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Pr="00D034DD" w:rsidRDefault="00167BC6">
      <w:pPr>
        <w:pStyle w:val="Standard"/>
        <w:jc w:val="center"/>
        <w:rPr>
          <w:b/>
          <w:spacing w:val="40"/>
          <w:sz w:val="18"/>
          <w:szCs w:val="18"/>
        </w:rPr>
      </w:pPr>
      <w:bookmarkStart w:id="0" w:name="_GoBack"/>
      <w:r w:rsidRPr="00D034DD">
        <w:rPr>
          <w:b/>
          <w:spacing w:val="40"/>
          <w:sz w:val="18"/>
          <w:szCs w:val="18"/>
        </w:rPr>
        <w:t>РОССИЙСКАЯ ФЕДЕРАЦИЯ</w:t>
      </w:r>
    </w:p>
    <w:p w:rsidR="00382A96" w:rsidRPr="00D034DD" w:rsidRDefault="00167BC6">
      <w:pPr>
        <w:pStyle w:val="Standard"/>
        <w:jc w:val="center"/>
        <w:rPr>
          <w:b/>
          <w:spacing w:val="40"/>
          <w:sz w:val="18"/>
          <w:szCs w:val="18"/>
        </w:rPr>
      </w:pPr>
      <w:r w:rsidRPr="00D034DD">
        <w:rPr>
          <w:b/>
          <w:spacing w:val="40"/>
          <w:sz w:val="18"/>
          <w:szCs w:val="18"/>
        </w:rPr>
        <w:t>КАЛУЖСКАЯ ОБЛАСТЬ</w:t>
      </w:r>
    </w:p>
    <w:p w:rsidR="00382A96" w:rsidRPr="00D034DD" w:rsidRDefault="00167BC6">
      <w:pPr>
        <w:pStyle w:val="Standard"/>
        <w:jc w:val="center"/>
        <w:rPr>
          <w:b/>
          <w:spacing w:val="40"/>
          <w:sz w:val="18"/>
          <w:szCs w:val="18"/>
        </w:rPr>
      </w:pPr>
      <w:r w:rsidRPr="00D034DD">
        <w:rPr>
          <w:b/>
          <w:spacing w:val="40"/>
          <w:sz w:val="18"/>
          <w:szCs w:val="18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 w:rsidRPr="00D034DD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Pr="00D034DD" w:rsidRDefault="00167BC6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249500, Калужская область,</w:t>
            </w:r>
          </w:p>
          <w:p w:rsidR="00382A96" w:rsidRPr="00D034DD" w:rsidRDefault="00167BC6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Pr="00D034DD" w:rsidRDefault="00382A96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  <w:p w:rsidR="00382A96" w:rsidRPr="00D034DD" w:rsidRDefault="00167BC6">
            <w:pPr>
              <w:pStyle w:val="Standard"/>
              <w:jc w:val="right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тел. (48457) 2-16-66</w:t>
            </w:r>
          </w:p>
          <w:p w:rsidR="00382A96" w:rsidRPr="00D034DD" w:rsidRDefault="00382A96">
            <w:pPr>
              <w:pStyle w:val="Standard"/>
              <w:jc w:val="right"/>
              <w:rPr>
                <w:sz w:val="18"/>
                <w:szCs w:val="18"/>
              </w:rPr>
            </w:pPr>
          </w:p>
        </w:tc>
      </w:tr>
      <w:tr w:rsidR="00382A96" w:rsidRPr="00D034DD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Pr="00D034DD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8"/>
                <w:szCs w:val="18"/>
                <w:shd w:val="clear" w:color="auto" w:fill="FFFF00"/>
              </w:rPr>
            </w:pPr>
          </w:p>
          <w:p w:rsidR="00382A96" w:rsidRPr="00D034DD" w:rsidRDefault="00382A96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</w:p>
          <w:p w:rsidR="00382A96" w:rsidRPr="00D034DD" w:rsidRDefault="00997290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 xml:space="preserve"> От </w:t>
            </w:r>
            <w:r w:rsidR="00D57089" w:rsidRPr="00D034DD">
              <w:rPr>
                <w:sz w:val="18"/>
                <w:szCs w:val="18"/>
              </w:rPr>
              <w:t>2</w:t>
            </w:r>
            <w:r w:rsidR="00347CD3" w:rsidRPr="00D034DD">
              <w:rPr>
                <w:sz w:val="18"/>
                <w:szCs w:val="18"/>
              </w:rPr>
              <w:t>1</w:t>
            </w:r>
            <w:r w:rsidRPr="00D034DD">
              <w:rPr>
                <w:sz w:val="18"/>
                <w:szCs w:val="18"/>
              </w:rPr>
              <w:t>.</w:t>
            </w:r>
            <w:r w:rsidR="00D57089" w:rsidRPr="00D034DD">
              <w:rPr>
                <w:sz w:val="18"/>
                <w:szCs w:val="18"/>
              </w:rPr>
              <w:t>10</w:t>
            </w:r>
            <w:r w:rsidR="00167BC6" w:rsidRPr="00D034DD">
              <w:rPr>
                <w:sz w:val="18"/>
                <w:szCs w:val="18"/>
              </w:rPr>
              <w:t>.</w:t>
            </w:r>
            <w:r w:rsidRPr="00D034DD">
              <w:rPr>
                <w:sz w:val="18"/>
                <w:szCs w:val="18"/>
              </w:rPr>
              <w:t xml:space="preserve"> </w:t>
            </w:r>
            <w:r w:rsidR="00167BC6" w:rsidRPr="00D034DD">
              <w:rPr>
                <w:sz w:val="18"/>
                <w:szCs w:val="18"/>
              </w:rPr>
              <w:t>202</w:t>
            </w:r>
            <w:r w:rsidRPr="00D034DD">
              <w:rPr>
                <w:sz w:val="18"/>
                <w:szCs w:val="18"/>
              </w:rPr>
              <w:t>4г. №</w:t>
            </w:r>
            <w:r w:rsidR="00D57089" w:rsidRPr="00D034DD">
              <w:rPr>
                <w:sz w:val="18"/>
                <w:szCs w:val="18"/>
              </w:rPr>
              <w:t>39</w:t>
            </w:r>
          </w:p>
          <w:p w:rsidR="00382A96" w:rsidRPr="00D034DD" w:rsidRDefault="00382A96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Pr="00D034DD" w:rsidRDefault="00382A96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382A96" w:rsidRPr="00D034DD" w:rsidRDefault="00167BC6">
      <w:pPr>
        <w:pStyle w:val="Standard"/>
        <w:jc w:val="center"/>
        <w:rPr>
          <w:b/>
          <w:spacing w:val="40"/>
          <w:sz w:val="18"/>
          <w:szCs w:val="18"/>
        </w:rPr>
      </w:pPr>
      <w:r w:rsidRPr="00D034DD">
        <w:rPr>
          <w:b/>
          <w:spacing w:val="40"/>
          <w:sz w:val="18"/>
          <w:szCs w:val="18"/>
        </w:rPr>
        <w:t>муниципального района «Куйбышевский район»</w:t>
      </w:r>
    </w:p>
    <w:p w:rsidR="00382A96" w:rsidRPr="00D034DD" w:rsidRDefault="00382A96">
      <w:pPr>
        <w:pStyle w:val="Standard"/>
        <w:rPr>
          <w:sz w:val="18"/>
          <w:szCs w:val="18"/>
        </w:rPr>
      </w:pPr>
    </w:p>
    <w:p w:rsidR="00382A96" w:rsidRPr="00D034DD" w:rsidRDefault="00382A96">
      <w:pPr>
        <w:pStyle w:val="Standard"/>
        <w:rPr>
          <w:sz w:val="18"/>
          <w:szCs w:val="18"/>
        </w:rPr>
      </w:pPr>
    </w:p>
    <w:p w:rsidR="00382A96" w:rsidRPr="00D034DD" w:rsidRDefault="00167BC6">
      <w:pPr>
        <w:pStyle w:val="Standard"/>
        <w:jc w:val="center"/>
        <w:rPr>
          <w:b/>
          <w:spacing w:val="52"/>
          <w:sz w:val="18"/>
          <w:szCs w:val="18"/>
        </w:rPr>
      </w:pPr>
      <w:r w:rsidRPr="00D034DD">
        <w:rPr>
          <w:b/>
          <w:spacing w:val="52"/>
          <w:sz w:val="18"/>
          <w:szCs w:val="18"/>
        </w:rPr>
        <w:t>ЗАКЛЮЧЕНИЕ №</w:t>
      </w:r>
      <w:r w:rsidR="00D57089" w:rsidRPr="00D034DD">
        <w:rPr>
          <w:b/>
          <w:spacing w:val="52"/>
          <w:sz w:val="18"/>
          <w:szCs w:val="18"/>
        </w:rPr>
        <w:t>39</w:t>
      </w:r>
    </w:p>
    <w:p w:rsidR="00382A96" w:rsidRPr="00D034DD" w:rsidRDefault="00167BC6">
      <w:pPr>
        <w:pStyle w:val="Standard"/>
        <w:jc w:val="center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>на отчет об исполнении бюджета</w:t>
      </w:r>
    </w:p>
    <w:p w:rsidR="00382A96" w:rsidRPr="00D034DD" w:rsidRDefault="00167BC6">
      <w:pPr>
        <w:pStyle w:val="Standard"/>
        <w:jc w:val="center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 xml:space="preserve">муниципального образования сельского поселения </w:t>
      </w:r>
      <w:proofErr w:type="gramStart"/>
      <w:r w:rsidRPr="00D034DD">
        <w:rPr>
          <w:b/>
          <w:sz w:val="18"/>
          <w:szCs w:val="18"/>
        </w:rPr>
        <w:t>« Деревня</w:t>
      </w:r>
      <w:proofErr w:type="gramEnd"/>
      <w:r w:rsidRPr="00D034DD">
        <w:rPr>
          <w:b/>
          <w:sz w:val="18"/>
          <w:szCs w:val="18"/>
        </w:rPr>
        <w:t xml:space="preserve"> Высокое»</w:t>
      </w:r>
    </w:p>
    <w:p w:rsidR="00382A96" w:rsidRPr="00D034DD" w:rsidRDefault="00167BC6">
      <w:pPr>
        <w:pStyle w:val="Standard"/>
        <w:jc w:val="center"/>
        <w:rPr>
          <w:sz w:val="18"/>
          <w:szCs w:val="18"/>
        </w:rPr>
      </w:pPr>
      <w:r w:rsidRPr="00D034DD">
        <w:rPr>
          <w:b/>
          <w:sz w:val="18"/>
          <w:szCs w:val="18"/>
        </w:rPr>
        <w:t xml:space="preserve">за </w:t>
      </w:r>
      <w:r w:rsidR="00D57089" w:rsidRPr="00D034DD">
        <w:rPr>
          <w:b/>
          <w:sz w:val="18"/>
          <w:szCs w:val="18"/>
        </w:rPr>
        <w:t>9 месяцев</w:t>
      </w:r>
      <w:r w:rsidR="00347CD3" w:rsidRPr="00D034DD">
        <w:rPr>
          <w:b/>
          <w:sz w:val="18"/>
          <w:szCs w:val="18"/>
        </w:rPr>
        <w:t xml:space="preserve"> </w:t>
      </w:r>
      <w:r w:rsidRPr="00D034DD">
        <w:rPr>
          <w:b/>
          <w:sz w:val="18"/>
          <w:szCs w:val="18"/>
        </w:rPr>
        <w:t>202</w:t>
      </w:r>
      <w:r w:rsidR="00997290" w:rsidRPr="00D034DD">
        <w:rPr>
          <w:b/>
          <w:sz w:val="18"/>
          <w:szCs w:val="18"/>
        </w:rPr>
        <w:t>4</w:t>
      </w:r>
      <w:r w:rsidRPr="00D034DD">
        <w:rPr>
          <w:b/>
          <w:sz w:val="18"/>
          <w:szCs w:val="18"/>
        </w:rPr>
        <w:t xml:space="preserve"> года</w:t>
      </w:r>
    </w:p>
    <w:p w:rsidR="00382A96" w:rsidRPr="00D034DD" w:rsidRDefault="00382A96">
      <w:pPr>
        <w:pStyle w:val="Standard"/>
        <w:ind w:firstLine="540"/>
        <w:jc w:val="center"/>
        <w:rPr>
          <w:b/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bCs/>
          <w:sz w:val="18"/>
          <w:szCs w:val="18"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 w:rsidR="00D57089" w:rsidRPr="00D034DD">
        <w:rPr>
          <w:sz w:val="18"/>
          <w:szCs w:val="18"/>
        </w:rPr>
        <w:t>9 месяцев</w:t>
      </w:r>
      <w:r w:rsidRPr="00D034DD">
        <w:rPr>
          <w:sz w:val="18"/>
          <w:szCs w:val="18"/>
        </w:rPr>
        <w:t xml:space="preserve"> 202</w:t>
      </w:r>
      <w:r w:rsidR="00997290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D034DD">
          <w:rPr>
            <w:rStyle w:val="Internetlink"/>
            <w:bCs/>
            <w:color w:val="000000"/>
            <w:sz w:val="18"/>
            <w:szCs w:val="18"/>
            <w:u w:val="none"/>
          </w:rPr>
          <w:t>ст. 157, 264.4</w:t>
        </w:r>
      </w:hyperlink>
      <w:r w:rsidRPr="00D034DD">
        <w:rPr>
          <w:bCs/>
          <w:sz w:val="18"/>
          <w:szCs w:val="18"/>
        </w:rPr>
        <w:t xml:space="preserve"> Бюджетного кодекса Российской Федерации</w:t>
      </w:r>
      <w:r w:rsidRPr="00D034DD">
        <w:rPr>
          <w:rStyle w:val="FootnoteSymbol"/>
          <w:bCs/>
          <w:sz w:val="18"/>
          <w:szCs w:val="18"/>
        </w:rPr>
        <w:footnoteReference w:id="1"/>
      </w:r>
      <w:r w:rsidRPr="00D034DD">
        <w:rPr>
          <w:bCs/>
          <w:sz w:val="18"/>
          <w:szCs w:val="18"/>
        </w:rPr>
        <w:t xml:space="preserve">, Положения о бюджетном процессе в МО СП «Деревня Высокое» </w:t>
      </w:r>
      <w:r w:rsidRPr="00D034DD">
        <w:rPr>
          <w:rStyle w:val="FootnoteSymbol"/>
          <w:sz w:val="18"/>
          <w:szCs w:val="18"/>
        </w:rPr>
        <w:footnoteReference w:id="2"/>
      </w:r>
      <w:r w:rsidRPr="00D034DD">
        <w:rPr>
          <w:sz w:val="18"/>
          <w:szCs w:val="18"/>
        </w:rPr>
        <w:t xml:space="preserve">  , п. 1.3 ч.1 ст.8 Положения о Контрольно - счетном органе муниципального района «</w:t>
      </w:r>
      <w:r w:rsidRPr="00D034DD">
        <w:rPr>
          <w:bCs/>
          <w:sz w:val="18"/>
          <w:szCs w:val="18"/>
        </w:rPr>
        <w:t>Куйбышевский</w:t>
      </w:r>
      <w:r w:rsidRPr="00D034DD">
        <w:rPr>
          <w:sz w:val="18"/>
          <w:szCs w:val="18"/>
        </w:rPr>
        <w:t xml:space="preserve"> район»</w:t>
      </w:r>
      <w:r w:rsidRPr="00D034DD">
        <w:rPr>
          <w:rStyle w:val="FootnoteSymbol"/>
          <w:sz w:val="18"/>
          <w:szCs w:val="18"/>
        </w:rPr>
        <w:footnoteReference w:id="3"/>
      </w:r>
      <w:r w:rsidRPr="00D034DD">
        <w:rPr>
          <w:sz w:val="18"/>
          <w:szCs w:val="18"/>
        </w:rPr>
        <w:t>, Планом работы КСО МР «</w:t>
      </w:r>
      <w:r w:rsidRPr="00D034DD">
        <w:rPr>
          <w:bCs/>
          <w:sz w:val="18"/>
          <w:szCs w:val="18"/>
        </w:rPr>
        <w:t>Куйбышевский</w:t>
      </w:r>
      <w:r w:rsidR="00336B80" w:rsidRPr="00D034DD">
        <w:rPr>
          <w:sz w:val="18"/>
          <w:szCs w:val="18"/>
        </w:rPr>
        <w:t xml:space="preserve"> район» на 202</w:t>
      </w:r>
      <w:r w:rsidR="00997290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</w:t>
      </w:r>
      <w:r w:rsidR="00997290" w:rsidRPr="00D034DD">
        <w:rPr>
          <w:sz w:val="18"/>
          <w:szCs w:val="18"/>
        </w:rPr>
        <w:t>,утвержденным приказом председателя КСО от 13.12.2023г. №5-КСО.</w:t>
      </w:r>
    </w:p>
    <w:p w:rsidR="00382A96" w:rsidRPr="00D034DD" w:rsidRDefault="00382A96">
      <w:pPr>
        <w:pStyle w:val="Standard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 xml:space="preserve">Целями проведения внешней проверки </w:t>
      </w:r>
      <w:r w:rsidRPr="00D034DD">
        <w:rPr>
          <w:sz w:val="18"/>
          <w:szCs w:val="18"/>
        </w:rPr>
        <w:t>являются</w:t>
      </w:r>
      <w:r w:rsidRPr="00D034DD">
        <w:rPr>
          <w:b/>
          <w:sz w:val="18"/>
          <w:szCs w:val="18"/>
        </w:rPr>
        <w:t>: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подтверждение полноты и достоверности, данных отчета об исполнении бюджета </w:t>
      </w:r>
      <w:r w:rsidRPr="00D034DD">
        <w:rPr>
          <w:bCs/>
          <w:sz w:val="18"/>
          <w:szCs w:val="18"/>
        </w:rPr>
        <w:t xml:space="preserve">МО СП «Деревня Высокое» за </w:t>
      </w:r>
      <w:r w:rsidR="00D57089" w:rsidRPr="00D034DD">
        <w:rPr>
          <w:sz w:val="18"/>
          <w:szCs w:val="18"/>
        </w:rPr>
        <w:t xml:space="preserve">9 месяцев </w:t>
      </w:r>
      <w:proofErr w:type="gramStart"/>
      <w:r w:rsidRPr="00D034DD">
        <w:rPr>
          <w:sz w:val="18"/>
          <w:szCs w:val="18"/>
        </w:rPr>
        <w:t>202</w:t>
      </w:r>
      <w:r w:rsidR="00997290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 года</w:t>
      </w:r>
      <w:proofErr w:type="gramEnd"/>
      <w:r w:rsidRPr="00D034DD">
        <w:rPr>
          <w:bCs/>
          <w:sz w:val="18"/>
          <w:szCs w:val="18"/>
        </w:rPr>
        <w:t xml:space="preserve"> (далее - Отчет);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оценка соблюдения бюджетного законодательства при осуществлении бюджетного процесса в </w:t>
      </w:r>
      <w:r w:rsidRPr="00D034DD">
        <w:rPr>
          <w:bCs/>
          <w:sz w:val="18"/>
          <w:szCs w:val="18"/>
        </w:rPr>
        <w:t>МО СП «Деревня Высокое»;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bCs/>
          <w:sz w:val="18"/>
          <w:szCs w:val="18"/>
        </w:rPr>
        <w:t xml:space="preserve">- общая характеристика исполнения бюджета за </w:t>
      </w:r>
      <w:r w:rsidR="00D57089" w:rsidRPr="00D034DD">
        <w:rPr>
          <w:sz w:val="18"/>
          <w:szCs w:val="18"/>
        </w:rPr>
        <w:t xml:space="preserve">9 месяцев </w:t>
      </w:r>
      <w:r w:rsidR="00336B80" w:rsidRPr="00D034DD">
        <w:rPr>
          <w:sz w:val="18"/>
          <w:szCs w:val="18"/>
        </w:rPr>
        <w:t>202</w:t>
      </w:r>
      <w:r w:rsidR="00997290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>года;</w:t>
      </w:r>
    </w:p>
    <w:p w:rsidR="00382A96" w:rsidRPr="00D034DD" w:rsidRDefault="00167BC6">
      <w:pPr>
        <w:pStyle w:val="Standard"/>
        <w:ind w:firstLine="540"/>
        <w:jc w:val="both"/>
        <w:rPr>
          <w:bCs/>
          <w:sz w:val="18"/>
          <w:szCs w:val="18"/>
        </w:rPr>
      </w:pPr>
      <w:r w:rsidRPr="00D034DD">
        <w:rPr>
          <w:bCs/>
          <w:sz w:val="18"/>
          <w:szCs w:val="18"/>
        </w:rPr>
        <w:t>- исполнение доходной части бюджета;</w:t>
      </w:r>
    </w:p>
    <w:p w:rsidR="00382A96" w:rsidRPr="00D034DD" w:rsidRDefault="00167BC6">
      <w:pPr>
        <w:pStyle w:val="Standard"/>
        <w:ind w:firstLine="540"/>
        <w:jc w:val="both"/>
        <w:rPr>
          <w:bCs/>
          <w:sz w:val="18"/>
          <w:szCs w:val="18"/>
        </w:rPr>
      </w:pPr>
      <w:r w:rsidRPr="00D034DD">
        <w:rPr>
          <w:bCs/>
          <w:sz w:val="18"/>
          <w:szCs w:val="18"/>
        </w:rPr>
        <w:t>- исполнение расходной части бюджета;</w:t>
      </w:r>
    </w:p>
    <w:p w:rsidR="00382A96" w:rsidRPr="00D034DD" w:rsidRDefault="00167BC6">
      <w:pPr>
        <w:pStyle w:val="Standard"/>
        <w:ind w:firstLine="540"/>
        <w:jc w:val="both"/>
        <w:rPr>
          <w:bCs/>
          <w:sz w:val="18"/>
          <w:szCs w:val="18"/>
        </w:rPr>
      </w:pPr>
      <w:r w:rsidRPr="00D034DD">
        <w:rPr>
          <w:bCs/>
          <w:sz w:val="18"/>
          <w:szCs w:val="18"/>
        </w:rPr>
        <w:t>- исполнение программной части бюджета;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оценка уровня исполнения показателей, утвержденных решением о бюджете </w:t>
      </w:r>
      <w:r w:rsidRPr="00D034DD">
        <w:rPr>
          <w:bCs/>
          <w:sz w:val="18"/>
          <w:szCs w:val="18"/>
        </w:rPr>
        <w:t>МО СП «Деревня Высокое»</w:t>
      </w:r>
      <w:r w:rsidR="00336B80" w:rsidRPr="00D034DD">
        <w:rPr>
          <w:bCs/>
          <w:sz w:val="18"/>
          <w:szCs w:val="18"/>
        </w:rPr>
        <w:t xml:space="preserve"> </w:t>
      </w:r>
      <w:r w:rsidRPr="00D034DD">
        <w:rPr>
          <w:sz w:val="18"/>
          <w:szCs w:val="18"/>
        </w:rPr>
        <w:t>на 202</w:t>
      </w:r>
      <w:r w:rsidR="00997290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 xml:space="preserve"> финансовый год.</w:t>
      </w:r>
    </w:p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 xml:space="preserve">Предметом </w:t>
      </w:r>
      <w:r w:rsidRPr="00D034DD">
        <w:rPr>
          <w:sz w:val="18"/>
          <w:szCs w:val="18"/>
        </w:rPr>
        <w:t>внешней камеральной проверки (далее - Проверки) являются: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Отчет;</w:t>
      </w:r>
    </w:p>
    <w:p w:rsidR="00382A96" w:rsidRPr="00D034DD" w:rsidRDefault="00382A96">
      <w:pPr>
        <w:pStyle w:val="ConsPlusNormal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>Объектом внешней проверки</w:t>
      </w:r>
      <w:r w:rsidRPr="00D034DD">
        <w:rPr>
          <w:sz w:val="18"/>
          <w:szCs w:val="18"/>
        </w:rPr>
        <w:t xml:space="preserve"> является: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</w:t>
      </w:r>
      <w:r w:rsidRPr="00D034DD">
        <w:rPr>
          <w:bCs/>
          <w:sz w:val="18"/>
          <w:szCs w:val="18"/>
        </w:rPr>
        <w:t>администрация МО СП «Деревня Высокое»</w:t>
      </w:r>
    </w:p>
    <w:p w:rsidR="00382A96" w:rsidRPr="00D034DD" w:rsidRDefault="00167BC6">
      <w:pPr>
        <w:pStyle w:val="Standard"/>
        <w:tabs>
          <w:tab w:val="left" w:pos="3813"/>
        </w:tabs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ab/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Внешняя проверка отчета проводилась в форме камеральной проверки.</w:t>
      </w:r>
    </w:p>
    <w:p w:rsidR="00382A96" w:rsidRPr="00D034DD" w:rsidRDefault="00382A96">
      <w:pPr>
        <w:pStyle w:val="Standard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>Правовую основу</w:t>
      </w:r>
      <w:r w:rsidRPr="00D034DD">
        <w:rPr>
          <w:sz w:val="18"/>
          <w:szCs w:val="18"/>
        </w:rPr>
        <w:t xml:space="preserve"> проведения Проверки Отчета составляют: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Бюджетный кодекс Российской Федерации;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Устав </w:t>
      </w:r>
      <w:r w:rsidRPr="00D034DD">
        <w:rPr>
          <w:bCs/>
          <w:sz w:val="18"/>
          <w:szCs w:val="18"/>
        </w:rPr>
        <w:t>МО СП «Деревня Высокое»</w:t>
      </w:r>
      <w:r w:rsidRPr="00D034DD">
        <w:rPr>
          <w:sz w:val="18"/>
          <w:szCs w:val="18"/>
        </w:rPr>
        <w:t>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Положение о бюджетном процессе в </w:t>
      </w:r>
      <w:r w:rsidRPr="00D034DD">
        <w:rPr>
          <w:bCs/>
          <w:sz w:val="18"/>
          <w:szCs w:val="18"/>
        </w:rPr>
        <w:t>МО СП «Деревня Высокое»</w:t>
      </w:r>
      <w:r w:rsidRPr="00D034DD">
        <w:rPr>
          <w:sz w:val="18"/>
          <w:szCs w:val="18"/>
        </w:rPr>
        <w:t>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Решение Сельской </w:t>
      </w:r>
      <w:proofErr w:type="gramStart"/>
      <w:r w:rsidRPr="00D034DD">
        <w:rPr>
          <w:sz w:val="18"/>
          <w:szCs w:val="18"/>
        </w:rPr>
        <w:t xml:space="preserve">Думы  </w:t>
      </w:r>
      <w:r w:rsidRPr="00D034DD">
        <w:rPr>
          <w:bCs/>
          <w:sz w:val="18"/>
          <w:szCs w:val="18"/>
        </w:rPr>
        <w:t>МО</w:t>
      </w:r>
      <w:proofErr w:type="gramEnd"/>
      <w:r w:rsidRPr="00D034DD">
        <w:rPr>
          <w:bCs/>
          <w:sz w:val="18"/>
          <w:szCs w:val="18"/>
        </w:rPr>
        <w:t xml:space="preserve"> СП «Деревня Высокое» </w:t>
      </w:r>
      <w:r w:rsidRPr="00D034DD">
        <w:rPr>
          <w:sz w:val="18"/>
          <w:szCs w:val="18"/>
        </w:rPr>
        <w:t xml:space="preserve">«О бюджете </w:t>
      </w:r>
      <w:r w:rsidRPr="00D034DD">
        <w:rPr>
          <w:bCs/>
          <w:sz w:val="18"/>
          <w:szCs w:val="18"/>
        </w:rPr>
        <w:t>МО СП «Деревня Высокое»</w:t>
      </w:r>
      <w:r w:rsidRPr="00D034DD">
        <w:rPr>
          <w:sz w:val="18"/>
          <w:szCs w:val="18"/>
        </w:rPr>
        <w:t xml:space="preserve"> на 202</w:t>
      </w:r>
      <w:r w:rsidR="00997290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 и плановый период 202</w:t>
      </w:r>
      <w:r w:rsidR="00997290" w:rsidRPr="00D034DD">
        <w:rPr>
          <w:sz w:val="18"/>
          <w:szCs w:val="18"/>
        </w:rPr>
        <w:t>5</w:t>
      </w:r>
      <w:r w:rsidRPr="00D034DD">
        <w:rPr>
          <w:sz w:val="18"/>
          <w:szCs w:val="18"/>
        </w:rPr>
        <w:t>-202</w:t>
      </w:r>
      <w:r w:rsidR="00997290" w:rsidRPr="00D034DD">
        <w:rPr>
          <w:sz w:val="18"/>
          <w:szCs w:val="18"/>
        </w:rPr>
        <w:t>6</w:t>
      </w:r>
      <w:r w:rsidRPr="00D034DD">
        <w:rPr>
          <w:sz w:val="18"/>
          <w:szCs w:val="18"/>
        </w:rPr>
        <w:t xml:space="preserve"> годов»;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D034DD">
        <w:rPr>
          <w:rStyle w:val="FootnoteSymbol"/>
          <w:sz w:val="18"/>
          <w:szCs w:val="18"/>
        </w:rPr>
        <w:footnoteReference w:id="4"/>
      </w:r>
      <w:r w:rsidRPr="00D034DD">
        <w:rPr>
          <w:sz w:val="18"/>
          <w:szCs w:val="18"/>
        </w:rPr>
        <w:t xml:space="preserve">) </w:t>
      </w:r>
      <w:r w:rsidRPr="00D034DD">
        <w:rPr>
          <w:rStyle w:val="docaccesstitle"/>
          <w:sz w:val="18"/>
          <w:szCs w:val="18"/>
        </w:rPr>
        <w:t>(далее – Инструкция №191н)</w:t>
      </w:r>
      <w:r w:rsidRPr="00D034DD">
        <w:rPr>
          <w:sz w:val="18"/>
          <w:szCs w:val="18"/>
        </w:rPr>
        <w:t>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 xml:space="preserve">Задачи </w:t>
      </w:r>
      <w:r w:rsidRPr="00D034DD">
        <w:rPr>
          <w:sz w:val="18"/>
          <w:szCs w:val="18"/>
        </w:rPr>
        <w:t>Проверки Отчета: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lastRenderedPageBreak/>
        <w:t xml:space="preserve">- проверка соответствия нормативно-правовой основы </w:t>
      </w:r>
      <w:r w:rsidRPr="00D034DD">
        <w:rPr>
          <w:bCs/>
          <w:sz w:val="18"/>
          <w:szCs w:val="18"/>
        </w:rPr>
        <w:t xml:space="preserve">МО СП «Деревня Высокое» </w:t>
      </w:r>
      <w:r w:rsidRPr="00D034DD">
        <w:rPr>
          <w:sz w:val="18"/>
          <w:szCs w:val="18"/>
        </w:rPr>
        <w:t>бюджетному законодательству федерального и регионального уровней;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97290" w:rsidRPr="00D034DD" w:rsidRDefault="00167BC6">
      <w:pPr>
        <w:pStyle w:val="ConsPlusNormal"/>
        <w:ind w:firstLine="540"/>
        <w:jc w:val="both"/>
        <w:rPr>
          <w:bCs/>
          <w:sz w:val="18"/>
          <w:szCs w:val="18"/>
        </w:rPr>
      </w:pPr>
      <w:r w:rsidRPr="00D034DD">
        <w:rPr>
          <w:sz w:val="18"/>
          <w:szCs w:val="18"/>
        </w:rPr>
        <w:t xml:space="preserve">- анализ исполнения бюджета </w:t>
      </w:r>
      <w:r w:rsidRPr="00D034DD">
        <w:rPr>
          <w:bCs/>
          <w:sz w:val="18"/>
          <w:szCs w:val="18"/>
        </w:rPr>
        <w:t xml:space="preserve">МО СП </w:t>
      </w:r>
      <w:proofErr w:type="gramStart"/>
      <w:r w:rsidRPr="00D034DD">
        <w:rPr>
          <w:bCs/>
          <w:sz w:val="18"/>
          <w:szCs w:val="18"/>
        </w:rPr>
        <w:t>« Деревня</w:t>
      </w:r>
      <w:proofErr w:type="gramEnd"/>
      <w:r w:rsidRPr="00D034DD">
        <w:rPr>
          <w:bCs/>
          <w:sz w:val="18"/>
          <w:szCs w:val="18"/>
        </w:rPr>
        <w:t xml:space="preserve"> Высокое » за отчетный период по доходам;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анализ исполнения бюджета </w:t>
      </w:r>
      <w:r w:rsidRPr="00D034DD">
        <w:rPr>
          <w:bCs/>
          <w:sz w:val="18"/>
          <w:szCs w:val="18"/>
        </w:rPr>
        <w:t>МО СП «Деревня Высокое»</w:t>
      </w:r>
      <w:r w:rsidRPr="00D034DD">
        <w:rPr>
          <w:sz w:val="18"/>
          <w:szCs w:val="18"/>
        </w:rPr>
        <w:t xml:space="preserve"> за отчетный период по расходам;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анализ исполнения источников внутреннего финансирования дефицита бюджета </w:t>
      </w:r>
      <w:r w:rsidRPr="00D034DD">
        <w:rPr>
          <w:bCs/>
          <w:sz w:val="18"/>
          <w:szCs w:val="18"/>
        </w:rPr>
        <w:t>МО СП «Деревня Высокое»</w:t>
      </w:r>
      <w:r w:rsidRPr="00D034DD">
        <w:rPr>
          <w:sz w:val="18"/>
          <w:szCs w:val="18"/>
        </w:rPr>
        <w:t xml:space="preserve"> за</w:t>
      </w:r>
      <w:r w:rsidR="00D57089" w:rsidRPr="00D034DD">
        <w:rPr>
          <w:sz w:val="18"/>
          <w:szCs w:val="18"/>
        </w:rPr>
        <w:t xml:space="preserve"> 9 месяцев </w:t>
      </w:r>
      <w:proofErr w:type="gramStart"/>
      <w:r w:rsidRPr="00D034DD">
        <w:rPr>
          <w:sz w:val="18"/>
          <w:szCs w:val="18"/>
        </w:rPr>
        <w:t>202</w:t>
      </w:r>
      <w:r w:rsidR="00997290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</w:t>
      </w:r>
      <w:r w:rsidRPr="00D034DD">
        <w:rPr>
          <w:sz w:val="18"/>
          <w:szCs w:val="18"/>
        </w:rPr>
        <w:t xml:space="preserve"> года</w:t>
      </w:r>
      <w:proofErr w:type="gramEnd"/>
      <w:r w:rsidRPr="00D034DD">
        <w:rPr>
          <w:sz w:val="18"/>
          <w:szCs w:val="18"/>
        </w:rPr>
        <w:t>;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анализ исполнения бюджета </w:t>
      </w:r>
      <w:r w:rsidRPr="00D034DD">
        <w:rPr>
          <w:bCs/>
          <w:sz w:val="18"/>
          <w:szCs w:val="18"/>
        </w:rPr>
        <w:t xml:space="preserve">МО СП «Деревня </w:t>
      </w:r>
      <w:proofErr w:type="gramStart"/>
      <w:r w:rsidRPr="00D034DD">
        <w:rPr>
          <w:bCs/>
          <w:sz w:val="18"/>
          <w:szCs w:val="18"/>
        </w:rPr>
        <w:t xml:space="preserve">Высокое» </w:t>
      </w:r>
      <w:r w:rsidRPr="00D034DD">
        <w:rPr>
          <w:sz w:val="18"/>
          <w:szCs w:val="18"/>
        </w:rPr>
        <w:t xml:space="preserve"> за</w:t>
      </w:r>
      <w:proofErr w:type="gramEnd"/>
      <w:r w:rsidRPr="00D034DD">
        <w:rPr>
          <w:sz w:val="18"/>
          <w:szCs w:val="18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D57089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997290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</w:t>
      </w:r>
      <w:r w:rsidRPr="00D034DD">
        <w:rPr>
          <w:sz w:val="18"/>
          <w:szCs w:val="18"/>
        </w:rPr>
        <w:t xml:space="preserve"> года.</w:t>
      </w:r>
    </w:p>
    <w:p w:rsidR="00382A96" w:rsidRPr="00D034DD" w:rsidRDefault="00382A96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b/>
          <w:bCs/>
          <w:sz w:val="18"/>
          <w:szCs w:val="18"/>
        </w:rPr>
      </w:pPr>
      <w:r w:rsidRPr="00D034DD">
        <w:rPr>
          <w:b/>
          <w:bCs/>
          <w:sz w:val="18"/>
          <w:szCs w:val="18"/>
        </w:rPr>
        <w:t>Общая часть</w:t>
      </w:r>
    </w:p>
    <w:p w:rsidR="00382A96" w:rsidRPr="00D034DD" w:rsidRDefault="00382A96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382A96" w:rsidRPr="00D034DD" w:rsidRDefault="00167BC6">
      <w:pPr>
        <w:pStyle w:val="pagettl"/>
        <w:spacing w:before="0" w:after="0"/>
        <w:ind w:firstLine="540"/>
        <w:jc w:val="both"/>
      </w:pPr>
      <w:r w:rsidRPr="00D034DD">
        <w:rPr>
          <w:rFonts w:ascii="Times New Roman" w:hAnsi="Times New Roman" w:cs="Times New Roman"/>
          <w:b w:val="0"/>
          <w:color w:val="00000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D034DD">
        <w:rPr>
          <w:rFonts w:ascii="Times New Roman" w:hAnsi="Times New Roman" w:cs="Times New Roman"/>
          <w:b w:val="0"/>
          <w:color w:val="000000"/>
        </w:rPr>
        <w:t>квартал ,</w:t>
      </w:r>
      <w:proofErr w:type="gramEnd"/>
      <w:r w:rsidRPr="00D034DD">
        <w:rPr>
          <w:rFonts w:ascii="Times New Roman" w:hAnsi="Times New Roman" w:cs="Times New Roman"/>
          <w:b w:val="0"/>
          <w:color w:val="00000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Pr="00D034DD" w:rsidRDefault="00167BC6">
      <w:pPr>
        <w:pStyle w:val="pagettl"/>
        <w:spacing w:before="0" w:after="0"/>
        <w:ind w:firstLine="540"/>
        <w:jc w:val="both"/>
      </w:pPr>
      <w:r w:rsidRPr="00D034DD">
        <w:rPr>
          <w:rFonts w:ascii="Times New Roman" w:hAnsi="Times New Roman" w:cs="Times New Roman"/>
          <w:b w:val="0"/>
        </w:rPr>
        <w:t xml:space="preserve"> </w:t>
      </w:r>
      <w:r w:rsidRPr="00D034DD">
        <w:rPr>
          <w:rFonts w:ascii="Times New Roman" w:hAnsi="Times New Roman" w:cs="Times New Roman"/>
          <w:b w:val="0"/>
          <w:color w:val="000000"/>
        </w:rPr>
        <w:t xml:space="preserve">Отчет об исполнении бюджета МО СП «Деревня Высокое» за </w:t>
      </w:r>
      <w:r w:rsidR="00D57089" w:rsidRPr="00D034DD">
        <w:t xml:space="preserve">9 месяцев </w:t>
      </w:r>
      <w:r w:rsidRPr="00D034DD">
        <w:rPr>
          <w:rFonts w:ascii="Times New Roman" w:hAnsi="Times New Roman" w:cs="Times New Roman"/>
          <w:b w:val="0"/>
          <w:bCs w:val="0"/>
          <w:color w:val="000000"/>
        </w:rPr>
        <w:t>202</w:t>
      </w:r>
      <w:r w:rsidR="00997290" w:rsidRPr="00D034DD">
        <w:rPr>
          <w:rFonts w:ascii="Times New Roman" w:hAnsi="Times New Roman" w:cs="Times New Roman"/>
          <w:b w:val="0"/>
          <w:bCs w:val="0"/>
          <w:color w:val="000000"/>
        </w:rPr>
        <w:t>4</w:t>
      </w:r>
      <w:r w:rsidRPr="00D034DD">
        <w:rPr>
          <w:rFonts w:ascii="Times New Roman" w:hAnsi="Times New Roman" w:cs="Times New Roman"/>
          <w:b w:val="0"/>
          <w:color w:val="000000"/>
        </w:rPr>
        <w:t xml:space="preserve"> года утвержден Постановлением </w:t>
      </w:r>
      <w:proofErr w:type="gramStart"/>
      <w:r w:rsidRPr="00D034DD">
        <w:rPr>
          <w:rFonts w:ascii="Times New Roman" w:hAnsi="Times New Roman" w:cs="Times New Roman"/>
          <w:b w:val="0"/>
          <w:color w:val="000000"/>
        </w:rPr>
        <w:t>администрации  МО</w:t>
      </w:r>
      <w:proofErr w:type="gramEnd"/>
      <w:r w:rsidRPr="00D034DD">
        <w:rPr>
          <w:rFonts w:ascii="Times New Roman" w:hAnsi="Times New Roman" w:cs="Times New Roman"/>
          <w:b w:val="0"/>
          <w:color w:val="000000"/>
        </w:rPr>
        <w:t xml:space="preserve"> СП «Деревня Высокое» и представлен в соответствии с Положением о бюджетном процессе в  МО СП «Деревня Высокое»   в Контрольно-счетный орган в   составе:</w:t>
      </w:r>
    </w:p>
    <w:p w:rsidR="00382A96" w:rsidRPr="00D034DD" w:rsidRDefault="00167BC6" w:rsidP="002038E0">
      <w:pPr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отчета об исполнении бюджета   </w:t>
      </w:r>
      <w:r w:rsidRPr="00D034DD">
        <w:rPr>
          <w:bCs/>
          <w:sz w:val="18"/>
          <w:szCs w:val="18"/>
        </w:rPr>
        <w:t xml:space="preserve">МО СП «Деревня </w:t>
      </w:r>
      <w:proofErr w:type="gramStart"/>
      <w:r w:rsidRPr="00D034DD">
        <w:rPr>
          <w:bCs/>
          <w:sz w:val="18"/>
          <w:szCs w:val="18"/>
        </w:rPr>
        <w:t xml:space="preserve">Высокое» </w:t>
      </w:r>
      <w:r w:rsidRPr="00D034DD">
        <w:rPr>
          <w:sz w:val="18"/>
          <w:szCs w:val="18"/>
        </w:rPr>
        <w:t xml:space="preserve"> за</w:t>
      </w:r>
      <w:proofErr w:type="gramEnd"/>
      <w:r w:rsidRPr="00D034DD">
        <w:rPr>
          <w:sz w:val="18"/>
          <w:szCs w:val="18"/>
        </w:rPr>
        <w:t xml:space="preserve"> </w:t>
      </w:r>
      <w:r w:rsidR="00D57089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7553B4" w:rsidRPr="00D034DD">
        <w:rPr>
          <w:bCs/>
          <w:sz w:val="18"/>
          <w:szCs w:val="18"/>
        </w:rPr>
        <w:t>4</w:t>
      </w:r>
      <w:r w:rsidRPr="00D034DD">
        <w:rPr>
          <w:sz w:val="18"/>
          <w:szCs w:val="18"/>
        </w:rPr>
        <w:t xml:space="preserve"> года по доходам в сумме </w:t>
      </w:r>
      <w:r w:rsidR="00D57089" w:rsidRPr="00D034DD">
        <w:rPr>
          <w:sz w:val="18"/>
          <w:szCs w:val="18"/>
        </w:rPr>
        <w:t>5</w:t>
      </w:r>
      <w:r w:rsidR="00AA2F73" w:rsidRPr="00D034DD">
        <w:rPr>
          <w:sz w:val="18"/>
          <w:szCs w:val="18"/>
        </w:rPr>
        <w:t> </w:t>
      </w:r>
      <w:r w:rsidR="00D57089" w:rsidRPr="00D034DD">
        <w:rPr>
          <w:sz w:val="18"/>
          <w:szCs w:val="18"/>
        </w:rPr>
        <w:t>228</w:t>
      </w:r>
      <w:r w:rsidR="00AA2F73" w:rsidRPr="00D034DD">
        <w:rPr>
          <w:sz w:val="18"/>
          <w:szCs w:val="18"/>
        </w:rPr>
        <w:t> </w:t>
      </w:r>
      <w:r w:rsidR="00D57089" w:rsidRPr="00D034DD">
        <w:rPr>
          <w:sz w:val="18"/>
          <w:szCs w:val="18"/>
        </w:rPr>
        <w:t>006</w:t>
      </w:r>
      <w:r w:rsidR="00AA2F73" w:rsidRPr="00D034DD">
        <w:rPr>
          <w:sz w:val="18"/>
          <w:szCs w:val="18"/>
        </w:rPr>
        <w:t>,</w:t>
      </w:r>
      <w:r w:rsidR="00D57089" w:rsidRPr="00D034DD">
        <w:rPr>
          <w:sz w:val="18"/>
          <w:szCs w:val="18"/>
        </w:rPr>
        <w:t>00</w:t>
      </w:r>
      <w:r w:rsidRPr="00D034DD">
        <w:rPr>
          <w:sz w:val="18"/>
          <w:szCs w:val="18"/>
        </w:rPr>
        <w:t xml:space="preserve">руб. и расходам в сумме </w:t>
      </w:r>
      <w:r w:rsidR="00D57089" w:rsidRPr="00D034DD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 w:bidi="ar-SA"/>
        </w:rPr>
        <w:t>4 570</w:t>
      </w:r>
      <w:r w:rsidR="00AA2F73" w:rsidRPr="00D034DD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 w:bidi="ar-SA"/>
        </w:rPr>
        <w:t> </w:t>
      </w:r>
      <w:r w:rsidR="00D57089" w:rsidRPr="00D034DD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 w:bidi="ar-SA"/>
        </w:rPr>
        <w:t>755</w:t>
      </w:r>
      <w:r w:rsidR="00AA2F73" w:rsidRPr="00D034DD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 w:bidi="ar-SA"/>
        </w:rPr>
        <w:t>,</w:t>
      </w:r>
      <w:r w:rsidR="00D57089" w:rsidRPr="00D034DD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lang w:eastAsia="ru-RU" w:bidi="ar-SA"/>
        </w:rPr>
        <w:t>29</w:t>
      </w:r>
      <w:r w:rsidRPr="00D034DD">
        <w:rPr>
          <w:sz w:val="18"/>
          <w:szCs w:val="18"/>
        </w:rPr>
        <w:t xml:space="preserve">руб., в разрезе разделов функциональной бюджетной классификации Российской Федерации, с профицитом за </w:t>
      </w:r>
      <w:r w:rsidR="00D57089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2038E0" w:rsidRPr="00D034DD">
        <w:rPr>
          <w:bCs/>
          <w:sz w:val="18"/>
          <w:szCs w:val="18"/>
        </w:rPr>
        <w:t>4</w:t>
      </w:r>
      <w:r w:rsidRPr="00D034DD">
        <w:rPr>
          <w:sz w:val="18"/>
          <w:szCs w:val="18"/>
        </w:rPr>
        <w:t>года в размере</w:t>
      </w:r>
      <w:r w:rsidR="00F332CF" w:rsidRPr="00D034DD">
        <w:rPr>
          <w:sz w:val="18"/>
          <w:szCs w:val="18"/>
        </w:rPr>
        <w:t>- (-)</w:t>
      </w:r>
      <w:r w:rsidR="00D57089" w:rsidRPr="00D034DD">
        <w:rPr>
          <w:sz w:val="18"/>
          <w:szCs w:val="18"/>
        </w:rPr>
        <w:t>657</w:t>
      </w:r>
      <w:r w:rsidR="00AA2F73" w:rsidRPr="00D034DD">
        <w:rPr>
          <w:sz w:val="18"/>
          <w:szCs w:val="18"/>
        </w:rPr>
        <w:t> </w:t>
      </w:r>
      <w:r w:rsidR="00D57089" w:rsidRPr="00D034DD">
        <w:rPr>
          <w:sz w:val="18"/>
          <w:szCs w:val="18"/>
        </w:rPr>
        <w:t>250</w:t>
      </w:r>
      <w:r w:rsidR="00AA2F73" w:rsidRPr="00D034DD">
        <w:rPr>
          <w:sz w:val="18"/>
          <w:szCs w:val="18"/>
        </w:rPr>
        <w:t>,</w:t>
      </w:r>
      <w:r w:rsidR="00D57089" w:rsidRPr="00D034DD">
        <w:rPr>
          <w:sz w:val="18"/>
          <w:szCs w:val="18"/>
        </w:rPr>
        <w:t>71</w:t>
      </w:r>
      <w:r w:rsidRPr="00D034DD">
        <w:rPr>
          <w:sz w:val="18"/>
          <w:szCs w:val="18"/>
        </w:rPr>
        <w:t>руб.</w:t>
      </w:r>
    </w:p>
    <w:p w:rsidR="00382A96" w:rsidRPr="00D034DD" w:rsidRDefault="00167BC6">
      <w:pPr>
        <w:pStyle w:val="pagettl"/>
        <w:spacing w:before="0" w:after="0"/>
        <w:ind w:firstLine="540"/>
        <w:jc w:val="both"/>
      </w:pPr>
      <w:r w:rsidRPr="00D034DD">
        <w:rPr>
          <w:rFonts w:ascii="Times New Roman" w:hAnsi="Times New Roman" w:cs="Times New Roman"/>
          <w:b w:val="0"/>
          <w:color w:val="000000"/>
        </w:rPr>
        <w:t xml:space="preserve">В течение </w:t>
      </w:r>
      <w:r w:rsidR="00D57089" w:rsidRPr="00D034DD">
        <w:t xml:space="preserve">9 месяцев </w:t>
      </w:r>
      <w:r w:rsidRPr="00D034DD">
        <w:rPr>
          <w:rFonts w:ascii="Times New Roman" w:hAnsi="Times New Roman" w:cs="Times New Roman"/>
          <w:b w:val="0"/>
          <w:bCs w:val="0"/>
          <w:color w:val="000000"/>
        </w:rPr>
        <w:t>202</w:t>
      </w:r>
      <w:r w:rsidR="002038E0" w:rsidRPr="00D034DD">
        <w:rPr>
          <w:rFonts w:ascii="Times New Roman" w:hAnsi="Times New Roman" w:cs="Times New Roman"/>
          <w:b w:val="0"/>
          <w:bCs w:val="0"/>
          <w:color w:val="000000"/>
        </w:rPr>
        <w:t>4</w:t>
      </w:r>
      <w:r w:rsidRPr="00D034DD">
        <w:rPr>
          <w:rFonts w:ascii="Times New Roman" w:hAnsi="Times New Roman" w:cs="Times New Roman"/>
          <w:b w:val="0"/>
          <w:color w:val="000000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 Решение Сельской Думы «О бюджете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 xml:space="preserve"> на 202</w:t>
      </w:r>
      <w:r w:rsidR="00895256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 и плановый период 202</w:t>
      </w:r>
      <w:r w:rsidR="00895256" w:rsidRPr="00D034DD">
        <w:rPr>
          <w:sz w:val="18"/>
          <w:szCs w:val="18"/>
        </w:rPr>
        <w:t>5</w:t>
      </w:r>
      <w:r w:rsidRPr="00D034DD">
        <w:rPr>
          <w:sz w:val="18"/>
          <w:szCs w:val="18"/>
        </w:rPr>
        <w:t>-202</w:t>
      </w:r>
      <w:r w:rsidR="00895256" w:rsidRPr="00D034DD">
        <w:rPr>
          <w:sz w:val="18"/>
          <w:szCs w:val="18"/>
        </w:rPr>
        <w:t>6</w:t>
      </w:r>
      <w:r w:rsidRPr="00D034DD">
        <w:rPr>
          <w:sz w:val="18"/>
          <w:szCs w:val="18"/>
        </w:rPr>
        <w:t xml:space="preserve"> годов» №</w:t>
      </w:r>
      <w:r w:rsidR="00895256" w:rsidRPr="00D034DD">
        <w:rPr>
          <w:sz w:val="18"/>
          <w:szCs w:val="18"/>
        </w:rPr>
        <w:t>118</w:t>
      </w:r>
      <w:r w:rsidRPr="00D034DD">
        <w:rPr>
          <w:sz w:val="18"/>
          <w:szCs w:val="18"/>
        </w:rPr>
        <w:t xml:space="preserve"> от </w:t>
      </w:r>
      <w:r w:rsidR="00895256" w:rsidRPr="00D034DD">
        <w:rPr>
          <w:sz w:val="18"/>
          <w:szCs w:val="18"/>
        </w:rPr>
        <w:t>26</w:t>
      </w:r>
      <w:r w:rsidRPr="00D034DD">
        <w:rPr>
          <w:sz w:val="18"/>
          <w:szCs w:val="18"/>
        </w:rPr>
        <w:t>.12.202</w:t>
      </w:r>
      <w:r w:rsidR="00895256" w:rsidRPr="00D034DD">
        <w:rPr>
          <w:sz w:val="18"/>
          <w:szCs w:val="18"/>
        </w:rPr>
        <w:t>3</w:t>
      </w:r>
      <w:r w:rsidRPr="00D034DD">
        <w:rPr>
          <w:sz w:val="18"/>
          <w:szCs w:val="18"/>
        </w:rPr>
        <w:t xml:space="preserve">г. утвержден бюджет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D034DD">
          <w:rPr>
            <w:rStyle w:val="Internetlink"/>
            <w:iCs/>
            <w:sz w:val="18"/>
            <w:szCs w:val="18"/>
            <w:u w:val="none"/>
          </w:rPr>
          <w:t>ст. 184.1, «Бюджетного кодекса РФ</w:t>
        </w:r>
      </w:hyperlink>
      <w:r w:rsidRPr="00D034DD">
        <w:rPr>
          <w:sz w:val="18"/>
          <w:szCs w:val="18"/>
        </w:rPr>
        <w:t>.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Подготовленное заключение на отчет об исполнении бюджета за </w:t>
      </w:r>
      <w:r w:rsidR="00D57089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 xml:space="preserve"> года </w:t>
      </w:r>
      <w:r w:rsidRPr="00D034DD">
        <w:rPr>
          <w:bCs/>
          <w:color w:val="000000"/>
          <w:sz w:val="18"/>
          <w:szCs w:val="18"/>
        </w:rPr>
        <w:t>МО СП «Деревня Высокое»</w:t>
      </w:r>
      <w:r w:rsidRPr="00D034DD">
        <w:rPr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 w:rsidRPr="00D034DD">
        <w:rPr>
          <w:sz w:val="18"/>
          <w:szCs w:val="18"/>
        </w:rPr>
        <w:t>органом  в</w:t>
      </w:r>
      <w:proofErr w:type="gramEnd"/>
      <w:r w:rsidRPr="00D034DD">
        <w:rPr>
          <w:sz w:val="18"/>
          <w:szCs w:val="18"/>
        </w:rPr>
        <w:t xml:space="preserve"> администрацию </w:t>
      </w:r>
      <w:r w:rsidRPr="00D034DD">
        <w:rPr>
          <w:bCs/>
          <w:color w:val="000000"/>
          <w:sz w:val="18"/>
          <w:szCs w:val="18"/>
        </w:rPr>
        <w:t>МО СП «Деревня Высокое»</w:t>
      </w:r>
      <w:r w:rsidRPr="00D034DD">
        <w:rPr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>.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Для проверки предоставлены следующие документы: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проект Решения отчета об исполнении бюджета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bCs/>
          <w:sz w:val="18"/>
          <w:szCs w:val="18"/>
        </w:rPr>
        <w:t>4</w:t>
      </w:r>
      <w:r w:rsidRPr="00D034DD">
        <w:rPr>
          <w:sz w:val="18"/>
          <w:szCs w:val="18"/>
        </w:rPr>
        <w:t>года;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приложение № 1 «Доходы бюджета по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года»;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приложение № 2 «Расходов бюджета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 xml:space="preserve"> </w:t>
      </w:r>
      <w:r w:rsidR="004A73C7" w:rsidRPr="00D034DD">
        <w:rPr>
          <w:sz w:val="18"/>
          <w:szCs w:val="18"/>
        </w:rPr>
        <w:t xml:space="preserve">за 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 xml:space="preserve"> года»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- </w:t>
      </w:r>
      <w:proofErr w:type="gramStart"/>
      <w:r w:rsidRPr="00D034DD">
        <w:rPr>
          <w:sz w:val="18"/>
          <w:szCs w:val="18"/>
        </w:rPr>
        <w:t>приложение  №</w:t>
      </w:r>
      <w:proofErr w:type="gramEnd"/>
      <w:r w:rsidRPr="00D034DD">
        <w:rPr>
          <w:sz w:val="18"/>
          <w:szCs w:val="18"/>
        </w:rPr>
        <w:t xml:space="preserve"> 3 к Решению «Источники финансирования дефицита бюджета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034DD">
        <w:rPr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bCs/>
          <w:sz w:val="18"/>
          <w:szCs w:val="18"/>
        </w:rPr>
        <w:t>4</w:t>
      </w:r>
      <w:r w:rsidRPr="00D034DD">
        <w:rPr>
          <w:sz w:val="18"/>
          <w:szCs w:val="18"/>
        </w:rPr>
        <w:t>г.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- отчет об исполнении бюджета форма по ОКУД          0503117</w:t>
      </w: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p w:rsidR="00382A96" w:rsidRPr="00D034DD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82A96" w:rsidRPr="00D034DD" w:rsidRDefault="00167BC6">
      <w:pPr>
        <w:pStyle w:val="ConsPlusNonformat"/>
        <w:ind w:firstLine="540"/>
        <w:jc w:val="both"/>
        <w:rPr>
          <w:sz w:val="18"/>
          <w:szCs w:val="18"/>
        </w:rPr>
      </w:pPr>
      <w:r w:rsidRPr="00D034DD">
        <w:rPr>
          <w:rFonts w:ascii="Times New Roman" w:hAnsi="Times New Roman" w:cs="Times New Roman"/>
          <w:b/>
          <w:sz w:val="18"/>
          <w:szCs w:val="18"/>
        </w:rPr>
        <w:t>Соответствие нормативно-правовой основы МО СП «</w:t>
      </w:r>
      <w:r w:rsidRPr="00D034DD">
        <w:rPr>
          <w:rFonts w:ascii="Times New Roman" w:hAnsi="Times New Roman" w:cs="Times New Roman"/>
          <w:b/>
          <w:bCs/>
          <w:sz w:val="18"/>
          <w:szCs w:val="18"/>
        </w:rPr>
        <w:t>Деревня Высокое</w:t>
      </w:r>
      <w:r w:rsidRPr="00D034DD">
        <w:rPr>
          <w:rFonts w:ascii="Times New Roman" w:hAnsi="Times New Roman" w:cs="Times New Roman"/>
          <w:b/>
          <w:sz w:val="18"/>
          <w:szCs w:val="18"/>
        </w:rPr>
        <w:t>»</w:t>
      </w:r>
      <w:r w:rsidRPr="00D034DD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034DD">
        <w:rPr>
          <w:rFonts w:ascii="Times New Roman" w:hAnsi="Times New Roman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382A96" w:rsidRPr="00D034DD" w:rsidRDefault="00167BC6">
      <w:pPr>
        <w:pStyle w:val="ConsPlusNonformat"/>
        <w:ind w:firstLine="540"/>
        <w:jc w:val="both"/>
        <w:rPr>
          <w:sz w:val="18"/>
          <w:szCs w:val="18"/>
        </w:rPr>
      </w:pPr>
      <w:r w:rsidRPr="00D034DD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D034DD">
        <w:rPr>
          <w:rFonts w:ascii="Times New Roman" w:hAnsi="Times New Roman" w:cs="Times New Roman"/>
          <w:sz w:val="18"/>
          <w:szCs w:val="18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«Деревня Высокое», </w:t>
      </w:r>
      <w:r w:rsidRPr="00D034DD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82A96" w:rsidRPr="00D034DD" w:rsidRDefault="00167BC6">
      <w:pPr>
        <w:pStyle w:val="ConsPlusNonformat"/>
        <w:ind w:firstLine="540"/>
        <w:jc w:val="both"/>
        <w:rPr>
          <w:sz w:val="18"/>
          <w:szCs w:val="18"/>
        </w:rPr>
      </w:pPr>
      <w:r w:rsidRPr="00D034DD">
        <w:rPr>
          <w:rFonts w:ascii="Times New Roman" w:hAnsi="Times New Roman" w:cs="Times New Roman"/>
          <w:sz w:val="18"/>
          <w:szCs w:val="18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r w:rsidRPr="00D034DD"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 w:rsidRPr="00D034DD"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</w:t>
      </w:r>
      <w:proofErr w:type="gramStart"/>
      <w:r w:rsidRPr="00D034DD">
        <w:rPr>
          <w:rFonts w:ascii="Times New Roman" w:hAnsi="Times New Roman" w:cs="Times New Roman"/>
          <w:sz w:val="18"/>
          <w:szCs w:val="18"/>
        </w:rPr>
        <w:t>доп.)(</w:t>
      </w:r>
      <w:proofErr w:type="gramEnd"/>
      <w:r w:rsidRPr="00D034DD">
        <w:rPr>
          <w:rFonts w:ascii="Times New Roman" w:hAnsi="Times New Roman" w:cs="Times New Roman"/>
          <w:sz w:val="18"/>
          <w:szCs w:val="18"/>
        </w:rPr>
        <w:t>в течение 45 дней после окончания отчетного периода).</w:t>
      </w:r>
    </w:p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Cs/>
          <w:sz w:val="18"/>
          <w:szCs w:val="18"/>
        </w:rPr>
        <w:t xml:space="preserve">Постановлением об утверждении отчета об исполнении </w:t>
      </w:r>
      <w:proofErr w:type="gramStart"/>
      <w:r w:rsidRPr="00D034DD">
        <w:rPr>
          <w:bCs/>
          <w:sz w:val="18"/>
          <w:szCs w:val="18"/>
        </w:rPr>
        <w:t xml:space="preserve">бюджета  </w:t>
      </w:r>
      <w:r w:rsidRPr="00D034DD">
        <w:rPr>
          <w:bCs/>
          <w:color w:val="000000"/>
          <w:sz w:val="18"/>
          <w:szCs w:val="18"/>
        </w:rPr>
        <w:t>МО</w:t>
      </w:r>
      <w:proofErr w:type="gramEnd"/>
      <w:r w:rsidRPr="00D034DD">
        <w:rPr>
          <w:bCs/>
          <w:color w:val="000000"/>
          <w:sz w:val="18"/>
          <w:szCs w:val="18"/>
        </w:rPr>
        <w:t xml:space="preserve"> СП «Деревня Высокое»</w:t>
      </w:r>
      <w:r w:rsidRPr="00D034DD">
        <w:rPr>
          <w:bCs/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года (с изменениями и дополнениями), утверждается отчет об исполнении бюджета  </w:t>
      </w:r>
      <w:r w:rsidRPr="00D034DD">
        <w:rPr>
          <w:bCs/>
          <w:color w:val="000000"/>
          <w:sz w:val="18"/>
          <w:szCs w:val="18"/>
        </w:rPr>
        <w:t>МО СП «Деревня Высокое»</w:t>
      </w:r>
      <w:r w:rsidRPr="00D034DD">
        <w:rPr>
          <w:bCs/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 года </w:t>
      </w:r>
      <w:r w:rsidRPr="00D034DD">
        <w:rPr>
          <w:b/>
          <w:bCs/>
          <w:sz w:val="18"/>
          <w:szCs w:val="18"/>
        </w:rPr>
        <w:t>по доходам</w:t>
      </w:r>
      <w:r w:rsidRPr="00D034DD">
        <w:rPr>
          <w:bCs/>
          <w:sz w:val="18"/>
          <w:szCs w:val="18"/>
        </w:rPr>
        <w:t xml:space="preserve"> в сумме</w:t>
      </w:r>
      <w:r w:rsidR="00895256" w:rsidRPr="00D034DD">
        <w:rPr>
          <w:bCs/>
          <w:sz w:val="18"/>
          <w:szCs w:val="18"/>
        </w:rPr>
        <w:t>-</w:t>
      </w:r>
      <w:r w:rsidRPr="00D034DD">
        <w:rPr>
          <w:bCs/>
          <w:sz w:val="18"/>
          <w:szCs w:val="18"/>
        </w:rPr>
        <w:t xml:space="preserve"> </w:t>
      </w:r>
      <w:r w:rsidR="004A73C7" w:rsidRPr="00D034DD">
        <w:rPr>
          <w:sz w:val="18"/>
          <w:szCs w:val="18"/>
        </w:rPr>
        <w:t>5 228 006,00</w:t>
      </w:r>
      <w:r w:rsidRPr="00D034DD">
        <w:rPr>
          <w:bCs/>
          <w:sz w:val="18"/>
          <w:szCs w:val="18"/>
        </w:rPr>
        <w:t xml:space="preserve">рублей, </w:t>
      </w:r>
      <w:r w:rsidRPr="00D034DD">
        <w:rPr>
          <w:b/>
          <w:bCs/>
          <w:sz w:val="18"/>
          <w:szCs w:val="18"/>
        </w:rPr>
        <w:t>расходам</w:t>
      </w:r>
      <w:r w:rsidRPr="00D034DD">
        <w:rPr>
          <w:bCs/>
          <w:sz w:val="18"/>
          <w:szCs w:val="18"/>
        </w:rPr>
        <w:t xml:space="preserve"> в сумме –</w:t>
      </w:r>
      <w:r w:rsidR="004A73C7" w:rsidRPr="00D034DD">
        <w:rPr>
          <w:bCs/>
          <w:color w:val="000000"/>
          <w:kern w:val="0"/>
          <w:sz w:val="18"/>
          <w:szCs w:val="18"/>
          <w:lang w:eastAsia="ru-RU"/>
        </w:rPr>
        <w:t>4 570 755,29</w:t>
      </w:r>
      <w:r w:rsidRPr="00D034DD">
        <w:rPr>
          <w:bCs/>
          <w:sz w:val="18"/>
          <w:szCs w:val="18"/>
        </w:rPr>
        <w:t xml:space="preserve">руб. </w:t>
      </w:r>
      <w:r w:rsidRPr="00D034DD">
        <w:rPr>
          <w:b/>
          <w:bCs/>
          <w:sz w:val="18"/>
          <w:szCs w:val="18"/>
        </w:rPr>
        <w:t>с профицитом —</w:t>
      </w:r>
      <w:r w:rsidR="004A73C7" w:rsidRPr="00D034DD">
        <w:rPr>
          <w:sz w:val="18"/>
          <w:szCs w:val="18"/>
        </w:rPr>
        <w:t>657 250,71</w:t>
      </w:r>
      <w:r w:rsidRPr="00D034DD">
        <w:rPr>
          <w:bCs/>
          <w:sz w:val="18"/>
          <w:szCs w:val="18"/>
        </w:rPr>
        <w:t>рублей.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Pr="00D034DD" w:rsidRDefault="00167BC6">
      <w:pPr>
        <w:pStyle w:val="Standard"/>
        <w:autoSpaceDE w:val="0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Показатели приложений №№1, 2, 3 соответствуют показателям Постановления администрации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="00895256"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,</w:t>
      </w:r>
      <w:r w:rsidR="00D02774" w:rsidRPr="00D034DD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D034DD">
        <w:rPr>
          <w:sz w:val="18"/>
          <w:szCs w:val="18"/>
        </w:rPr>
        <w:t xml:space="preserve">«Об исполнении бюджета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«Деревня Высокое»</w:t>
      </w:r>
      <w:r w:rsidRPr="00D034DD">
        <w:rPr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895256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</w:t>
      </w:r>
      <w:r w:rsidRPr="00D034DD">
        <w:rPr>
          <w:sz w:val="18"/>
          <w:szCs w:val="18"/>
        </w:rPr>
        <w:t xml:space="preserve">года.  </w:t>
      </w:r>
    </w:p>
    <w:p w:rsidR="00382A96" w:rsidRPr="00D034DD" w:rsidRDefault="00382A96">
      <w:pPr>
        <w:pStyle w:val="Standard"/>
        <w:autoSpaceDE w:val="0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 xml:space="preserve">Анализ исполнения </w:t>
      </w:r>
      <w:proofErr w:type="gramStart"/>
      <w:r w:rsidRPr="00D034DD">
        <w:rPr>
          <w:b/>
          <w:sz w:val="18"/>
          <w:szCs w:val="18"/>
        </w:rPr>
        <w:t>бюджета  МО</w:t>
      </w:r>
      <w:proofErr w:type="gramEnd"/>
      <w:r w:rsidRPr="00D034DD">
        <w:rPr>
          <w:b/>
          <w:sz w:val="18"/>
          <w:szCs w:val="18"/>
        </w:rPr>
        <w:t xml:space="preserve"> СП «</w:t>
      </w:r>
      <w:r w:rsidRPr="00D034DD">
        <w:rPr>
          <w:b/>
          <w:bCs/>
          <w:color w:val="000000"/>
          <w:sz w:val="18"/>
          <w:szCs w:val="18"/>
        </w:rPr>
        <w:t>Деревня</w:t>
      </w:r>
      <w:r w:rsidRPr="00D034DD">
        <w:rPr>
          <w:bCs/>
          <w:color w:val="000000"/>
          <w:sz w:val="18"/>
          <w:szCs w:val="18"/>
        </w:rPr>
        <w:t xml:space="preserve"> </w:t>
      </w:r>
      <w:r w:rsidRPr="00D034DD">
        <w:rPr>
          <w:b/>
          <w:bCs/>
          <w:color w:val="000000"/>
          <w:sz w:val="18"/>
          <w:szCs w:val="18"/>
        </w:rPr>
        <w:t>Высокое</w:t>
      </w:r>
      <w:r w:rsidRPr="00D034DD">
        <w:rPr>
          <w:b/>
          <w:sz w:val="18"/>
          <w:szCs w:val="18"/>
        </w:rPr>
        <w:t>» за отчетный период по доходам.</w:t>
      </w:r>
    </w:p>
    <w:p w:rsidR="00382A96" w:rsidRPr="00D034DD" w:rsidRDefault="00167BC6">
      <w:pPr>
        <w:pStyle w:val="Standard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Согласно отчетным данным бюджет по доходам исполнен на 01.</w:t>
      </w:r>
      <w:r w:rsidR="004A73C7" w:rsidRPr="00D034DD">
        <w:rPr>
          <w:sz w:val="18"/>
          <w:szCs w:val="18"/>
        </w:rPr>
        <w:t>10</w:t>
      </w:r>
      <w:r w:rsidRPr="00D034DD">
        <w:rPr>
          <w:sz w:val="18"/>
          <w:szCs w:val="18"/>
        </w:rPr>
        <w:t>.202</w:t>
      </w:r>
      <w:r w:rsidR="00895256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года в размере –</w:t>
      </w:r>
      <w:r w:rsidR="004A73C7" w:rsidRPr="00D034DD">
        <w:rPr>
          <w:sz w:val="18"/>
          <w:szCs w:val="18"/>
        </w:rPr>
        <w:t>5 228 006,00</w:t>
      </w:r>
      <w:r w:rsidRPr="00D034DD">
        <w:rPr>
          <w:bCs/>
          <w:sz w:val="18"/>
          <w:szCs w:val="18"/>
        </w:rPr>
        <w:t>рублей.</w:t>
      </w: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 w:rsidRPr="00D034DD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 w:rsidP="00895256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Исполнение доходов бюджета МО СП «Деревня Высокое» за </w:t>
            </w:r>
            <w:r w:rsidR="004A73C7" w:rsidRPr="00D034DD">
              <w:rPr>
                <w:sz w:val="18"/>
                <w:szCs w:val="18"/>
              </w:rPr>
              <w:t xml:space="preserve">9 месяцев </w:t>
            </w:r>
            <w:r w:rsidRPr="00D034DD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895256" w:rsidRPr="00D034DD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Pr="00D034DD">
              <w:rPr>
                <w:b/>
                <w:bCs/>
                <w:color w:val="000000"/>
                <w:sz w:val="18"/>
                <w:szCs w:val="18"/>
              </w:rPr>
              <w:t>года</w:t>
            </w:r>
          </w:p>
        </w:tc>
      </w:tr>
      <w:tr w:rsidR="00382A96" w:rsidRPr="00D034DD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382A96" w:rsidRPr="00D034DD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RPr="00D034DD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</w:tr>
      <w:tr w:rsidR="00382A96" w:rsidRPr="00D034DD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2</w:t>
            </w:r>
          </w:p>
        </w:tc>
      </w:tr>
      <w:tr w:rsidR="00382A96" w:rsidRPr="00D034DD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Pr="00D034DD" w:rsidRDefault="00167BC6">
            <w:pPr>
              <w:pStyle w:val="Standard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4A73C7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5 228 006,00</w:t>
            </w:r>
          </w:p>
        </w:tc>
      </w:tr>
      <w:tr w:rsidR="00382A96" w:rsidRPr="00D034DD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 w:rsidP="00895256">
            <w:pPr>
              <w:pStyle w:val="Standard"/>
              <w:jc w:val="right"/>
              <w:rPr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895256" w:rsidRPr="00D034DD">
              <w:rPr>
                <w:color w:val="000000"/>
                <w:sz w:val="18"/>
                <w:szCs w:val="18"/>
              </w:rPr>
              <w:t>4</w:t>
            </w:r>
            <w:r w:rsidRPr="00D034DD"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 w:rsidRPr="00D034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 w:rsidRPr="00D034DD">
              <w:rPr>
                <w:color w:val="000000"/>
                <w:sz w:val="18"/>
                <w:szCs w:val="18"/>
              </w:rPr>
              <w:t>» на 202</w:t>
            </w:r>
            <w:r w:rsidR="00895256" w:rsidRPr="00D034DD">
              <w:rPr>
                <w:color w:val="000000"/>
                <w:sz w:val="18"/>
                <w:szCs w:val="18"/>
              </w:rPr>
              <w:t>4</w:t>
            </w:r>
            <w:r w:rsidRPr="00D034DD">
              <w:rPr>
                <w:color w:val="000000"/>
                <w:sz w:val="18"/>
                <w:szCs w:val="18"/>
              </w:rPr>
              <w:t>год и плановый период 202</w:t>
            </w:r>
            <w:r w:rsidR="00895256" w:rsidRPr="00D034DD">
              <w:rPr>
                <w:color w:val="000000"/>
                <w:sz w:val="18"/>
                <w:szCs w:val="18"/>
              </w:rPr>
              <w:t>5</w:t>
            </w:r>
            <w:r w:rsidRPr="00D034DD">
              <w:rPr>
                <w:color w:val="000000"/>
                <w:sz w:val="18"/>
                <w:szCs w:val="18"/>
              </w:rPr>
              <w:t>-202</w:t>
            </w:r>
            <w:r w:rsidR="00895256" w:rsidRPr="00D034DD">
              <w:rPr>
                <w:color w:val="000000"/>
                <w:sz w:val="18"/>
                <w:szCs w:val="18"/>
              </w:rPr>
              <w:t>6</w:t>
            </w:r>
            <w:r w:rsidRPr="00D034DD"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F3D70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b/>
                <w:bCs/>
                <w:color w:val="000000"/>
                <w:sz w:val="18"/>
                <w:szCs w:val="18"/>
              </w:rPr>
              <w:t>6 758 943,94</w:t>
            </w:r>
          </w:p>
        </w:tc>
      </w:tr>
      <w:tr w:rsidR="00382A96" w:rsidRPr="00D034DD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4A73C7" w:rsidP="004A73C7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D034DD">
              <w:rPr>
                <w:b/>
                <w:color w:val="000000"/>
                <w:sz w:val="18"/>
                <w:szCs w:val="18"/>
              </w:rPr>
              <w:t>77,35</w:t>
            </w:r>
          </w:p>
        </w:tc>
      </w:tr>
    </w:tbl>
    <w:p w:rsidR="00382A96" w:rsidRPr="00D034DD" w:rsidRDefault="00167BC6">
      <w:pPr>
        <w:pStyle w:val="ConsPlusNormal"/>
        <w:ind w:firstLine="540"/>
        <w:jc w:val="both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 xml:space="preserve"> 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Исполнение доходов </w:t>
      </w:r>
      <w:proofErr w:type="gramStart"/>
      <w:r w:rsidRPr="00D034DD">
        <w:rPr>
          <w:sz w:val="18"/>
          <w:szCs w:val="18"/>
        </w:rPr>
        <w:t xml:space="preserve">бюджета </w:t>
      </w:r>
      <w:r w:rsidRPr="00D034DD">
        <w:rPr>
          <w:bCs/>
          <w:sz w:val="18"/>
          <w:szCs w:val="18"/>
        </w:rPr>
        <w:t xml:space="preserve"> </w:t>
      </w:r>
      <w:r w:rsidRPr="00D034DD">
        <w:rPr>
          <w:bCs/>
          <w:color w:val="000000"/>
          <w:sz w:val="18"/>
          <w:szCs w:val="18"/>
        </w:rPr>
        <w:t>МО</w:t>
      </w:r>
      <w:proofErr w:type="gramEnd"/>
      <w:r w:rsidRPr="00D034DD">
        <w:rPr>
          <w:bCs/>
          <w:color w:val="000000"/>
          <w:sz w:val="18"/>
          <w:szCs w:val="18"/>
        </w:rPr>
        <w:t xml:space="preserve"> СП «Деревня Высокое»</w:t>
      </w:r>
      <w:r w:rsidRPr="00D034DD">
        <w:rPr>
          <w:sz w:val="18"/>
          <w:szCs w:val="18"/>
        </w:rPr>
        <w:t xml:space="preserve"> за </w:t>
      </w:r>
      <w:r w:rsidR="004A73C7" w:rsidRPr="00D034DD">
        <w:rPr>
          <w:sz w:val="18"/>
          <w:szCs w:val="18"/>
        </w:rPr>
        <w:t xml:space="preserve">9 месяцев </w:t>
      </w:r>
      <w:r w:rsidRPr="00D034DD">
        <w:rPr>
          <w:sz w:val="18"/>
          <w:szCs w:val="18"/>
        </w:rPr>
        <w:t>202</w:t>
      </w:r>
      <w:r w:rsidR="007257C3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</w:t>
      </w:r>
      <w:r w:rsidRPr="00D034DD">
        <w:rPr>
          <w:sz w:val="18"/>
          <w:szCs w:val="18"/>
        </w:rPr>
        <w:t xml:space="preserve"> года приведено в таблице «</w:t>
      </w:r>
      <w:r w:rsidRPr="00D034DD">
        <w:rPr>
          <w:bCs/>
          <w:color w:val="000000"/>
          <w:sz w:val="18"/>
          <w:szCs w:val="18"/>
        </w:rPr>
        <w:t>Исполнение доходов бюджета»</w:t>
      </w:r>
    </w:p>
    <w:p w:rsidR="00382A96" w:rsidRPr="00D034DD" w:rsidRDefault="00382A96">
      <w:pPr>
        <w:pStyle w:val="ConsPlusNormal"/>
        <w:ind w:firstLine="540"/>
        <w:jc w:val="both"/>
        <w:rPr>
          <w:bCs/>
          <w:color w:val="000000"/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5"/>
        <w:gridCol w:w="2144"/>
      </w:tblGrid>
      <w:tr w:rsidR="00382A96" w:rsidRPr="00D034DD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b/>
                <w:bCs/>
                <w:color w:val="000000"/>
                <w:sz w:val="18"/>
                <w:szCs w:val="18"/>
              </w:rPr>
              <w:t>Исполнение доходов бюджета</w:t>
            </w:r>
          </w:p>
        </w:tc>
      </w:tr>
      <w:tr w:rsidR="00382A96" w:rsidRPr="00D034DD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382A96" w:rsidRPr="00D034DD" w:rsidTr="001F3D70">
        <w:trPr>
          <w:trHeight w:val="230"/>
        </w:trPr>
        <w:tc>
          <w:tcPr>
            <w:tcW w:w="7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RPr="00D034DD" w:rsidTr="001F3D70">
        <w:trPr>
          <w:trHeight w:val="276"/>
        </w:trPr>
        <w:tc>
          <w:tcPr>
            <w:tcW w:w="7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2</w:t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НАЛОГОВЫЕ И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F3D70" w:rsidP="004A73C7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ab/>
            </w:r>
            <w:r w:rsidR="004A73C7" w:rsidRPr="00D034DD">
              <w:rPr>
                <w:color w:val="000000"/>
                <w:sz w:val="18"/>
                <w:szCs w:val="18"/>
              </w:rPr>
              <w:t>795203</w:t>
            </w:r>
            <w:r w:rsidRPr="00D034DD">
              <w:rPr>
                <w:color w:val="000000"/>
                <w:sz w:val="18"/>
                <w:szCs w:val="18"/>
              </w:rPr>
              <w:t>,30</w:t>
            </w:r>
            <w:r w:rsidRPr="00D034DD">
              <w:rPr>
                <w:color w:val="000000"/>
                <w:sz w:val="18"/>
                <w:szCs w:val="18"/>
              </w:rPr>
              <w:tab/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НАЛОГИ НА ПРИБЫЛЬ,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4A73C7" w:rsidP="004A73C7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47</w:t>
            </w:r>
            <w:r w:rsidR="001F3D70" w:rsidRPr="00D034DD">
              <w:rPr>
                <w:color w:val="000000"/>
                <w:sz w:val="18"/>
                <w:szCs w:val="18"/>
              </w:rPr>
              <w:t xml:space="preserve"> </w:t>
            </w:r>
            <w:r w:rsidRPr="00D034DD">
              <w:rPr>
                <w:color w:val="000000"/>
                <w:sz w:val="18"/>
                <w:szCs w:val="18"/>
              </w:rPr>
              <w:t>297</w:t>
            </w:r>
            <w:r w:rsidR="001F3D70" w:rsidRPr="00D034DD">
              <w:rPr>
                <w:color w:val="000000"/>
                <w:sz w:val="18"/>
                <w:szCs w:val="18"/>
              </w:rPr>
              <w:t>,</w:t>
            </w:r>
            <w:r w:rsidRPr="00D034DD">
              <w:rPr>
                <w:color w:val="000000"/>
                <w:sz w:val="18"/>
                <w:szCs w:val="18"/>
              </w:rPr>
              <w:t>52</w:t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НАЛОГИ НА СОВОКУПНЫЙ ДОХОД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4A73C7" w:rsidP="004A73C7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67</w:t>
            </w:r>
            <w:r w:rsidR="001F3D70" w:rsidRPr="00D034DD">
              <w:rPr>
                <w:color w:val="000000"/>
                <w:sz w:val="18"/>
                <w:szCs w:val="18"/>
              </w:rPr>
              <w:t xml:space="preserve"> </w:t>
            </w:r>
            <w:r w:rsidRPr="00D034DD">
              <w:rPr>
                <w:color w:val="000000"/>
                <w:sz w:val="18"/>
                <w:szCs w:val="18"/>
              </w:rPr>
              <w:t>558</w:t>
            </w:r>
            <w:r w:rsidR="001F3D70" w:rsidRPr="00D034DD">
              <w:rPr>
                <w:color w:val="000000"/>
                <w:sz w:val="18"/>
                <w:szCs w:val="18"/>
              </w:rPr>
              <w:t>,</w:t>
            </w:r>
            <w:r w:rsidRPr="00D034DD">
              <w:rPr>
                <w:color w:val="000000"/>
                <w:sz w:val="18"/>
                <w:szCs w:val="18"/>
              </w:rPr>
              <w:t>92</w:t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НАЛОГИ НА ИМУЩЕСТВО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4A73C7" w:rsidP="004A73C7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667</w:t>
            </w:r>
            <w:r w:rsidR="001F3D70" w:rsidRPr="00D034DD">
              <w:rPr>
                <w:color w:val="000000"/>
                <w:sz w:val="18"/>
                <w:szCs w:val="18"/>
              </w:rPr>
              <w:t xml:space="preserve"> </w:t>
            </w:r>
            <w:r w:rsidRPr="00D034DD">
              <w:rPr>
                <w:color w:val="000000"/>
                <w:sz w:val="18"/>
                <w:szCs w:val="18"/>
              </w:rPr>
              <w:t>008</w:t>
            </w:r>
            <w:r w:rsidR="001F3D70" w:rsidRPr="00D034DD">
              <w:rPr>
                <w:color w:val="000000"/>
                <w:sz w:val="18"/>
                <w:szCs w:val="18"/>
              </w:rPr>
              <w:t>,</w:t>
            </w:r>
            <w:r w:rsidRPr="00D034DD">
              <w:rPr>
                <w:color w:val="000000"/>
                <w:sz w:val="18"/>
                <w:szCs w:val="18"/>
              </w:rPr>
              <w:t>48</w:t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ГОСУДАРСТВЕННАЯ ПОШЛИНА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ПЛАТЕЖИ ПРИ ПОЛЬЗОВАНИИ ПРИРОДНЫМИ РЕСУРСАМИ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ШТРАФЫ, САНКЦИИ, ВОЗМЕЩЕНИЕ УЩЕРБА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ПРОЧИЕ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F3D70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13 338,38</w:t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 БЕЗВОЗМЕЗДНЫЕ ПОСТУПЛЕНИЯ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FE54E3" w:rsidP="00FE54E3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4 432</w:t>
            </w:r>
            <w:r w:rsidR="001F3D70" w:rsidRPr="00D034DD">
              <w:rPr>
                <w:color w:val="000000"/>
                <w:sz w:val="18"/>
                <w:szCs w:val="18"/>
              </w:rPr>
              <w:t xml:space="preserve"> </w:t>
            </w:r>
            <w:r w:rsidRPr="00D034DD">
              <w:rPr>
                <w:color w:val="000000"/>
                <w:sz w:val="18"/>
                <w:szCs w:val="18"/>
              </w:rPr>
              <w:t>802</w:t>
            </w:r>
            <w:r w:rsidR="001F3D70" w:rsidRPr="00D034DD">
              <w:rPr>
                <w:color w:val="000000"/>
                <w:sz w:val="18"/>
                <w:szCs w:val="18"/>
              </w:rPr>
              <w:t>,</w:t>
            </w:r>
            <w:r w:rsidRPr="00D034DD">
              <w:rPr>
                <w:color w:val="000000"/>
                <w:sz w:val="18"/>
                <w:szCs w:val="18"/>
              </w:rPr>
              <w:t>70</w:t>
            </w:r>
          </w:p>
        </w:tc>
      </w:tr>
      <w:tr w:rsidR="00382A96" w:rsidRPr="00D034DD" w:rsidTr="001F3D70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b/>
                <w:color w:val="000000"/>
                <w:sz w:val="18"/>
                <w:szCs w:val="18"/>
              </w:rPr>
            </w:pPr>
            <w:r w:rsidRPr="00D034DD">
              <w:rPr>
                <w:b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FE54E3" w:rsidP="00FE54E3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</w:t>
            </w:r>
            <w:r w:rsidR="001F3D70" w:rsidRPr="00D034DD">
              <w:rPr>
                <w:sz w:val="18"/>
                <w:szCs w:val="18"/>
              </w:rPr>
              <w:t> </w:t>
            </w:r>
            <w:r w:rsidRPr="00D034DD">
              <w:rPr>
                <w:sz w:val="18"/>
                <w:szCs w:val="18"/>
              </w:rPr>
              <w:t>228</w:t>
            </w:r>
            <w:r w:rsidR="001F3D70" w:rsidRPr="00D034DD">
              <w:rPr>
                <w:sz w:val="18"/>
                <w:szCs w:val="18"/>
              </w:rPr>
              <w:t> </w:t>
            </w:r>
            <w:r w:rsidRPr="00D034DD">
              <w:rPr>
                <w:sz w:val="18"/>
                <w:szCs w:val="18"/>
              </w:rPr>
              <w:t>006</w:t>
            </w:r>
            <w:r w:rsidR="001F3D70" w:rsidRPr="00D034DD">
              <w:rPr>
                <w:sz w:val="18"/>
                <w:szCs w:val="18"/>
              </w:rPr>
              <w:t>,</w:t>
            </w:r>
            <w:r w:rsidRPr="00D034DD">
              <w:rPr>
                <w:sz w:val="18"/>
                <w:szCs w:val="18"/>
              </w:rPr>
              <w:t xml:space="preserve"> 00</w:t>
            </w:r>
          </w:p>
        </w:tc>
      </w:tr>
    </w:tbl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 xml:space="preserve">Анализ исполнения </w:t>
      </w:r>
      <w:proofErr w:type="gramStart"/>
      <w:r w:rsidRPr="00D034DD">
        <w:rPr>
          <w:b/>
          <w:sz w:val="18"/>
          <w:szCs w:val="18"/>
        </w:rPr>
        <w:t xml:space="preserve">бюджета </w:t>
      </w:r>
      <w:r w:rsidRPr="00D034DD">
        <w:rPr>
          <w:b/>
          <w:bCs/>
          <w:sz w:val="18"/>
          <w:szCs w:val="18"/>
        </w:rPr>
        <w:t xml:space="preserve"> </w:t>
      </w:r>
      <w:r w:rsidRPr="00D034DD">
        <w:rPr>
          <w:b/>
          <w:bCs/>
          <w:color w:val="000000"/>
          <w:sz w:val="18"/>
          <w:szCs w:val="18"/>
        </w:rPr>
        <w:t>МО</w:t>
      </w:r>
      <w:proofErr w:type="gramEnd"/>
      <w:r w:rsidRPr="00D034DD">
        <w:rPr>
          <w:b/>
          <w:bCs/>
          <w:color w:val="000000"/>
          <w:sz w:val="18"/>
          <w:szCs w:val="18"/>
        </w:rPr>
        <w:t xml:space="preserve"> СП «Деревня Высокое»</w:t>
      </w:r>
      <w:r w:rsidRPr="00D034DD">
        <w:rPr>
          <w:b/>
          <w:sz w:val="18"/>
          <w:szCs w:val="18"/>
        </w:rPr>
        <w:t xml:space="preserve"> за отчетный период по расходам.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По расходам исполнение на 01.</w:t>
      </w:r>
      <w:r w:rsidR="00FE54E3" w:rsidRPr="00D034DD">
        <w:rPr>
          <w:sz w:val="18"/>
          <w:szCs w:val="18"/>
        </w:rPr>
        <w:t>10</w:t>
      </w:r>
      <w:r w:rsidRPr="00D034DD">
        <w:rPr>
          <w:sz w:val="18"/>
          <w:szCs w:val="18"/>
        </w:rPr>
        <w:t>.202</w:t>
      </w:r>
      <w:r w:rsidR="007257C3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года составило –</w:t>
      </w:r>
      <w:r w:rsidR="00FE54E3" w:rsidRPr="00D034DD">
        <w:rPr>
          <w:bCs/>
          <w:color w:val="000000"/>
          <w:kern w:val="0"/>
          <w:sz w:val="18"/>
          <w:szCs w:val="18"/>
          <w:lang w:eastAsia="ru-RU"/>
        </w:rPr>
        <w:t>4 570 755,29</w:t>
      </w:r>
      <w:r w:rsidR="00FE54E3" w:rsidRPr="00D034DD">
        <w:rPr>
          <w:bCs/>
          <w:sz w:val="18"/>
          <w:szCs w:val="18"/>
        </w:rPr>
        <w:t>руб</w:t>
      </w:r>
      <w:r w:rsidRPr="00D034DD">
        <w:rPr>
          <w:sz w:val="18"/>
          <w:szCs w:val="18"/>
        </w:rPr>
        <w:t xml:space="preserve">. или </w:t>
      </w:r>
      <w:r w:rsidR="00FE54E3" w:rsidRPr="00D034DD">
        <w:rPr>
          <w:sz w:val="18"/>
          <w:szCs w:val="18"/>
        </w:rPr>
        <w:t>77,35</w:t>
      </w:r>
      <w:r w:rsidRPr="00D034DD">
        <w:rPr>
          <w:sz w:val="18"/>
          <w:szCs w:val="18"/>
        </w:rPr>
        <w:t xml:space="preserve"> % к бюджетным ассигнованиям в соответствии с уточненной бюджетной росписью на 202</w:t>
      </w:r>
      <w:r w:rsidR="007257C3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>год (</w:t>
      </w:r>
      <w:r w:rsidR="00FE54E3" w:rsidRPr="00D034DD">
        <w:rPr>
          <w:sz w:val="18"/>
          <w:szCs w:val="18"/>
        </w:rPr>
        <w:t>7 487</w:t>
      </w:r>
      <w:r w:rsidR="00D55A3D" w:rsidRPr="00D034DD">
        <w:rPr>
          <w:sz w:val="18"/>
          <w:szCs w:val="18"/>
        </w:rPr>
        <w:t xml:space="preserve"> </w:t>
      </w:r>
      <w:r w:rsidR="00FE54E3" w:rsidRPr="00D034DD">
        <w:rPr>
          <w:sz w:val="18"/>
          <w:szCs w:val="18"/>
        </w:rPr>
        <w:t>8</w:t>
      </w:r>
      <w:r w:rsidR="00D55A3D" w:rsidRPr="00D034DD">
        <w:rPr>
          <w:sz w:val="18"/>
          <w:szCs w:val="18"/>
        </w:rPr>
        <w:t>53</w:t>
      </w:r>
      <w:r w:rsidR="007257C3" w:rsidRPr="00D034DD">
        <w:rPr>
          <w:sz w:val="18"/>
          <w:szCs w:val="18"/>
        </w:rPr>
        <w:t>,</w:t>
      </w:r>
      <w:r w:rsidR="00D55A3D" w:rsidRPr="00D034DD">
        <w:rPr>
          <w:sz w:val="18"/>
          <w:szCs w:val="18"/>
        </w:rPr>
        <w:t>94</w:t>
      </w:r>
      <w:r w:rsidR="007257C3" w:rsidRPr="00D034DD">
        <w:rPr>
          <w:sz w:val="18"/>
          <w:szCs w:val="18"/>
        </w:rPr>
        <w:t>руб</w:t>
      </w:r>
      <w:r w:rsidRPr="00D034DD">
        <w:rPr>
          <w:sz w:val="18"/>
          <w:szCs w:val="18"/>
        </w:rPr>
        <w:t>.</w:t>
      </w:r>
      <w:r w:rsidRPr="00D034DD">
        <w:rPr>
          <w:b/>
          <w:bCs/>
          <w:color w:val="000000"/>
          <w:sz w:val="18"/>
          <w:szCs w:val="18"/>
        </w:rPr>
        <w:t>)</w:t>
      </w: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Cs/>
          <w:color w:val="000000"/>
          <w:sz w:val="18"/>
          <w:szCs w:val="18"/>
        </w:rPr>
        <w:t xml:space="preserve">Исполнение расходов </w:t>
      </w:r>
      <w:proofErr w:type="gramStart"/>
      <w:r w:rsidRPr="00D034DD">
        <w:rPr>
          <w:bCs/>
          <w:color w:val="000000"/>
          <w:sz w:val="18"/>
          <w:szCs w:val="18"/>
        </w:rPr>
        <w:t>бюджета  МО</w:t>
      </w:r>
      <w:proofErr w:type="gramEnd"/>
      <w:r w:rsidRPr="00D034DD">
        <w:rPr>
          <w:bCs/>
          <w:color w:val="000000"/>
          <w:sz w:val="18"/>
          <w:szCs w:val="18"/>
        </w:rPr>
        <w:t xml:space="preserve"> СП « Деревня Высокое » за </w:t>
      </w:r>
      <w:r w:rsidR="00FE54E3" w:rsidRPr="00D034DD">
        <w:rPr>
          <w:sz w:val="18"/>
          <w:szCs w:val="18"/>
        </w:rPr>
        <w:t>9 месяцев</w:t>
      </w:r>
      <w:r w:rsidRPr="00D034DD">
        <w:rPr>
          <w:color w:val="000000"/>
          <w:sz w:val="18"/>
          <w:szCs w:val="18"/>
        </w:rPr>
        <w:t xml:space="preserve"> 202</w:t>
      </w:r>
      <w:r w:rsidR="007257C3" w:rsidRPr="00D034DD">
        <w:rPr>
          <w:color w:val="000000"/>
          <w:sz w:val="18"/>
          <w:szCs w:val="18"/>
        </w:rPr>
        <w:t>4</w:t>
      </w:r>
      <w:r w:rsidRPr="00D034DD">
        <w:rPr>
          <w:bCs/>
          <w:color w:val="000000"/>
          <w:sz w:val="18"/>
          <w:szCs w:val="18"/>
        </w:rPr>
        <w:t xml:space="preserve"> года по ведомственной структуре и в процентном исполнении к </w:t>
      </w:r>
      <w:r w:rsidRPr="00D034DD">
        <w:rPr>
          <w:sz w:val="18"/>
          <w:szCs w:val="18"/>
        </w:rPr>
        <w:t>бюджетным ассигнованиям в соответствии с уточненной бюджетной росписью на 202</w:t>
      </w:r>
      <w:r w:rsidR="007257C3" w:rsidRPr="00D034DD">
        <w:rPr>
          <w:sz w:val="18"/>
          <w:szCs w:val="18"/>
        </w:rPr>
        <w:t>4</w:t>
      </w:r>
      <w:r w:rsidRPr="00D034DD">
        <w:rPr>
          <w:sz w:val="18"/>
          <w:szCs w:val="18"/>
        </w:rPr>
        <w:t xml:space="preserve"> год приведено в таблице «Исполнение расходов бюджета».</w:t>
      </w:r>
    </w:p>
    <w:p w:rsidR="00382A96" w:rsidRPr="00D034DD" w:rsidRDefault="00382A96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709"/>
        <w:gridCol w:w="1559"/>
        <w:gridCol w:w="1843"/>
        <w:gridCol w:w="828"/>
      </w:tblGrid>
      <w:tr w:rsidR="00382A96" w:rsidRPr="00D034DD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82A96" w:rsidRPr="00D034DD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b/>
                <w:bCs/>
                <w:color w:val="000000"/>
                <w:sz w:val="18"/>
                <w:szCs w:val="18"/>
              </w:rPr>
              <w:t>Исполнение расходов бюджета</w:t>
            </w:r>
          </w:p>
        </w:tc>
      </w:tr>
      <w:tr w:rsidR="00382A96" w:rsidRPr="00D034DD" w:rsidTr="00990394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 w:rsidRPr="00D034DD"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RPr="00D034DD" w:rsidTr="00990394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%</w:t>
            </w:r>
          </w:p>
        </w:tc>
      </w:tr>
      <w:tr w:rsidR="00382A96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jc w:val="right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</w:t>
            </w: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2 952 510,00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1 618 599,70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54,82</w:t>
            </w: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89 696,00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19 848,97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22,13</w:t>
            </w: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429 000,00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280 343,27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65,35</w:t>
            </w: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801 836,34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686 831,76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85,66</w:t>
            </w: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1 970 195,60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1 035 780,59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52,57</w:t>
            </w: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Культура ,кинематография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1 177 000,00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882 756,00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75,00</w:t>
            </w:r>
          </w:p>
        </w:tc>
      </w:tr>
      <w:tr w:rsidR="00990394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Pr="00D034DD" w:rsidRDefault="00990394" w:rsidP="00990394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Социальная политика</w:t>
            </w:r>
          </w:p>
          <w:p w:rsidR="00990394" w:rsidRPr="00D034DD" w:rsidRDefault="00990394" w:rsidP="00990394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–</w:t>
            </w:r>
          </w:p>
          <w:p w:rsidR="00990394" w:rsidRPr="00D034DD" w:rsidRDefault="00990394" w:rsidP="00990394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394" w:rsidRPr="00D034DD" w:rsidRDefault="00990394" w:rsidP="0099039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D034DD" w:rsidRDefault="00990394" w:rsidP="00990394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41 616,00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D034DD" w:rsidRDefault="007928DD" w:rsidP="00990394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27 128</w:t>
            </w:r>
            <w:r w:rsidR="00990394" w:rsidRPr="00D034DD">
              <w:rPr>
                <w:sz w:val="18"/>
                <w:szCs w:val="18"/>
              </w:rPr>
              <w:t>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94" w:rsidRPr="00D034DD" w:rsidRDefault="007928DD" w:rsidP="00990394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65,19</w:t>
            </w:r>
          </w:p>
        </w:tc>
      </w:tr>
      <w:tr w:rsidR="000E08F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Pr="00D034DD" w:rsidRDefault="000E08FD" w:rsidP="000E08FD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Pr="00D034DD" w:rsidRDefault="000E08FD" w:rsidP="000E08FD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034DD" w:rsidRDefault="000E08FD" w:rsidP="00990394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26 000,00</w:t>
            </w:r>
            <w:r w:rsidR="00990394" w:rsidRPr="00D034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034DD" w:rsidRDefault="00990394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</w:t>
            </w:r>
            <w:r w:rsidR="007928DD" w:rsidRPr="00D034DD">
              <w:rPr>
                <w:sz w:val="18"/>
                <w:szCs w:val="18"/>
              </w:rPr>
              <w:t>9</w:t>
            </w:r>
            <w:r w:rsidRPr="00D034DD">
              <w:rPr>
                <w:sz w:val="18"/>
                <w:szCs w:val="18"/>
              </w:rPr>
              <w:t> </w:t>
            </w:r>
            <w:r w:rsidR="007928DD" w:rsidRPr="00D034DD">
              <w:rPr>
                <w:sz w:val="18"/>
                <w:szCs w:val="18"/>
              </w:rPr>
              <w:t>467</w:t>
            </w:r>
            <w:r w:rsidRPr="00D034DD">
              <w:rPr>
                <w:sz w:val="18"/>
                <w:szCs w:val="18"/>
              </w:rPr>
              <w:t>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034DD" w:rsidRDefault="007928DD" w:rsidP="000E08F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74,87</w:t>
            </w:r>
          </w:p>
        </w:tc>
      </w:tr>
      <w:tr w:rsidR="00382A96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Межбюджетные трансферты общего характера бюджета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ConsPlusNormal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382A96">
            <w:pPr>
              <w:pStyle w:val="Standard"/>
              <w:jc w:val="right"/>
              <w:rPr>
                <w:sz w:val="18"/>
                <w:szCs w:val="18"/>
              </w:rPr>
            </w:pPr>
          </w:p>
        </w:tc>
      </w:tr>
      <w:tr w:rsidR="007928DD" w:rsidRPr="00D034DD" w:rsidTr="00990394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rPr>
                <w:b/>
                <w:color w:val="000000"/>
                <w:sz w:val="18"/>
                <w:szCs w:val="18"/>
              </w:rPr>
            </w:pPr>
            <w:r w:rsidRPr="00D034DD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28DD" w:rsidRPr="00D034DD" w:rsidRDefault="007928DD" w:rsidP="007928DD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D034DD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7 487 853,94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4 570 755,29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61,04</w:t>
            </w:r>
          </w:p>
        </w:tc>
      </w:tr>
    </w:tbl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b/>
          <w:sz w:val="18"/>
          <w:szCs w:val="18"/>
        </w:rPr>
        <w:t>Анализ</w:t>
      </w:r>
      <w:r w:rsidRPr="00D034DD">
        <w:rPr>
          <w:sz w:val="18"/>
          <w:szCs w:val="18"/>
        </w:rPr>
        <w:t xml:space="preserve"> </w:t>
      </w:r>
      <w:r w:rsidRPr="00D034DD">
        <w:rPr>
          <w:b/>
          <w:sz w:val="18"/>
          <w:szCs w:val="18"/>
        </w:rPr>
        <w:t>исполнения источников</w:t>
      </w:r>
      <w:r w:rsidRPr="00D034DD">
        <w:rPr>
          <w:sz w:val="18"/>
          <w:szCs w:val="18"/>
        </w:rPr>
        <w:t xml:space="preserve"> </w:t>
      </w:r>
      <w:r w:rsidRPr="00D034DD">
        <w:rPr>
          <w:b/>
          <w:sz w:val="18"/>
          <w:szCs w:val="18"/>
        </w:rPr>
        <w:t xml:space="preserve">внутреннего финансирования дефицита бюджета </w:t>
      </w:r>
      <w:r w:rsidRPr="00D034DD">
        <w:rPr>
          <w:b/>
          <w:bCs/>
          <w:color w:val="000000"/>
          <w:sz w:val="18"/>
          <w:szCs w:val="18"/>
        </w:rPr>
        <w:t xml:space="preserve">МО СП </w:t>
      </w:r>
      <w:proofErr w:type="gramStart"/>
      <w:r w:rsidRPr="00D034DD">
        <w:rPr>
          <w:b/>
          <w:bCs/>
          <w:color w:val="000000"/>
          <w:sz w:val="18"/>
          <w:szCs w:val="18"/>
        </w:rPr>
        <w:t>«</w:t>
      </w:r>
      <w:r w:rsidRPr="00D034DD">
        <w:rPr>
          <w:bCs/>
          <w:color w:val="000000"/>
          <w:sz w:val="18"/>
          <w:szCs w:val="18"/>
        </w:rPr>
        <w:t xml:space="preserve"> </w:t>
      </w:r>
      <w:r w:rsidRPr="00D034DD">
        <w:rPr>
          <w:b/>
          <w:bCs/>
          <w:color w:val="000000"/>
          <w:sz w:val="18"/>
          <w:szCs w:val="18"/>
        </w:rPr>
        <w:t>Деревня</w:t>
      </w:r>
      <w:proofErr w:type="gramEnd"/>
      <w:r w:rsidRPr="00D034DD">
        <w:rPr>
          <w:bCs/>
          <w:color w:val="000000"/>
          <w:sz w:val="18"/>
          <w:szCs w:val="18"/>
        </w:rPr>
        <w:t xml:space="preserve"> </w:t>
      </w:r>
      <w:r w:rsidRPr="00D034DD">
        <w:rPr>
          <w:b/>
          <w:bCs/>
          <w:color w:val="000000"/>
          <w:sz w:val="18"/>
          <w:szCs w:val="18"/>
        </w:rPr>
        <w:t>Высокое»</w:t>
      </w:r>
      <w:r w:rsidRPr="00D034DD">
        <w:rPr>
          <w:b/>
          <w:sz w:val="18"/>
          <w:szCs w:val="18"/>
        </w:rPr>
        <w:t xml:space="preserve">  за </w:t>
      </w:r>
      <w:r w:rsidR="00FE54E3" w:rsidRPr="00D034DD">
        <w:rPr>
          <w:bCs/>
          <w:color w:val="000000"/>
          <w:sz w:val="18"/>
          <w:szCs w:val="18"/>
        </w:rPr>
        <w:t xml:space="preserve"> </w:t>
      </w:r>
      <w:r w:rsidR="00FE54E3" w:rsidRPr="00D034DD">
        <w:rPr>
          <w:b/>
          <w:sz w:val="18"/>
          <w:szCs w:val="18"/>
        </w:rPr>
        <w:t>9 месяцев</w:t>
      </w:r>
      <w:r w:rsidR="00FE54E3" w:rsidRPr="00D034DD">
        <w:rPr>
          <w:color w:val="000000"/>
          <w:sz w:val="18"/>
          <w:szCs w:val="18"/>
        </w:rPr>
        <w:t xml:space="preserve"> </w:t>
      </w:r>
      <w:r w:rsidRPr="00D034DD">
        <w:rPr>
          <w:b/>
          <w:bCs/>
          <w:sz w:val="18"/>
          <w:szCs w:val="18"/>
        </w:rPr>
        <w:t>202</w:t>
      </w:r>
      <w:r w:rsidR="000E08FD" w:rsidRPr="00D034DD">
        <w:rPr>
          <w:b/>
          <w:bCs/>
          <w:sz w:val="18"/>
          <w:szCs w:val="18"/>
        </w:rPr>
        <w:t>4</w:t>
      </w:r>
      <w:r w:rsidRPr="00D034DD">
        <w:rPr>
          <w:b/>
          <w:sz w:val="18"/>
          <w:szCs w:val="18"/>
        </w:rPr>
        <w:t xml:space="preserve"> года.</w:t>
      </w:r>
    </w:p>
    <w:p w:rsidR="00382A96" w:rsidRPr="00D034DD" w:rsidRDefault="00382A96">
      <w:pPr>
        <w:pStyle w:val="ConsPlusNormal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ConsPlusNormal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По данным Отчета об исполнении бюджета за</w:t>
      </w:r>
      <w:r w:rsidR="00FE54E3" w:rsidRPr="00D034DD">
        <w:rPr>
          <w:bCs/>
          <w:color w:val="000000"/>
          <w:sz w:val="18"/>
          <w:szCs w:val="18"/>
        </w:rPr>
        <w:t xml:space="preserve"> </w:t>
      </w:r>
      <w:r w:rsidR="00FE54E3" w:rsidRPr="00D034DD">
        <w:rPr>
          <w:sz w:val="18"/>
          <w:szCs w:val="18"/>
        </w:rPr>
        <w:t>9 месяцев</w:t>
      </w:r>
      <w:r w:rsidR="00FE54E3" w:rsidRPr="00D034DD">
        <w:rPr>
          <w:color w:val="000000"/>
          <w:sz w:val="18"/>
          <w:szCs w:val="18"/>
        </w:rPr>
        <w:t xml:space="preserve"> </w:t>
      </w:r>
      <w:r w:rsidRPr="00D034DD">
        <w:rPr>
          <w:sz w:val="18"/>
          <w:szCs w:val="18"/>
        </w:rPr>
        <w:t>202</w:t>
      </w:r>
      <w:r w:rsidR="000E08FD" w:rsidRPr="00D034DD">
        <w:rPr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 </w:t>
      </w:r>
      <w:r w:rsidRPr="00D034DD">
        <w:rPr>
          <w:sz w:val="18"/>
          <w:szCs w:val="18"/>
        </w:rPr>
        <w:t xml:space="preserve">года бюджет исполнен с профицитом </w:t>
      </w:r>
      <w:r w:rsidR="00990394" w:rsidRPr="00D034DD">
        <w:rPr>
          <w:sz w:val="18"/>
          <w:szCs w:val="18"/>
        </w:rPr>
        <w:t>–</w:t>
      </w:r>
      <w:r w:rsidRPr="00D034DD">
        <w:rPr>
          <w:bCs/>
          <w:sz w:val="18"/>
          <w:szCs w:val="18"/>
        </w:rPr>
        <w:t xml:space="preserve"> </w:t>
      </w:r>
      <w:r w:rsidR="00990394" w:rsidRPr="00D034DD">
        <w:rPr>
          <w:sz w:val="18"/>
          <w:szCs w:val="18"/>
        </w:rPr>
        <w:t>867 832</w:t>
      </w:r>
      <w:r w:rsidR="00085675" w:rsidRPr="00D034DD">
        <w:rPr>
          <w:sz w:val="18"/>
          <w:szCs w:val="18"/>
        </w:rPr>
        <w:t>,0</w:t>
      </w:r>
      <w:r w:rsidR="00990394" w:rsidRPr="00D034DD">
        <w:rPr>
          <w:sz w:val="18"/>
          <w:szCs w:val="18"/>
        </w:rPr>
        <w:t>3</w:t>
      </w:r>
      <w:r w:rsidRPr="00D034DD">
        <w:rPr>
          <w:sz w:val="18"/>
          <w:szCs w:val="18"/>
        </w:rPr>
        <w:t>рублей.</w:t>
      </w:r>
    </w:p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 w:rsidRPr="00D034DD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D034DD">
              <w:rPr>
                <w:b/>
                <w:bCs/>
                <w:color w:val="000000"/>
                <w:sz w:val="18"/>
                <w:szCs w:val="18"/>
              </w:rPr>
              <w:t>Исполнение источников внутреннего финансирования дефицита бюджета</w:t>
            </w:r>
          </w:p>
        </w:tc>
      </w:tr>
      <w:tr w:rsidR="00382A96" w:rsidRPr="00D034DD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</w:tr>
      <w:tr w:rsidR="00382A96" w:rsidRPr="00D034DD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382A96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382A96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382A96" w:rsidRPr="00D034DD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RPr="00D034DD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</w:tr>
      <w:tr w:rsidR="00382A96" w:rsidRPr="00D034DD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3</w:t>
            </w:r>
          </w:p>
        </w:tc>
      </w:tr>
      <w:tr w:rsidR="00382A96" w:rsidRPr="00D034DD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085675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240 51</w:t>
            </w:r>
            <w:r w:rsidR="00167BC6" w:rsidRPr="00D034D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Pr="00D034DD" w:rsidRDefault="00085675" w:rsidP="00990394">
            <w:pPr>
              <w:pStyle w:val="ConsPlusNormal"/>
              <w:ind w:firstLine="540"/>
              <w:jc w:val="both"/>
              <w:rPr>
                <w:bCs/>
                <w:color w:val="000000"/>
                <w:sz w:val="18"/>
                <w:szCs w:val="18"/>
              </w:rPr>
            </w:pPr>
            <w:r w:rsidRPr="00D034DD">
              <w:rPr>
                <w:bCs/>
                <w:color w:val="000000"/>
                <w:sz w:val="18"/>
                <w:szCs w:val="18"/>
              </w:rPr>
              <w:t>-</w:t>
            </w:r>
            <w:r w:rsidR="007928DD" w:rsidRPr="00D034DD">
              <w:rPr>
                <w:sz w:val="18"/>
                <w:szCs w:val="18"/>
              </w:rPr>
              <w:t>657 250,71</w:t>
            </w:r>
          </w:p>
        </w:tc>
      </w:tr>
    </w:tbl>
    <w:p w:rsidR="00382A96" w:rsidRPr="00D034DD" w:rsidRDefault="00382A96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10421" w:type="dxa"/>
        <w:tblInd w:w="108" w:type="dxa"/>
        <w:tblLook w:val="04A0" w:firstRow="1" w:lastRow="0" w:firstColumn="1" w:lastColumn="0" w:noHBand="0" w:noVBand="1"/>
      </w:tblPr>
      <w:tblGrid>
        <w:gridCol w:w="2213"/>
        <w:gridCol w:w="1987"/>
        <w:gridCol w:w="1682"/>
        <w:gridCol w:w="1675"/>
        <w:gridCol w:w="1515"/>
        <w:gridCol w:w="1349"/>
      </w:tblGrid>
      <w:tr w:rsidR="00085675" w:rsidRPr="00D034DD" w:rsidTr="007928DD">
        <w:trPr>
          <w:trHeight w:val="315"/>
        </w:trPr>
        <w:tc>
          <w:tcPr>
            <w:tcW w:w="10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bookmarkStart w:id="1" w:name="RANGE!A2:F58"/>
            <w:r w:rsidRPr="00D034DD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Перечень государственных программ, подпрограмм и непрограммных направлений деятельности Калужской области</w:t>
            </w:r>
            <w:bookmarkEnd w:id="1"/>
          </w:p>
        </w:tc>
      </w:tr>
      <w:tr w:rsidR="00085675" w:rsidRPr="00D034DD" w:rsidTr="007928DD">
        <w:trPr>
          <w:trHeight w:val="315"/>
        </w:trPr>
        <w:tc>
          <w:tcPr>
            <w:tcW w:w="10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FE54E3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 xml:space="preserve">на </w:t>
            </w:r>
            <w:r w:rsidR="00FE54E3" w:rsidRPr="00D034DD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01.10.</w:t>
            </w:r>
            <w:r w:rsidRPr="00D034DD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 xml:space="preserve"> 2024 года</w:t>
            </w:r>
          </w:p>
        </w:tc>
      </w:tr>
      <w:tr w:rsidR="00085675" w:rsidRPr="00D034DD" w:rsidTr="007928DD">
        <w:trPr>
          <w:trHeight w:val="293"/>
        </w:trPr>
        <w:tc>
          <w:tcPr>
            <w:tcW w:w="10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Бюджет: СП "Деревня Высокое" Куйбышевского района</w:t>
            </w:r>
          </w:p>
        </w:tc>
      </w:tr>
      <w:tr w:rsidR="00085675" w:rsidRPr="00D034DD" w:rsidTr="007928DD">
        <w:trPr>
          <w:trHeight w:val="255"/>
        </w:trPr>
        <w:tc>
          <w:tcPr>
            <w:tcW w:w="10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(рублей)</w:t>
            </w:r>
          </w:p>
        </w:tc>
      </w:tr>
      <w:tr w:rsidR="00085675" w:rsidRPr="00D034DD" w:rsidTr="007928DD">
        <w:trPr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Наименование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Целевая статья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Роспись утвержденная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Роспись с изменениями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Кассовый расход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% Исполнения к уточненной росписи</w:t>
            </w:r>
          </w:p>
        </w:tc>
      </w:tr>
      <w:tr w:rsidR="00085675" w:rsidRPr="00D034DD" w:rsidTr="007928DD">
        <w:trPr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</w:tr>
      <w:tr w:rsidR="00085675" w:rsidRPr="00D034DD" w:rsidTr="007928DD">
        <w:trPr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6</w:t>
            </w:r>
          </w:p>
        </w:tc>
      </w:tr>
      <w:tr w:rsidR="007928DD" w:rsidRPr="00D034DD" w:rsidTr="007928DD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28DD" w:rsidRPr="00D034DD" w:rsidRDefault="007928DD" w:rsidP="007928DD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Мероприятия в области пожарной безопасности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28DD" w:rsidRPr="00D034DD" w:rsidRDefault="007928DD" w:rsidP="007928DD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10 0 00 00000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365 000,00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420 000,00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280 343,27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928DD" w:rsidRPr="00D034DD" w:rsidRDefault="007928DD" w:rsidP="007928DD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66,75</w:t>
            </w:r>
          </w:p>
        </w:tc>
      </w:tr>
      <w:tr w:rsidR="007630C1" w:rsidRPr="00D034DD" w:rsidTr="007928DD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    Муниципальная программа "Пожарная безопасность на территории МО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10 0 01 00700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365 000,00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420 000,00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280 343,27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66,75</w:t>
            </w:r>
          </w:p>
        </w:tc>
      </w:tr>
      <w:tr w:rsidR="007630C1" w:rsidRPr="00D034DD" w:rsidTr="007928DD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13 0 00 00000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26 000,00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19 467,00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74,87</w:t>
            </w:r>
          </w:p>
        </w:tc>
      </w:tr>
      <w:tr w:rsidR="007630C1" w:rsidRPr="00D034DD" w:rsidTr="007928DD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1 177 000,00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1 177 000,00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882 756,00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75,00</w:t>
            </w:r>
          </w:p>
        </w:tc>
      </w:tr>
      <w:tr w:rsidR="007630C1" w:rsidRPr="00D034DD" w:rsidTr="007928DD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"Организация и содержание мест захоронения в сельском поселении "Деревня Высокое" на 2023-2025 годы"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1К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315 000,00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537 971,30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333 459,50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61,98</w:t>
            </w:r>
          </w:p>
        </w:tc>
      </w:tr>
      <w:tr w:rsidR="007630C1" w:rsidRPr="00D034DD" w:rsidTr="007928DD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>Муниципальная программа "Благоустройство территории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957 000,00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1 233 400,00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618 109,94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50,11</w:t>
            </w:r>
          </w:p>
        </w:tc>
      </w:tr>
      <w:tr w:rsidR="00A255CF" w:rsidRPr="00D034DD" w:rsidTr="007928DD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D034DD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Подпрограмма "Благоустройство территории сельского поселения "Деревня Высокое" Уличное освещение"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D034DD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1П 5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</w:t>
            </w:r>
            <w:r w:rsidR="007630C1" w:rsidRPr="00D034DD">
              <w:rPr>
                <w:sz w:val="18"/>
                <w:szCs w:val="18"/>
              </w:rPr>
              <w:t>64</w:t>
            </w:r>
            <w:r w:rsidRPr="00D034DD">
              <w:rPr>
                <w:sz w:val="18"/>
                <w:szCs w:val="18"/>
              </w:rPr>
              <w:t xml:space="preserve"> </w:t>
            </w:r>
            <w:r w:rsidR="007630C1" w:rsidRPr="00D034DD">
              <w:rPr>
                <w:sz w:val="18"/>
                <w:szCs w:val="18"/>
              </w:rPr>
              <w:t>491</w:t>
            </w:r>
            <w:r w:rsidRPr="00D034DD">
              <w:rPr>
                <w:sz w:val="18"/>
                <w:szCs w:val="18"/>
              </w:rPr>
              <w:t>,</w:t>
            </w:r>
            <w:r w:rsidR="007630C1" w:rsidRPr="00D034DD">
              <w:rPr>
                <w:sz w:val="18"/>
                <w:szCs w:val="18"/>
              </w:rPr>
              <w:t>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23,01</w:t>
            </w:r>
          </w:p>
        </w:tc>
      </w:tr>
      <w:tr w:rsidR="00A255CF" w:rsidRPr="00D034DD" w:rsidTr="007928DD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D034DD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Подпрограмма "Благоустройство территории сельского поселения "Деревня Высокое" Прочее благоустройство"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D034DD" w:rsidRDefault="00A255CF" w:rsidP="00A255CF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1П 9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242 000,00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518</w:t>
            </w:r>
            <w:r w:rsidR="00A255CF" w:rsidRPr="00D034DD">
              <w:rPr>
                <w:sz w:val="18"/>
                <w:szCs w:val="18"/>
              </w:rPr>
              <w:t xml:space="preserve"> </w:t>
            </w:r>
            <w:r w:rsidRPr="00D034DD">
              <w:rPr>
                <w:sz w:val="18"/>
                <w:szCs w:val="18"/>
              </w:rPr>
              <w:t>4</w:t>
            </w:r>
            <w:r w:rsidR="00A255CF" w:rsidRPr="00D034DD">
              <w:rPr>
                <w:sz w:val="18"/>
                <w:szCs w:val="18"/>
              </w:rPr>
              <w:t>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453 618</w:t>
            </w:r>
            <w:r w:rsidR="00A255CF" w:rsidRPr="00D034DD">
              <w:rPr>
                <w:sz w:val="18"/>
                <w:szCs w:val="18"/>
              </w:rPr>
              <w:t>,02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7630C1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87,5</w:t>
            </w:r>
          </w:p>
        </w:tc>
      </w:tr>
      <w:tr w:rsidR="007630C1" w:rsidRPr="00D034DD" w:rsidTr="007928DD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0C1" w:rsidRPr="00D034DD" w:rsidRDefault="007630C1" w:rsidP="007630C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686 836,34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686 831,76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630C1" w:rsidRPr="00D034DD" w:rsidRDefault="007630C1" w:rsidP="007630C1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100,00</w:t>
            </w:r>
          </w:p>
        </w:tc>
      </w:tr>
      <w:tr w:rsidR="00A255CF" w:rsidRPr="00D034DD" w:rsidTr="007928DD">
        <w:trPr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D034DD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55CF" w:rsidRPr="00D034DD" w:rsidRDefault="00A255CF" w:rsidP="00A255C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38 0 00 00000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255CF" w:rsidRPr="00D034DD" w:rsidRDefault="00A255CF" w:rsidP="00A255CF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0,00</w:t>
            </w:r>
          </w:p>
        </w:tc>
      </w:tr>
      <w:tr w:rsidR="00085675" w:rsidRPr="00D034DD" w:rsidTr="007928DD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38 0 02 00000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</w:tr>
      <w:tr w:rsidR="00085675" w:rsidRPr="00D034DD" w:rsidTr="007928DD">
        <w:trPr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    Мероприятия на разработку землеустроительной документации для внесения в сведения кадастрового учета границ населенных пунктов и территориальных зон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38 0 02 S6230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115 000,00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</w:tr>
      <w:tr w:rsidR="00EC7095" w:rsidRPr="00D034DD" w:rsidTr="007928DD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095" w:rsidRPr="00D034DD" w:rsidRDefault="00EC7095" w:rsidP="00EC709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095" w:rsidRPr="00D034DD" w:rsidRDefault="00EC7095" w:rsidP="00EC709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7М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EC7095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2 491 616,00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EC7095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2 994 126,00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EC7095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1 645 727,70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EC7095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54,97</w:t>
            </w:r>
          </w:p>
        </w:tc>
      </w:tr>
      <w:tr w:rsidR="00085675" w:rsidRPr="00D034DD" w:rsidTr="007928DD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 xml:space="preserve">  МП "Комплексные меры по профилактике правонарушений на территории МО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5 000,00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</w:tr>
      <w:tr w:rsidR="000A5B99" w:rsidRPr="00D034DD" w:rsidTr="007928DD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5B99" w:rsidRPr="00D034DD" w:rsidRDefault="000A5B99" w:rsidP="000A5B99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5B99" w:rsidRPr="00D034DD" w:rsidRDefault="000A5B99" w:rsidP="000A5B99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82 0 00 00000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D034DD" w:rsidRDefault="000A5B99" w:rsidP="000A5B99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108 824,30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D034DD" w:rsidRDefault="000A5B99" w:rsidP="000A5B99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108 824,30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D034DD" w:rsidRDefault="00EC7095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72 549,52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A5B99" w:rsidRPr="00D034DD" w:rsidRDefault="00EC7095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66,67</w:t>
            </w:r>
          </w:p>
        </w:tc>
      </w:tr>
      <w:tr w:rsidR="00085675" w:rsidRPr="00D034DD" w:rsidTr="007928DD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99 0 00 00000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203 696,00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782713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183</w:t>
            </w:r>
            <w:r w:rsidR="00085675"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696,00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0A5B99" w:rsidP="00782713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12</w:t>
            </w:r>
            <w:r w:rsidR="00782713" w:rsidRPr="00D034DD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31 510,60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D034DD" w:rsidRDefault="00782713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17,15</w:t>
            </w:r>
          </w:p>
        </w:tc>
      </w:tr>
      <w:tr w:rsidR="00EC7095" w:rsidRPr="00D034DD" w:rsidTr="007928DD">
        <w:trPr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C7095" w:rsidRPr="00D034DD" w:rsidRDefault="00EC7095" w:rsidP="00EC709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C7095" w:rsidRPr="00D034DD" w:rsidRDefault="00EC7095" w:rsidP="00EC709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782713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5 964 136,30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782713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7 487 853,94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782713" w:rsidP="00782713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4 570 755,29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7095" w:rsidRPr="00D034DD" w:rsidRDefault="00782713" w:rsidP="00EC7095">
            <w:pPr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61,04</w:t>
            </w:r>
          </w:p>
        </w:tc>
      </w:tr>
      <w:tr w:rsidR="00085675" w:rsidRPr="00D034DD" w:rsidTr="007928DD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D034DD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D034DD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</w:tr>
    </w:tbl>
    <w:p w:rsidR="00382A96" w:rsidRPr="00D034DD" w:rsidRDefault="00382A96">
      <w:pPr>
        <w:pStyle w:val="Standard"/>
        <w:ind w:firstLine="540"/>
        <w:jc w:val="center"/>
        <w:rPr>
          <w:b/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Программные и непрограммные направления деятельности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Деревня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Высокое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D034DD">
        <w:rPr>
          <w:sz w:val="18"/>
          <w:szCs w:val="18"/>
        </w:rPr>
        <w:t xml:space="preserve"> </w:t>
      </w:r>
      <w:r w:rsidRPr="00D034DD">
        <w:rPr>
          <w:sz w:val="18"/>
          <w:szCs w:val="18"/>
          <w:u w:val="single"/>
        </w:rPr>
        <w:t>не выполнялись</w:t>
      </w:r>
      <w:r w:rsidRPr="00D034DD">
        <w:rPr>
          <w:sz w:val="18"/>
          <w:szCs w:val="18"/>
        </w:rPr>
        <w:t xml:space="preserve"> </w:t>
      </w:r>
      <w:r w:rsidRPr="00D034DD">
        <w:rPr>
          <w:color w:val="000000"/>
          <w:sz w:val="18"/>
          <w:szCs w:val="18"/>
        </w:rPr>
        <w:t>в отчетном периоде по следующим направлениям:</w:t>
      </w:r>
    </w:p>
    <w:p w:rsidR="00382A96" w:rsidRPr="00D034DD" w:rsidRDefault="00382A96">
      <w:pPr>
        <w:pStyle w:val="Standard"/>
        <w:ind w:firstLine="540"/>
        <w:jc w:val="both"/>
        <w:rPr>
          <w:color w:val="000000"/>
          <w:sz w:val="18"/>
          <w:szCs w:val="18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82A96" w:rsidRPr="00D034DD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RPr="00D034DD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Pr="00D034DD" w:rsidRDefault="00F20AB9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%</w:t>
            </w:r>
          </w:p>
        </w:tc>
      </w:tr>
      <w:tr w:rsidR="00382A96" w:rsidRPr="00D034D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center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4</w:t>
            </w:r>
          </w:p>
        </w:tc>
      </w:tr>
      <w:tr w:rsidR="000A5B99" w:rsidRPr="00D034D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 w:rsidP="00782713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  <w:r w:rsidRPr="00D034DD">
              <w:rPr>
                <w:color w:val="000000"/>
                <w:sz w:val="18"/>
                <w:szCs w:val="18"/>
              </w:rPr>
              <w:tab/>
            </w:r>
            <w:r w:rsidRPr="00D034DD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115 000,00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73665">
            <w:pPr>
              <w:pStyle w:val="Standard"/>
              <w:jc w:val="center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0,00</w:t>
            </w:r>
          </w:p>
        </w:tc>
      </w:tr>
      <w:tr w:rsidR="00382A96" w:rsidRPr="00D034DD" w:rsidTr="000A5B99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D034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МО СП « </w:t>
            </w:r>
            <w:r w:rsidRPr="00D034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Деревня</w:t>
            </w:r>
            <w:r w:rsidRPr="00D034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D034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Высокое</w:t>
            </w:r>
            <w:r w:rsidRPr="00D034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034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D034D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034DD" w:rsidRDefault="00167BC6">
            <w:pPr>
              <w:pStyle w:val="Standard"/>
              <w:jc w:val="right"/>
              <w:rPr>
                <w:sz w:val="18"/>
                <w:szCs w:val="18"/>
              </w:rPr>
            </w:pPr>
            <w:r w:rsidRPr="00D034DD">
              <w:rPr>
                <w:sz w:val="18"/>
                <w:szCs w:val="18"/>
              </w:rPr>
              <w:t>0,00</w:t>
            </w:r>
          </w:p>
        </w:tc>
      </w:tr>
      <w:tr w:rsidR="000A5B99" w:rsidRPr="00D034D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>
            <w:pPr>
              <w:pStyle w:val="Standard"/>
              <w:rPr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5B99" w:rsidRPr="00D034DD" w:rsidRDefault="000A5B99">
            <w:pPr>
              <w:pStyle w:val="Standard"/>
              <w:jc w:val="right"/>
              <w:rPr>
                <w:sz w:val="18"/>
                <w:szCs w:val="18"/>
              </w:rPr>
            </w:pPr>
          </w:p>
        </w:tc>
      </w:tr>
    </w:tbl>
    <w:p w:rsidR="00382A96" w:rsidRPr="00D034DD" w:rsidRDefault="00382A96">
      <w:pPr>
        <w:pStyle w:val="Standard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>Выводы:</w:t>
      </w:r>
    </w:p>
    <w:p w:rsidR="00382A96" w:rsidRPr="00D034DD" w:rsidRDefault="00382A96">
      <w:pPr>
        <w:pStyle w:val="Standard"/>
        <w:ind w:firstLine="540"/>
        <w:jc w:val="both"/>
        <w:rPr>
          <w:b/>
          <w:sz w:val="18"/>
          <w:szCs w:val="18"/>
        </w:rPr>
      </w:pPr>
    </w:p>
    <w:p w:rsidR="00382A96" w:rsidRPr="00D034DD" w:rsidRDefault="00167BC6">
      <w:pPr>
        <w:pStyle w:val="ConsPlusNonformat"/>
        <w:ind w:firstLine="540"/>
        <w:jc w:val="both"/>
        <w:rPr>
          <w:sz w:val="18"/>
          <w:szCs w:val="18"/>
        </w:rPr>
      </w:pPr>
      <w:r w:rsidRPr="00D034DD">
        <w:rPr>
          <w:rFonts w:ascii="Times New Roman" w:hAnsi="Times New Roman" w:cs="Times New Roman"/>
          <w:sz w:val="18"/>
          <w:szCs w:val="18"/>
        </w:rPr>
        <w:t>1.</w:t>
      </w:r>
      <w:r w:rsidRPr="00D034DD">
        <w:rPr>
          <w:sz w:val="18"/>
          <w:szCs w:val="18"/>
        </w:rPr>
        <w:t xml:space="preserve"> </w:t>
      </w:r>
      <w:r w:rsidRPr="00D034DD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</w:t>
      </w:r>
      <w:proofErr w:type="gramStart"/>
      <w:r w:rsidRPr="00D034DD">
        <w:rPr>
          <w:rFonts w:ascii="Times New Roman" w:hAnsi="Times New Roman" w:cs="Times New Roman"/>
          <w:sz w:val="18"/>
          <w:szCs w:val="18"/>
        </w:rPr>
        <w:t xml:space="preserve">основы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МО</w:t>
      </w:r>
      <w:proofErr w:type="gramEnd"/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Деревня Высокое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D034DD">
        <w:rPr>
          <w:rFonts w:ascii="Times New Roman" w:hAnsi="Times New Roman" w:cs="Times New Roman"/>
          <w:sz w:val="18"/>
          <w:szCs w:val="18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МО СП «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 xml:space="preserve">Деревня Высокое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 </w:t>
      </w:r>
      <w:r w:rsidRPr="00D034DD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382A96" w:rsidRPr="00D034DD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D034DD">
        <w:rPr>
          <w:rFonts w:ascii="Times New Roman" w:hAnsi="Times New Roman" w:cs="Times New Roman"/>
          <w:sz w:val="18"/>
          <w:szCs w:val="18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</w:t>
      </w:r>
      <w:proofErr w:type="gramStart"/>
      <w:r w:rsidRPr="00D034DD">
        <w:rPr>
          <w:sz w:val="18"/>
          <w:szCs w:val="18"/>
        </w:rPr>
        <w:t xml:space="preserve">за </w:t>
      </w:r>
      <w:r w:rsidR="00FE54E3" w:rsidRPr="00D034DD">
        <w:rPr>
          <w:bCs/>
          <w:color w:val="000000"/>
          <w:sz w:val="18"/>
          <w:szCs w:val="18"/>
        </w:rPr>
        <w:t xml:space="preserve"> </w:t>
      </w:r>
      <w:r w:rsidR="00FE54E3" w:rsidRPr="00D034DD">
        <w:rPr>
          <w:sz w:val="18"/>
          <w:szCs w:val="18"/>
        </w:rPr>
        <w:t>9</w:t>
      </w:r>
      <w:proofErr w:type="gramEnd"/>
      <w:r w:rsidR="00FE54E3" w:rsidRPr="00D034DD">
        <w:rPr>
          <w:sz w:val="18"/>
          <w:szCs w:val="18"/>
        </w:rPr>
        <w:t xml:space="preserve"> месяцев</w:t>
      </w:r>
      <w:r w:rsidR="00FE54E3" w:rsidRPr="00D034DD">
        <w:rPr>
          <w:color w:val="000000"/>
          <w:sz w:val="18"/>
          <w:szCs w:val="18"/>
        </w:rPr>
        <w:t xml:space="preserve"> </w:t>
      </w:r>
      <w:r w:rsidRPr="00D034DD">
        <w:rPr>
          <w:color w:val="000000"/>
          <w:sz w:val="18"/>
          <w:szCs w:val="18"/>
        </w:rPr>
        <w:t>202</w:t>
      </w:r>
      <w:r w:rsidR="005230EE" w:rsidRPr="00D034DD">
        <w:rPr>
          <w:color w:val="000000"/>
          <w:sz w:val="18"/>
          <w:szCs w:val="18"/>
        </w:rPr>
        <w:t>4</w:t>
      </w:r>
      <w:r w:rsidRPr="00D034DD">
        <w:rPr>
          <w:sz w:val="18"/>
          <w:szCs w:val="18"/>
        </w:rPr>
        <w:t>года не установлено.</w:t>
      </w: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b/>
          <w:sz w:val="18"/>
          <w:szCs w:val="18"/>
        </w:rPr>
      </w:pPr>
      <w:r w:rsidRPr="00D034DD">
        <w:rPr>
          <w:b/>
          <w:sz w:val="18"/>
          <w:szCs w:val="18"/>
        </w:rPr>
        <w:t>Предложения:</w:t>
      </w: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Отчет об исполнении </w:t>
      </w:r>
      <w:proofErr w:type="gramStart"/>
      <w:r w:rsidRPr="00D034DD">
        <w:rPr>
          <w:sz w:val="18"/>
          <w:szCs w:val="18"/>
        </w:rPr>
        <w:t xml:space="preserve">бюджета </w:t>
      </w:r>
      <w:r w:rsidRPr="00D034DD">
        <w:rPr>
          <w:bCs/>
          <w:color w:val="000000"/>
          <w:sz w:val="18"/>
          <w:szCs w:val="18"/>
        </w:rPr>
        <w:t xml:space="preserve">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</w:t>
      </w:r>
      <w:proofErr w:type="gramEnd"/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Деревня Высокое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D034DD">
        <w:rPr>
          <w:bCs/>
          <w:sz w:val="18"/>
          <w:szCs w:val="18"/>
        </w:rPr>
        <w:t xml:space="preserve"> за </w:t>
      </w:r>
      <w:r w:rsidR="00FE54E3" w:rsidRPr="00D034DD">
        <w:rPr>
          <w:bCs/>
          <w:color w:val="000000"/>
          <w:sz w:val="18"/>
          <w:szCs w:val="18"/>
        </w:rPr>
        <w:t xml:space="preserve"> </w:t>
      </w:r>
      <w:r w:rsidR="00FE54E3" w:rsidRPr="00D034DD">
        <w:rPr>
          <w:sz w:val="18"/>
          <w:szCs w:val="18"/>
        </w:rPr>
        <w:t>9 месяцев</w:t>
      </w:r>
      <w:r w:rsidR="00FE54E3" w:rsidRPr="00D034DD">
        <w:rPr>
          <w:color w:val="000000"/>
          <w:sz w:val="18"/>
          <w:szCs w:val="18"/>
        </w:rPr>
        <w:t xml:space="preserve"> </w:t>
      </w:r>
      <w:r w:rsidRPr="00D034DD">
        <w:rPr>
          <w:color w:val="000000"/>
          <w:sz w:val="18"/>
          <w:szCs w:val="18"/>
        </w:rPr>
        <w:t>202</w:t>
      </w:r>
      <w:r w:rsidR="005230EE" w:rsidRPr="00D034DD">
        <w:rPr>
          <w:color w:val="000000"/>
          <w:sz w:val="18"/>
          <w:szCs w:val="18"/>
        </w:rPr>
        <w:t>4</w:t>
      </w:r>
      <w:r w:rsidRPr="00D034DD">
        <w:rPr>
          <w:bCs/>
          <w:sz w:val="18"/>
          <w:szCs w:val="18"/>
        </w:rPr>
        <w:t xml:space="preserve">года </w:t>
      </w:r>
      <w:r w:rsidRPr="00D034DD">
        <w:rPr>
          <w:sz w:val="18"/>
          <w:szCs w:val="18"/>
        </w:rPr>
        <w:t xml:space="preserve">может быть рассмотрен и принят к сведению Сельской  думой 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МО СП «</w:t>
      </w:r>
      <w:r w:rsidRPr="00D034DD">
        <w:rPr>
          <w:rFonts w:ascii="Times New Roman" w:hAnsi="Times New Roman" w:cs="Times New Roman"/>
          <w:color w:val="000000"/>
          <w:sz w:val="18"/>
          <w:szCs w:val="18"/>
        </w:rPr>
        <w:t>Деревня Высокое</w:t>
      </w:r>
      <w:r w:rsidRPr="00D034DD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D034DD">
        <w:rPr>
          <w:sz w:val="18"/>
          <w:szCs w:val="18"/>
        </w:rPr>
        <w:t xml:space="preserve"> в установленном законом порядке.</w:t>
      </w: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p w:rsidR="00382A96" w:rsidRPr="00D034DD" w:rsidRDefault="00382A96">
      <w:pPr>
        <w:pStyle w:val="Standard"/>
        <w:ind w:firstLine="540"/>
        <w:jc w:val="both"/>
        <w:rPr>
          <w:sz w:val="18"/>
          <w:szCs w:val="18"/>
        </w:rPr>
      </w:pP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Председатель КСО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>муниципального района</w:t>
      </w:r>
    </w:p>
    <w:p w:rsidR="00382A96" w:rsidRPr="00D034DD" w:rsidRDefault="00167BC6">
      <w:pPr>
        <w:pStyle w:val="Standard"/>
        <w:ind w:firstLine="540"/>
        <w:jc w:val="both"/>
        <w:rPr>
          <w:sz w:val="18"/>
          <w:szCs w:val="18"/>
        </w:rPr>
      </w:pPr>
      <w:r w:rsidRPr="00D034DD">
        <w:rPr>
          <w:sz w:val="18"/>
          <w:szCs w:val="18"/>
        </w:rPr>
        <w:t xml:space="preserve">«Куйбышевский район» </w:t>
      </w:r>
      <w:r w:rsidRPr="00D034DD">
        <w:rPr>
          <w:sz w:val="18"/>
          <w:szCs w:val="18"/>
        </w:rPr>
        <w:tab/>
      </w:r>
      <w:r w:rsidRPr="00D034DD">
        <w:rPr>
          <w:sz w:val="18"/>
          <w:szCs w:val="18"/>
        </w:rPr>
        <w:tab/>
        <w:t xml:space="preserve">_________________ </w:t>
      </w:r>
      <w:proofErr w:type="spellStart"/>
      <w:r w:rsidRPr="00D034DD">
        <w:rPr>
          <w:sz w:val="18"/>
          <w:szCs w:val="18"/>
        </w:rPr>
        <w:t>Л.А.Козлова</w:t>
      </w:r>
      <w:bookmarkEnd w:id="0"/>
      <w:proofErr w:type="spellEnd"/>
    </w:p>
    <w:sectPr w:rsidR="00382A96" w:rsidRPr="00D034D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44" w:rsidRDefault="007D4744">
      <w:r>
        <w:separator/>
      </w:r>
    </w:p>
  </w:endnote>
  <w:endnote w:type="continuationSeparator" w:id="0">
    <w:p w:rsidR="007D4744" w:rsidRDefault="007D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44" w:rsidRDefault="007D4744">
      <w:r>
        <w:rPr>
          <w:color w:val="000000"/>
        </w:rPr>
        <w:separator/>
      </w:r>
    </w:p>
  </w:footnote>
  <w:footnote w:type="continuationSeparator" w:id="0">
    <w:p w:rsidR="007D4744" w:rsidRDefault="007D4744">
      <w:r>
        <w:continuationSeparator/>
      </w:r>
    </w:p>
  </w:footnote>
  <w:footnote w:id="1">
    <w:p w:rsidR="004A73C7" w:rsidRDefault="004A73C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4A73C7" w:rsidRDefault="004A73C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4A73C7" w:rsidRDefault="004A73C7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4A73C7" w:rsidRDefault="004A73C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0432D1"/>
    <w:rsid w:val="00047D3C"/>
    <w:rsid w:val="00073665"/>
    <w:rsid w:val="00085675"/>
    <w:rsid w:val="000A5B99"/>
    <w:rsid w:val="000B0C37"/>
    <w:rsid w:val="000E08FD"/>
    <w:rsid w:val="00167BC6"/>
    <w:rsid w:val="001C1825"/>
    <w:rsid w:val="001F3D70"/>
    <w:rsid w:val="002038E0"/>
    <w:rsid w:val="00232592"/>
    <w:rsid w:val="00336B80"/>
    <w:rsid w:val="00347CD3"/>
    <w:rsid w:val="00382A96"/>
    <w:rsid w:val="003D3A8B"/>
    <w:rsid w:val="003F3785"/>
    <w:rsid w:val="004262D7"/>
    <w:rsid w:val="004A73C7"/>
    <w:rsid w:val="005230EE"/>
    <w:rsid w:val="007257C3"/>
    <w:rsid w:val="007553B4"/>
    <w:rsid w:val="007630C1"/>
    <w:rsid w:val="00782713"/>
    <w:rsid w:val="007928DD"/>
    <w:rsid w:val="007B7954"/>
    <w:rsid w:val="007D4744"/>
    <w:rsid w:val="00895256"/>
    <w:rsid w:val="00990394"/>
    <w:rsid w:val="00997290"/>
    <w:rsid w:val="00A255CF"/>
    <w:rsid w:val="00AA1D7F"/>
    <w:rsid w:val="00AA2F73"/>
    <w:rsid w:val="00AB7E0E"/>
    <w:rsid w:val="00B21BB0"/>
    <w:rsid w:val="00BB5731"/>
    <w:rsid w:val="00D02774"/>
    <w:rsid w:val="00D034DD"/>
    <w:rsid w:val="00D44EC4"/>
    <w:rsid w:val="00D55A3D"/>
    <w:rsid w:val="00D57089"/>
    <w:rsid w:val="00DB109B"/>
    <w:rsid w:val="00EC7095"/>
    <w:rsid w:val="00F20AB9"/>
    <w:rsid w:val="00F332CF"/>
    <w:rsid w:val="00F7371C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6AF28-0548-4174-B58D-EBF5DD1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034D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4D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F8574-1A81-461B-96C1-81826D7E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17</cp:revision>
  <cp:lastPrinted>2024-10-25T07:52:00Z</cp:lastPrinted>
  <dcterms:created xsi:type="dcterms:W3CDTF">2019-07-10T10:53:00Z</dcterms:created>
  <dcterms:modified xsi:type="dcterms:W3CDTF">2024-10-25T07:55:00Z</dcterms:modified>
</cp:coreProperties>
</file>