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3D6" w:rsidRPr="00B8081B" w:rsidRDefault="00E333D6" w:rsidP="00E333D6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lang w:eastAsia="zh-CN"/>
        </w:rPr>
      </w:pPr>
      <w:r w:rsidRPr="00B8081B">
        <w:rPr>
          <w:b/>
          <w:spacing w:val="40"/>
          <w:kern w:val="3"/>
          <w:lang w:eastAsia="zh-CN"/>
        </w:rPr>
        <w:t>РОССИЙСКАЯ ФЕДЕРАЦИЯ</w:t>
      </w:r>
    </w:p>
    <w:p w:rsidR="00E333D6" w:rsidRPr="00B8081B" w:rsidRDefault="00E333D6" w:rsidP="00E333D6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lang w:eastAsia="zh-CN"/>
        </w:rPr>
      </w:pPr>
      <w:r w:rsidRPr="00B8081B">
        <w:rPr>
          <w:b/>
          <w:spacing w:val="40"/>
          <w:kern w:val="3"/>
          <w:lang w:eastAsia="zh-CN"/>
        </w:rPr>
        <w:t>КАЛУЖСКАЯ ОБЛАСТЬ</w:t>
      </w:r>
    </w:p>
    <w:p w:rsidR="00E333D6" w:rsidRPr="00B8081B" w:rsidRDefault="00E333D6" w:rsidP="00E333D6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lang w:eastAsia="zh-CN"/>
        </w:rPr>
      </w:pPr>
      <w:r w:rsidRPr="00B8081B">
        <w:rPr>
          <w:b/>
          <w:spacing w:val="40"/>
          <w:kern w:val="3"/>
          <w:lang w:eastAsia="zh-CN"/>
        </w:rPr>
        <w:t>КОНТРОЛЬНО-СЧЁТНЫЙ ОРГАН</w:t>
      </w:r>
    </w:p>
    <w:tbl>
      <w:tblPr>
        <w:tblW w:w="9990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82"/>
        <w:gridCol w:w="4808"/>
      </w:tblGrid>
      <w:tr w:rsidR="00E333D6" w:rsidRPr="00B8081B" w:rsidTr="00E333D6">
        <w:trPr>
          <w:trHeight w:val="186"/>
        </w:trPr>
        <w:tc>
          <w:tcPr>
            <w:tcW w:w="5181" w:type="dxa"/>
            <w:tcBorders>
              <w:top w:val="nil"/>
              <w:left w:val="nil"/>
              <w:bottom w:val="doub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33D6" w:rsidRPr="00B8081B" w:rsidRDefault="00E333D6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lang w:eastAsia="zh-CN"/>
              </w:rPr>
            </w:pPr>
            <w:r w:rsidRPr="00B8081B">
              <w:rPr>
                <w:kern w:val="3"/>
                <w:lang w:eastAsia="zh-CN"/>
              </w:rPr>
              <w:t>249500, Калужская область,</w:t>
            </w:r>
          </w:p>
          <w:p w:rsidR="00E333D6" w:rsidRPr="00B8081B" w:rsidRDefault="00E333D6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lang w:eastAsia="zh-CN"/>
              </w:rPr>
            </w:pPr>
            <w:r w:rsidRPr="00B8081B">
              <w:rPr>
                <w:kern w:val="3"/>
                <w:lang w:eastAsia="zh-CN"/>
              </w:rPr>
              <w:t>п Бетлица, ул.Ленина,28.</w:t>
            </w:r>
          </w:p>
        </w:tc>
        <w:tc>
          <w:tcPr>
            <w:tcW w:w="4808" w:type="dxa"/>
            <w:tcBorders>
              <w:top w:val="nil"/>
              <w:left w:val="nil"/>
              <w:bottom w:val="doub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33D6" w:rsidRPr="00B8081B" w:rsidRDefault="00E333D6">
            <w:pPr>
              <w:widowControl/>
              <w:suppressAutoHyphens/>
              <w:autoSpaceDE/>
              <w:snapToGrid w:val="0"/>
              <w:jc w:val="right"/>
              <w:textAlignment w:val="baseline"/>
              <w:rPr>
                <w:kern w:val="3"/>
                <w:lang w:eastAsia="zh-CN"/>
              </w:rPr>
            </w:pPr>
          </w:p>
          <w:p w:rsidR="00E333D6" w:rsidRPr="00B8081B" w:rsidRDefault="00E333D6">
            <w:pPr>
              <w:widowControl/>
              <w:suppressAutoHyphens/>
              <w:autoSpaceDE/>
              <w:jc w:val="right"/>
              <w:textAlignment w:val="baseline"/>
              <w:rPr>
                <w:kern w:val="3"/>
                <w:lang w:val="en-US" w:eastAsia="zh-CN"/>
              </w:rPr>
            </w:pPr>
            <w:proofErr w:type="spellStart"/>
            <w:r w:rsidRPr="00B8081B">
              <w:rPr>
                <w:kern w:val="3"/>
                <w:lang w:val="en-US" w:eastAsia="zh-CN"/>
              </w:rPr>
              <w:t>тел</w:t>
            </w:r>
            <w:proofErr w:type="spellEnd"/>
            <w:r w:rsidRPr="00B8081B">
              <w:rPr>
                <w:kern w:val="3"/>
                <w:lang w:val="en-US" w:eastAsia="zh-CN"/>
              </w:rPr>
              <w:t>. (48457) 2-16-66</w:t>
            </w:r>
          </w:p>
          <w:p w:rsidR="00E333D6" w:rsidRPr="00B8081B" w:rsidRDefault="00E333D6">
            <w:pPr>
              <w:widowControl/>
              <w:suppressAutoHyphens/>
              <w:autoSpaceDE/>
              <w:jc w:val="right"/>
              <w:textAlignment w:val="baseline"/>
              <w:rPr>
                <w:kern w:val="3"/>
                <w:lang w:val="en-US" w:eastAsia="zh-CN"/>
              </w:rPr>
            </w:pPr>
          </w:p>
        </w:tc>
      </w:tr>
      <w:tr w:rsidR="00E333D6" w:rsidRPr="00B8081B" w:rsidTr="00E333D6">
        <w:trPr>
          <w:trHeight w:val="186"/>
        </w:trPr>
        <w:tc>
          <w:tcPr>
            <w:tcW w:w="5181" w:type="dxa"/>
            <w:tcBorders>
              <w:top w:val="doub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33D6" w:rsidRPr="00B8081B" w:rsidRDefault="00E333D6">
            <w:pPr>
              <w:widowControl/>
              <w:tabs>
                <w:tab w:val="left" w:pos="1719"/>
              </w:tabs>
              <w:suppressAutoHyphens/>
              <w:autoSpaceDE/>
              <w:snapToGrid w:val="0"/>
              <w:textAlignment w:val="baseline"/>
              <w:rPr>
                <w:kern w:val="3"/>
                <w:shd w:val="clear" w:color="auto" w:fill="FFFF00"/>
                <w:lang w:eastAsia="zh-CN"/>
              </w:rPr>
            </w:pPr>
          </w:p>
          <w:p w:rsidR="00E333D6" w:rsidRPr="00B8081B" w:rsidRDefault="00E333D6">
            <w:pPr>
              <w:widowControl/>
              <w:tabs>
                <w:tab w:val="left" w:pos="1719"/>
                <w:tab w:val="left" w:pos="5142"/>
              </w:tabs>
              <w:suppressAutoHyphens/>
              <w:autoSpaceDE/>
              <w:ind w:right="170"/>
              <w:textAlignment w:val="baseline"/>
              <w:rPr>
                <w:kern w:val="3"/>
                <w:lang w:eastAsia="zh-CN"/>
              </w:rPr>
            </w:pPr>
            <w:r w:rsidRPr="00B8081B">
              <w:rPr>
                <w:kern w:val="3"/>
                <w:lang w:eastAsia="zh-CN"/>
              </w:rPr>
              <w:t>От</w:t>
            </w:r>
            <w:r w:rsidR="00B817F2">
              <w:rPr>
                <w:kern w:val="3"/>
                <w:lang w:eastAsia="zh-CN"/>
              </w:rPr>
              <w:t xml:space="preserve"> </w:t>
            </w:r>
            <w:r w:rsidR="00984E64" w:rsidRPr="00B8081B">
              <w:rPr>
                <w:kern w:val="3"/>
                <w:lang w:eastAsia="zh-CN"/>
              </w:rPr>
              <w:t>2</w:t>
            </w:r>
            <w:r w:rsidR="00B817F2">
              <w:rPr>
                <w:kern w:val="3"/>
                <w:lang w:eastAsia="zh-CN"/>
              </w:rPr>
              <w:t>0</w:t>
            </w:r>
            <w:r w:rsidRPr="00B8081B">
              <w:rPr>
                <w:kern w:val="3"/>
                <w:lang w:eastAsia="zh-CN"/>
              </w:rPr>
              <w:t xml:space="preserve"> </w:t>
            </w:r>
            <w:r w:rsidR="00B817F2">
              <w:rPr>
                <w:kern w:val="3"/>
                <w:lang w:eastAsia="zh-CN"/>
              </w:rPr>
              <w:t>дека</w:t>
            </w:r>
            <w:r w:rsidR="00984E64" w:rsidRPr="00B8081B">
              <w:rPr>
                <w:kern w:val="3"/>
                <w:lang w:eastAsia="zh-CN"/>
              </w:rPr>
              <w:t>бря</w:t>
            </w:r>
            <w:r w:rsidRPr="00B8081B">
              <w:rPr>
                <w:kern w:val="3"/>
                <w:lang w:eastAsia="zh-CN"/>
              </w:rPr>
              <w:t xml:space="preserve"> 2023г. №</w:t>
            </w:r>
            <w:r w:rsidR="00B817F2">
              <w:rPr>
                <w:kern w:val="3"/>
                <w:lang w:eastAsia="zh-CN"/>
              </w:rPr>
              <w:t>53</w:t>
            </w:r>
          </w:p>
          <w:p w:rsidR="00E333D6" w:rsidRPr="00B8081B" w:rsidRDefault="00E333D6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lang w:eastAsia="zh-CN"/>
              </w:rPr>
            </w:pPr>
          </w:p>
          <w:p w:rsidR="00E333D6" w:rsidRPr="00B8081B" w:rsidRDefault="00E333D6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4808" w:type="dxa"/>
            <w:tcBorders>
              <w:top w:val="doub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33D6" w:rsidRPr="00B8081B" w:rsidRDefault="00E333D6">
            <w:pPr>
              <w:widowControl/>
              <w:suppressAutoHyphens/>
              <w:autoSpaceDE/>
              <w:snapToGrid w:val="0"/>
              <w:jc w:val="right"/>
              <w:textAlignment w:val="baseline"/>
              <w:rPr>
                <w:kern w:val="3"/>
                <w:lang w:eastAsia="zh-CN"/>
              </w:rPr>
            </w:pPr>
          </w:p>
        </w:tc>
      </w:tr>
    </w:tbl>
    <w:p w:rsidR="00E333D6" w:rsidRPr="00B8081B" w:rsidRDefault="00E333D6" w:rsidP="00E333D6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lang w:eastAsia="zh-CN"/>
        </w:rPr>
      </w:pPr>
      <w:r w:rsidRPr="00B8081B">
        <w:rPr>
          <w:b/>
          <w:spacing w:val="40"/>
          <w:kern w:val="3"/>
          <w:lang w:eastAsia="zh-CN"/>
        </w:rPr>
        <w:t>муниципального района «Куйбышевский район»</w:t>
      </w:r>
    </w:p>
    <w:p w:rsidR="00E333D6" w:rsidRPr="00B8081B" w:rsidRDefault="00E333D6" w:rsidP="00E333D6">
      <w:pPr>
        <w:pStyle w:val="a3"/>
        <w:rPr>
          <w:rFonts w:ascii="Arial"/>
          <w:sz w:val="22"/>
          <w:szCs w:val="22"/>
        </w:rPr>
      </w:pPr>
    </w:p>
    <w:p w:rsidR="00B732DA" w:rsidRPr="00B8081B" w:rsidRDefault="00B732DA">
      <w:pPr>
        <w:pStyle w:val="a3"/>
        <w:rPr>
          <w:sz w:val="22"/>
          <w:szCs w:val="22"/>
        </w:rPr>
      </w:pPr>
    </w:p>
    <w:p w:rsidR="00E374C9" w:rsidRPr="00B8081B" w:rsidRDefault="00E374C9">
      <w:pPr>
        <w:pStyle w:val="a3"/>
        <w:rPr>
          <w:sz w:val="22"/>
          <w:szCs w:val="22"/>
        </w:rPr>
      </w:pPr>
    </w:p>
    <w:p w:rsidR="00B732DA" w:rsidRPr="00B8081B" w:rsidRDefault="005B1194">
      <w:pPr>
        <w:spacing w:before="175"/>
        <w:ind w:left="552" w:right="628"/>
        <w:jc w:val="center"/>
        <w:rPr>
          <w:b/>
        </w:rPr>
      </w:pPr>
      <w:r w:rsidRPr="00B8081B">
        <w:rPr>
          <w:b/>
        </w:rPr>
        <w:t>Заключение</w:t>
      </w:r>
      <w:r w:rsidRPr="00B8081B">
        <w:rPr>
          <w:b/>
          <w:spacing w:val="-7"/>
        </w:rPr>
        <w:t xml:space="preserve"> </w:t>
      </w:r>
      <w:r w:rsidRPr="00B8081B">
        <w:rPr>
          <w:b/>
        </w:rPr>
        <w:t>№</w:t>
      </w:r>
      <w:r w:rsidR="00B817F2">
        <w:rPr>
          <w:b/>
          <w:spacing w:val="-5"/>
        </w:rPr>
        <w:t>53</w:t>
      </w:r>
    </w:p>
    <w:p w:rsidR="00B732DA" w:rsidRPr="00B8081B" w:rsidRDefault="00B732DA">
      <w:pPr>
        <w:pStyle w:val="a3"/>
        <w:rPr>
          <w:b/>
          <w:sz w:val="22"/>
          <w:szCs w:val="22"/>
        </w:rPr>
      </w:pPr>
    </w:p>
    <w:p w:rsidR="00B732DA" w:rsidRPr="00B8081B" w:rsidRDefault="00B732DA">
      <w:pPr>
        <w:pStyle w:val="a3"/>
        <w:spacing w:before="5"/>
        <w:rPr>
          <w:sz w:val="22"/>
          <w:szCs w:val="22"/>
        </w:rPr>
      </w:pPr>
    </w:p>
    <w:p w:rsidR="00B732DA" w:rsidRPr="00B8081B" w:rsidRDefault="005B1194">
      <w:pPr>
        <w:spacing w:before="1"/>
        <w:ind w:left="552" w:right="576"/>
        <w:jc w:val="center"/>
        <w:rPr>
          <w:b/>
        </w:rPr>
      </w:pPr>
      <w:r w:rsidRPr="00B8081B">
        <w:rPr>
          <w:b/>
        </w:rPr>
        <w:t>На</w:t>
      </w:r>
      <w:r w:rsidRPr="00B8081B">
        <w:rPr>
          <w:b/>
          <w:spacing w:val="46"/>
        </w:rPr>
        <w:t xml:space="preserve"> </w:t>
      </w:r>
      <w:r w:rsidRPr="00B8081B">
        <w:rPr>
          <w:b/>
          <w:color w:val="000009"/>
        </w:rPr>
        <w:t>проект</w:t>
      </w:r>
      <w:r w:rsidRPr="00B8081B">
        <w:rPr>
          <w:b/>
          <w:color w:val="000009"/>
          <w:spacing w:val="49"/>
        </w:rPr>
        <w:t xml:space="preserve"> </w:t>
      </w:r>
      <w:r w:rsidRPr="00B8081B">
        <w:rPr>
          <w:b/>
          <w:color w:val="000009"/>
        </w:rPr>
        <w:t>Решения</w:t>
      </w:r>
      <w:r w:rsidRPr="00B8081B">
        <w:rPr>
          <w:b/>
          <w:color w:val="000009"/>
          <w:spacing w:val="-3"/>
        </w:rPr>
        <w:t xml:space="preserve"> </w:t>
      </w:r>
      <w:r w:rsidRPr="00B8081B">
        <w:rPr>
          <w:b/>
          <w:color w:val="000009"/>
        </w:rPr>
        <w:t>Сельской</w:t>
      </w:r>
      <w:r w:rsidRPr="00B8081B">
        <w:rPr>
          <w:b/>
          <w:color w:val="000009"/>
          <w:spacing w:val="-4"/>
        </w:rPr>
        <w:t xml:space="preserve"> </w:t>
      </w:r>
      <w:r w:rsidRPr="00B8081B">
        <w:rPr>
          <w:b/>
          <w:color w:val="000009"/>
        </w:rPr>
        <w:t>Думы</w:t>
      </w:r>
      <w:r w:rsidRPr="00B8081B">
        <w:rPr>
          <w:b/>
          <w:color w:val="000009"/>
          <w:spacing w:val="-5"/>
        </w:rPr>
        <w:t xml:space="preserve"> </w:t>
      </w:r>
      <w:r w:rsidRPr="00B8081B">
        <w:rPr>
          <w:b/>
          <w:color w:val="000009"/>
        </w:rPr>
        <w:t>МО</w:t>
      </w:r>
      <w:r w:rsidRPr="00B8081B">
        <w:rPr>
          <w:b/>
          <w:color w:val="000009"/>
          <w:spacing w:val="-9"/>
        </w:rPr>
        <w:t xml:space="preserve"> </w:t>
      </w:r>
      <w:r w:rsidRPr="00B8081B">
        <w:rPr>
          <w:b/>
          <w:color w:val="000009"/>
        </w:rPr>
        <w:t>СП</w:t>
      </w:r>
      <w:r w:rsidRPr="00B8081B">
        <w:rPr>
          <w:b/>
          <w:color w:val="000009"/>
          <w:spacing w:val="-2"/>
        </w:rPr>
        <w:t xml:space="preserve"> </w:t>
      </w:r>
      <w:proofErr w:type="gramStart"/>
      <w:r w:rsidRPr="00B8081B">
        <w:rPr>
          <w:b/>
          <w:color w:val="000009"/>
        </w:rPr>
        <w:t>«</w:t>
      </w:r>
      <w:r w:rsidRPr="00B8081B">
        <w:rPr>
          <w:b/>
          <w:color w:val="000009"/>
          <w:spacing w:val="48"/>
        </w:rPr>
        <w:t xml:space="preserve"> </w:t>
      </w:r>
      <w:r w:rsidRPr="00B8081B">
        <w:rPr>
          <w:b/>
          <w:color w:val="000009"/>
        </w:rPr>
        <w:t>Поселок</w:t>
      </w:r>
      <w:proofErr w:type="gramEnd"/>
      <w:r w:rsidRPr="00B8081B">
        <w:rPr>
          <w:b/>
          <w:color w:val="000009"/>
          <w:spacing w:val="-10"/>
        </w:rPr>
        <w:t xml:space="preserve"> </w:t>
      </w:r>
      <w:r w:rsidRPr="00B8081B">
        <w:rPr>
          <w:b/>
          <w:color w:val="000009"/>
          <w:spacing w:val="-2"/>
        </w:rPr>
        <w:t>Бетлица»</w:t>
      </w:r>
    </w:p>
    <w:p w:rsidR="00045A66" w:rsidRPr="00B8081B" w:rsidRDefault="005B1194" w:rsidP="00045A66">
      <w:pPr>
        <w:spacing w:before="36" w:line="276" w:lineRule="auto"/>
        <w:ind w:left="552" w:right="632"/>
        <w:jc w:val="center"/>
        <w:rPr>
          <w:b/>
        </w:rPr>
      </w:pPr>
      <w:r w:rsidRPr="00B8081B">
        <w:rPr>
          <w:b/>
          <w:color w:val="000009"/>
        </w:rPr>
        <w:t>«О</w:t>
      </w:r>
      <w:r w:rsidRPr="00B8081B">
        <w:rPr>
          <w:b/>
          <w:color w:val="000009"/>
          <w:spacing w:val="-8"/>
        </w:rPr>
        <w:t xml:space="preserve"> </w:t>
      </w:r>
      <w:r w:rsidRPr="00B8081B">
        <w:rPr>
          <w:b/>
          <w:color w:val="000009"/>
        </w:rPr>
        <w:t>внесении</w:t>
      </w:r>
      <w:r w:rsidRPr="00B8081B">
        <w:rPr>
          <w:b/>
          <w:color w:val="000009"/>
          <w:spacing w:val="-5"/>
        </w:rPr>
        <w:t xml:space="preserve"> </w:t>
      </w:r>
      <w:r w:rsidRPr="00B8081B">
        <w:rPr>
          <w:b/>
          <w:color w:val="000009"/>
        </w:rPr>
        <w:t>изменений</w:t>
      </w:r>
      <w:r w:rsidRPr="00B8081B">
        <w:rPr>
          <w:b/>
          <w:color w:val="000009"/>
          <w:spacing w:val="-6"/>
        </w:rPr>
        <w:t xml:space="preserve"> </w:t>
      </w:r>
      <w:r w:rsidRPr="00B8081B">
        <w:rPr>
          <w:b/>
          <w:color w:val="000009"/>
        </w:rPr>
        <w:t>в</w:t>
      </w:r>
      <w:r w:rsidRPr="00B8081B">
        <w:rPr>
          <w:b/>
          <w:color w:val="000009"/>
          <w:spacing w:val="-4"/>
        </w:rPr>
        <w:t xml:space="preserve"> </w:t>
      </w:r>
      <w:r w:rsidR="00045A66" w:rsidRPr="00B8081B">
        <w:rPr>
          <w:b/>
          <w:color w:val="000009"/>
          <w:spacing w:val="-4"/>
        </w:rPr>
        <w:t xml:space="preserve">бюджет муниципального образования сельское поселения </w:t>
      </w:r>
      <w:proofErr w:type="gramStart"/>
      <w:r w:rsidR="00045A66" w:rsidRPr="00B8081B">
        <w:rPr>
          <w:b/>
          <w:color w:val="000009"/>
          <w:spacing w:val="-4"/>
        </w:rPr>
        <w:t>« Поселок</w:t>
      </w:r>
      <w:proofErr w:type="gramEnd"/>
      <w:r w:rsidR="00045A66" w:rsidRPr="00B8081B">
        <w:rPr>
          <w:b/>
          <w:color w:val="000009"/>
          <w:spacing w:val="-4"/>
        </w:rPr>
        <w:t xml:space="preserve"> Бетлица»</w:t>
      </w:r>
      <w:r w:rsidR="00045A66" w:rsidRPr="00B8081B">
        <w:rPr>
          <w:b/>
          <w:color w:val="000009"/>
        </w:rPr>
        <w:t xml:space="preserve"> на</w:t>
      </w:r>
      <w:r w:rsidR="00045A66" w:rsidRPr="00B8081B">
        <w:rPr>
          <w:b/>
          <w:color w:val="000009"/>
          <w:spacing w:val="-5"/>
        </w:rPr>
        <w:t xml:space="preserve"> </w:t>
      </w:r>
      <w:r w:rsidR="00045A66" w:rsidRPr="00B8081B">
        <w:rPr>
          <w:b/>
          <w:color w:val="000009"/>
        </w:rPr>
        <w:t>202</w:t>
      </w:r>
      <w:r w:rsidR="00E333D6" w:rsidRPr="00B8081B">
        <w:rPr>
          <w:b/>
          <w:color w:val="000009"/>
        </w:rPr>
        <w:t>3</w:t>
      </w:r>
      <w:r w:rsidR="00045A66" w:rsidRPr="00B8081B">
        <w:rPr>
          <w:b/>
          <w:color w:val="000009"/>
        </w:rPr>
        <w:t>год</w:t>
      </w:r>
      <w:r w:rsidR="00045A66" w:rsidRPr="00B8081B">
        <w:rPr>
          <w:b/>
          <w:color w:val="000009"/>
          <w:spacing w:val="-5"/>
        </w:rPr>
        <w:t xml:space="preserve"> </w:t>
      </w:r>
      <w:r w:rsidR="00045A66" w:rsidRPr="00B8081B">
        <w:rPr>
          <w:b/>
          <w:color w:val="000009"/>
        </w:rPr>
        <w:t>и плановый период 202</w:t>
      </w:r>
      <w:r w:rsidR="00E333D6" w:rsidRPr="00B8081B">
        <w:rPr>
          <w:b/>
          <w:color w:val="000009"/>
        </w:rPr>
        <w:t>4</w:t>
      </w:r>
      <w:r w:rsidR="00045A66" w:rsidRPr="00B8081B">
        <w:rPr>
          <w:b/>
          <w:color w:val="000009"/>
        </w:rPr>
        <w:t xml:space="preserve"> и 202</w:t>
      </w:r>
      <w:r w:rsidR="00E333D6" w:rsidRPr="00B8081B">
        <w:rPr>
          <w:b/>
          <w:color w:val="000009"/>
        </w:rPr>
        <w:t>5</w:t>
      </w:r>
      <w:r w:rsidR="00045A66" w:rsidRPr="00B8081B">
        <w:rPr>
          <w:b/>
          <w:color w:val="000009"/>
        </w:rPr>
        <w:t xml:space="preserve"> годов .</w:t>
      </w:r>
    </w:p>
    <w:p w:rsidR="00045A66" w:rsidRPr="00B8081B" w:rsidRDefault="00045A66" w:rsidP="00045A66">
      <w:pPr>
        <w:spacing w:before="37"/>
        <w:ind w:left="552" w:right="623"/>
        <w:jc w:val="center"/>
        <w:rPr>
          <w:b/>
          <w:color w:val="000009"/>
        </w:rPr>
      </w:pPr>
    </w:p>
    <w:p w:rsidR="00B732DA" w:rsidRPr="00B8081B" w:rsidRDefault="00045A66" w:rsidP="00045A66">
      <w:pPr>
        <w:spacing w:before="36" w:line="276" w:lineRule="auto"/>
        <w:ind w:left="552" w:right="632"/>
        <w:jc w:val="center"/>
        <w:rPr>
          <w:b/>
        </w:rPr>
      </w:pPr>
      <w:r w:rsidRPr="00B8081B">
        <w:rPr>
          <w:b/>
          <w:color w:val="000009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:rsidR="00B732DA" w:rsidRPr="00B8081B" w:rsidRDefault="005B1194">
      <w:pPr>
        <w:pStyle w:val="a3"/>
        <w:ind w:left="206" w:right="281" w:firstLine="850"/>
        <w:jc w:val="both"/>
        <w:rPr>
          <w:sz w:val="22"/>
          <w:szCs w:val="22"/>
        </w:rPr>
      </w:pPr>
      <w:r w:rsidRPr="00B8081B">
        <w:rPr>
          <w:color w:val="000009"/>
          <w:sz w:val="22"/>
          <w:szCs w:val="22"/>
        </w:rPr>
        <w:t>Заключение Контрольно-счетного органа муниципального района «Куйбышевский район» (далее - КСО</w:t>
      </w:r>
      <w:r w:rsidRPr="00B8081B">
        <w:rPr>
          <w:color w:val="000009"/>
          <w:spacing w:val="-14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МР</w:t>
      </w:r>
      <w:r w:rsidRPr="00B8081B">
        <w:rPr>
          <w:color w:val="000009"/>
          <w:spacing w:val="-11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«Куйбышевский</w:t>
      </w:r>
      <w:r w:rsidRPr="00B8081B">
        <w:rPr>
          <w:color w:val="000009"/>
          <w:spacing w:val="-1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район»)</w:t>
      </w:r>
      <w:r w:rsidRPr="00B8081B">
        <w:rPr>
          <w:color w:val="000009"/>
          <w:spacing w:val="-1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На</w:t>
      </w:r>
      <w:r w:rsidRPr="00B8081B">
        <w:rPr>
          <w:color w:val="000009"/>
          <w:spacing w:val="-11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проект</w:t>
      </w:r>
      <w:r w:rsidRPr="00B8081B">
        <w:rPr>
          <w:color w:val="000009"/>
          <w:spacing w:val="-9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Решения</w:t>
      </w:r>
      <w:r w:rsidRPr="00B8081B">
        <w:rPr>
          <w:color w:val="000009"/>
          <w:spacing w:val="-14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Сельской</w:t>
      </w:r>
      <w:r w:rsidRPr="00B8081B">
        <w:rPr>
          <w:color w:val="000009"/>
          <w:spacing w:val="-1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Думы</w:t>
      </w:r>
      <w:r w:rsidRPr="00B8081B">
        <w:rPr>
          <w:color w:val="000009"/>
          <w:spacing w:val="-11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МО</w:t>
      </w:r>
      <w:r w:rsidRPr="00B8081B">
        <w:rPr>
          <w:color w:val="000009"/>
          <w:spacing w:val="-12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СП</w:t>
      </w:r>
      <w:r w:rsidRPr="00B8081B">
        <w:rPr>
          <w:color w:val="000009"/>
          <w:spacing w:val="-8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«</w:t>
      </w:r>
      <w:r w:rsidRPr="00B8081B">
        <w:rPr>
          <w:color w:val="000009"/>
          <w:spacing w:val="-13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Поселок</w:t>
      </w:r>
      <w:r w:rsidRPr="00B8081B">
        <w:rPr>
          <w:color w:val="000009"/>
          <w:spacing w:val="-14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Бетлица»</w:t>
      </w:r>
      <w:r w:rsidRPr="00B8081B">
        <w:rPr>
          <w:color w:val="000009"/>
          <w:spacing w:val="-13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«О</w:t>
      </w:r>
      <w:r w:rsidRPr="00B8081B">
        <w:rPr>
          <w:color w:val="000009"/>
          <w:spacing w:val="-11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внесении изменений</w:t>
      </w:r>
      <w:r w:rsidRPr="00B8081B">
        <w:rPr>
          <w:color w:val="000009"/>
          <w:spacing w:val="-1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в</w:t>
      </w:r>
      <w:r w:rsidRPr="00B8081B">
        <w:rPr>
          <w:color w:val="000009"/>
          <w:spacing w:val="-2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Решение</w:t>
      </w:r>
      <w:r w:rsidRPr="00B8081B">
        <w:rPr>
          <w:color w:val="000009"/>
          <w:spacing w:val="-6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Сельской</w:t>
      </w:r>
      <w:r w:rsidRPr="00B8081B">
        <w:rPr>
          <w:color w:val="000009"/>
          <w:spacing w:val="-1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Думы</w:t>
      </w:r>
      <w:r w:rsidRPr="00B8081B">
        <w:rPr>
          <w:color w:val="000009"/>
          <w:spacing w:val="-1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МО</w:t>
      </w:r>
      <w:r w:rsidRPr="00B8081B">
        <w:rPr>
          <w:color w:val="000009"/>
          <w:spacing w:val="-3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СП «</w:t>
      </w:r>
      <w:r w:rsidRPr="00B8081B">
        <w:rPr>
          <w:color w:val="000009"/>
          <w:spacing w:val="-3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Поселок</w:t>
      </w:r>
      <w:r w:rsidRPr="00B8081B">
        <w:rPr>
          <w:color w:val="000009"/>
          <w:spacing w:val="-5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Бетлица »</w:t>
      </w:r>
      <w:r w:rsidRPr="00B8081B">
        <w:rPr>
          <w:color w:val="000009"/>
          <w:spacing w:val="4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«О</w:t>
      </w:r>
      <w:r w:rsidRPr="00B8081B">
        <w:rPr>
          <w:color w:val="000009"/>
          <w:spacing w:val="-2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бюджете</w:t>
      </w:r>
      <w:r w:rsidRPr="00B8081B">
        <w:rPr>
          <w:color w:val="000009"/>
          <w:spacing w:val="-1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муниципального</w:t>
      </w:r>
      <w:r w:rsidRPr="00B8081B">
        <w:rPr>
          <w:color w:val="000009"/>
          <w:spacing w:val="-3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образования сельское</w:t>
      </w:r>
      <w:r w:rsidRPr="00B8081B">
        <w:rPr>
          <w:color w:val="000009"/>
          <w:spacing w:val="-6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поселение</w:t>
      </w:r>
      <w:r w:rsidRPr="00B8081B">
        <w:rPr>
          <w:color w:val="000009"/>
          <w:spacing w:val="-5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«</w:t>
      </w:r>
      <w:r w:rsidRPr="00B8081B">
        <w:rPr>
          <w:color w:val="000009"/>
          <w:spacing w:val="4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Поселок</w:t>
      </w:r>
      <w:r w:rsidRPr="00B8081B">
        <w:rPr>
          <w:color w:val="000009"/>
          <w:spacing w:val="-5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Бетлица</w:t>
      </w:r>
      <w:r w:rsidRPr="00B8081B">
        <w:rPr>
          <w:color w:val="000009"/>
          <w:spacing w:val="-5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»</w:t>
      </w:r>
      <w:r w:rsidRPr="00B8081B">
        <w:rPr>
          <w:color w:val="000009"/>
          <w:spacing w:val="-8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на</w:t>
      </w:r>
      <w:r w:rsidRPr="00B8081B">
        <w:rPr>
          <w:color w:val="000009"/>
          <w:spacing w:val="-2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202</w:t>
      </w:r>
      <w:r w:rsidR="00736AAB" w:rsidRPr="00B8081B">
        <w:rPr>
          <w:color w:val="000009"/>
          <w:sz w:val="22"/>
          <w:szCs w:val="22"/>
        </w:rPr>
        <w:t>3</w:t>
      </w:r>
      <w:r w:rsidRPr="00B8081B">
        <w:rPr>
          <w:color w:val="000009"/>
          <w:sz w:val="22"/>
          <w:szCs w:val="22"/>
        </w:rPr>
        <w:t>год</w:t>
      </w:r>
      <w:r w:rsidRPr="00B8081B">
        <w:rPr>
          <w:color w:val="000009"/>
          <w:spacing w:val="-5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и</w:t>
      </w:r>
      <w:r w:rsidRPr="00B8081B">
        <w:rPr>
          <w:color w:val="000009"/>
          <w:spacing w:val="-6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плановый</w:t>
      </w:r>
      <w:r w:rsidRPr="00B8081B">
        <w:rPr>
          <w:color w:val="000009"/>
          <w:spacing w:val="-6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период</w:t>
      </w:r>
      <w:r w:rsidRPr="00B8081B">
        <w:rPr>
          <w:color w:val="000009"/>
          <w:spacing w:val="-5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202</w:t>
      </w:r>
      <w:r w:rsidR="00736AAB" w:rsidRPr="00B8081B">
        <w:rPr>
          <w:color w:val="000009"/>
          <w:sz w:val="22"/>
          <w:szCs w:val="22"/>
        </w:rPr>
        <w:t>4</w:t>
      </w:r>
      <w:r w:rsidRPr="00B8081B">
        <w:rPr>
          <w:color w:val="000009"/>
          <w:spacing w:val="-8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и</w:t>
      </w:r>
      <w:r w:rsidRPr="00B8081B">
        <w:rPr>
          <w:color w:val="000009"/>
          <w:spacing w:val="-2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202</w:t>
      </w:r>
      <w:r w:rsidR="00736AAB" w:rsidRPr="00B8081B">
        <w:rPr>
          <w:color w:val="000009"/>
          <w:sz w:val="22"/>
          <w:szCs w:val="22"/>
        </w:rPr>
        <w:t>5</w:t>
      </w:r>
      <w:r w:rsidRPr="00B8081B">
        <w:rPr>
          <w:color w:val="000009"/>
          <w:spacing w:val="-4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годов</w:t>
      </w:r>
      <w:r w:rsidRPr="00B8081B">
        <w:rPr>
          <w:color w:val="000009"/>
          <w:spacing w:val="-3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от</w:t>
      </w:r>
      <w:r w:rsidRPr="00B8081B">
        <w:rPr>
          <w:color w:val="000009"/>
          <w:spacing w:val="-5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23.12.202</w:t>
      </w:r>
      <w:r w:rsidR="00736AAB" w:rsidRPr="00B8081B">
        <w:rPr>
          <w:color w:val="000009"/>
          <w:sz w:val="22"/>
          <w:szCs w:val="22"/>
        </w:rPr>
        <w:t>2</w:t>
      </w:r>
      <w:r w:rsidRPr="00B8081B">
        <w:rPr>
          <w:color w:val="000009"/>
          <w:spacing w:val="-4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№</w:t>
      </w:r>
      <w:r w:rsidRPr="00B8081B">
        <w:rPr>
          <w:color w:val="000009"/>
          <w:spacing w:val="-8"/>
          <w:sz w:val="22"/>
          <w:szCs w:val="22"/>
        </w:rPr>
        <w:t xml:space="preserve"> </w:t>
      </w:r>
      <w:r w:rsidR="00736AAB" w:rsidRPr="00B8081B">
        <w:rPr>
          <w:color w:val="000009"/>
          <w:sz w:val="22"/>
          <w:szCs w:val="22"/>
        </w:rPr>
        <w:t>10</w:t>
      </w:r>
      <w:r w:rsidR="00984E64" w:rsidRPr="00B8081B">
        <w:rPr>
          <w:color w:val="000009"/>
          <w:sz w:val="22"/>
          <w:szCs w:val="22"/>
        </w:rPr>
        <w:t>5</w:t>
      </w:r>
      <w:r w:rsidRPr="00B8081B">
        <w:rPr>
          <w:color w:val="000009"/>
          <w:sz w:val="22"/>
          <w:szCs w:val="22"/>
        </w:rPr>
        <w:t>» (далее</w:t>
      </w:r>
      <w:r w:rsidRPr="00B8081B">
        <w:rPr>
          <w:color w:val="000009"/>
          <w:spacing w:val="-14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–</w:t>
      </w:r>
      <w:r w:rsidRPr="00B8081B">
        <w:rPr>
          <w:color w:val="000009"/>
          <w:spacing w:val="-13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Проект</w:t>
      </w:r>
      <w:r w:rsidRPr="00B8081B">
        <w:rPr>
          <w:color w:val="000009"/>
          <w:spacing w:val="18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Решения)</w:t>
      </w:r>
      <w:r w:rsidRPr="00B8081B">
        <w:rPr>
          <w:color w:val="000009"/>
          <w:spacing w:val="-1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подготовлено</w:t>
      </w:r>
      <w:r w:rsidRPr="00B8081B">
        <w:rPr>
          <w:color w:val="000009"/>
          <w:spacing w:val="-14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на</w:t>
      </w:r>
      <w:r w:rsidRPr="00B8081B">
        <w:rPr>
          <w:color w:val="000009"/>
          <w:spacing w:val="-9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основании</w:t>
      </w:r>
      <w:r w:rsidRPr="00B8081B">
        <w:rPr>
          <w:color w:val="000009"/>
          <w:spacing w:val="-14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статьи</w:t>
      </w:r>
      <w:r w:rsidRPr="00B8081B">
        <w:rPr>
          <w:color w:val="000009"/>
          <w:spacing w:val="-13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157,</w:t>
      </w:r>
      <w:r w:rsidRPr="00B8081B">
        <w:rPr>
          <w:color w:val="000009"/>
          <w:spacing w:val="-11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статьи</w:t>
      </w:r>
      <w:r w:rsidRPr="00B8081B">
        <w:rPr>
          <w:color w:val="000009"/>
          <w:spacing w:val="-14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268.1</w:t>
      </w:r>
      <w:r w:rsidRPr="00B8081B">
        <w:rPr>
          <w:color w:val="000009"/>
          <w:spacing w:val="-13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Бюджетного</w:t>
      </w:r>
      <w:r w:rsidRPr="00B8081B">
        <w:rPr>
          <w:color w:val="000009"/>
          <w:spacing w:val="-13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кодекса</w:t>
      </w:r>
      <w:r w:rsidRPr="00B8081B">
        <w:rPr>
          <w:color w:val="000009"/>
          <w:spacing w:val="-1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Российской Федерации (далее – БК РФ), статьи 17.1 Федерального закона от 06.10.2003 № 131-ФЗ «Об общих принципах организации местного</w:t>
      </w:r>
      <w:r w:rsidRPr="00B8081B">
        <w:rPr>
          <w:color w:val="000009"/>
          <w:spacing w:val="-4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самоуправления</w:t>
      </w:r>
      <w:r w:rsidRPr="00B8081B">
        <w:rPr>
          <w:color w:val="000009"/>
          <w:spacing w:val="-1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в Российской Федерации», пункта 2 статьи 9</w:t>
      </w:r>
      <w:r w:rsidRPr="00B8081B">
        <w:rPr>
          <w:color w:val="000009"/>
          <w:spacing w:val="-4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и статьи 11 Федерального закона</w:t>
      </w:r>
      <w:r w:rsidRPr="00B8081B">
        <w:rPr>
          <w:color w:val="000009"/>
          <w:spacing w:val="-4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от</w:t>
      </w:r>
      <w:r w:rsidRPr="00B8081B">
        <w:rPr>
          <w:color w:val="000009"/>
          <w:spacing w:val="-6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07.02.2011</w:t>
      </w:r>
      <w:r w:rsidRPr="00B8081B">
        <w:rPr>
          <w:color w:val="000009"/>
          <w:spacing w:val="-4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№</w:t>
      </w:r>
      <w:r w:rsidRPr="00B8081B">
        <w:rPr>
          <w:color w:val="000009"/>
          <w:spacing w:val="-1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6-ФЗ</w:t>
      </w:r>
      <w:r w:rsidRPr="00B8081B">
        <w:rPr>
          <w:color w:val="000009"/>
          <w:spacing w:val="-5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«Об</w:t>
      </w:r>
      <w:r w:rsidRPr="00B8081B">
        <w:rPr>
          <w:color w:val="000009"/>
          <w:spacing w:val="-7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общих</w:t>
      </w:r>
      <w:r w:rsidRPr="00B8081B">
        <w:rPr>
          <w:color w:val="000009"/>
          <w:spacing w:val="-5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принципах</w:t>
      </w:r>
      <w:r w:rsidRPr="00B8081B">
        <w:rPr>
          <w:color w:val="000009"/>
          <w:spacing w:val="-1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организации</w:t>
      </w:r>
      <w:r w:rsidRPr="00B8081B">
        <w:rPr>
          <w:color w:val="000009"/>
          <w:spacing w:val="-8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и</w:t>
      </w:r>
      <w:r w:rsidRPr="00B8081B">
        <w:rPr>
          <w:color w:val="000009"/>
          <w:spacing w:val="-4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деятельности</w:t>
      </w:r>
      <w:r w:rsidR="00CD05DE" w:rsidRPr="00B8081B">
        <w:rPr>
          <w:color w:val="000009"/>
          <w:sz w:val="22"/>
          <w:szCs w:val="22"/>
        </w:rPr>
        <w:t xml:space="preserve"> </w:t>
      </w:r>
      <w:r w:rsidRPr="00B8081B">
        <w:rPr>
          <w:color w:val="000009"/>
          <w:spacing w:val="-4"/>
          <w:sz w:val="22"/>
          <w:szCs w:val="22"/>
        </w:rPr>
        <w:t xml:space="preserve"> </w:t>
      </w:r>
      <w:proofErr w:type="spellStart"/>
      <w:r w:rsidRPr="00B8081B">
        <w:rPr>
          <w:color w:val="000009"/>
          <w:sz w:val="22"/>
          <w:szCs w:val="22"/>
        </w:rPr>
        <w:t>контрольно</w:t>
      </w:r>
      <w:proofErr w:type="spellEnd"/>
      <w:r w:rsidRPr="00B8081B">
        <w:rPr>
          <w:color w:val="000009"/>
          <w:spacing w:val="-4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-</w:t>
      </w:r>
      <w:r w:rsidRPr="00B8081B">
        <w:rPr>
          <w:color w:val="000009"/>
          <w:spacing w:val="-4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счетных</w:t>
      </w:r>
      <w:r w:rsidRPr="00B8081B">
        <w:rPr>
          <w:color w:val="000009"/>
          <w:spacing w:val="-5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органов субъектов</w:t>
      </w:r>
      <w:r w:rsidRPr="00B8081B">
        <w:rPr>
          <w:color w:val="000009"/>
          <w:spacing w:val="74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Российской</w:t>
      </w:r>
      <w:r w:rsidRPr="00B8081B">
        <w:rPr>
          <w:color w:val="000009"/>
          <w:spacing w:val="76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Федерации</w:t>
      </w:r>
      <w:r w:rsidRPr="00B8081B">
        <w:rPr>
          <w:color w:val="000009"/>
          <w:spacing w:val="71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и</w:t>
      </w:r>
      <w:r w:rsidRPr="00B8081B">
        <w:rPr>
          <w:color w:val="000009"/>
          <w:spacing w:val="76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муниципальных</w:t>
      </w:r>
      <w:r w:rsidRPr="00B8081B">
        <w:rPr>
          <w:color w:val="000009"/>
          <w:spacing w:val="74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образований»,</w:t>
      </w:r>
      <w:r w:rsidRPr="00B8081B">
        <w:rPr>
          <w:color w:val="000009"/>
          <w:spacing w:val="74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со</w:t>
      </w:r>
      <w:r w:rsidRPr="00B8081B">
        <w:rPr>
          <w:color w:val="000009"/>
          <w:spacing w:val="69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статьей</w:t>
      </w:r>
      <w:r w:rsidRPr="00B8081B">
        <w:rPr>
          <w:color w:val="000009"/>
          <w:spacing w:val="76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8</w:t>
      </w:r>
      <w:r w:rsidRPr="00B8081B">
        <w:rPr>
          <w:color w:val="000009"/>
          <w:spacing w:val="69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Положения</w:t>
      </w:r>
      <w:r w:rsidRPr="00B8081B">
        <w:rPr>
          <w:color w:val="000009"/>
          <w:spacing w:val="73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КСО</w:t>
      </w:r>
      <w:r w:rsidRPr="00B8081B">
        <w:rPr>
          <w:color w:val="000009"/>
          <w:spacing w:val="71"/>
          <w:sz w:val="22"/>
          <w:szCs w:val="22"/>
        </w:rPr>
        <w:t xml:space="preserve"> </w:t>
      </w:r>
      <w:r w:rsidRPr="00B8081B">
        <w:rPr>
          <w:color w:val="000009"/>
          <w:spacing w:val="-5"/>
          <w:sz w:val="22"/>
          <w:szCs w:val="22"/>
        </w:rPr>
        <w:t>МР</w:t>
      </w:r>
    </w:p>
    <w:p w:rsidR="00B732DA" w:rsidRPr="00B8081B" w:rsidRDefault="005B1194">
      <w:pPr>
        <w:pStyle w:val="a3"/>
        <w:spacing w:before="2"/>
        <w:ind w:left="206"/>
        <w:jc w:val="both"/>
        <w:rPr>
          <w:sz w:val="22"/>
          <w:szCs w:val="22"/>
        </w:rPr>
      </w:pPr>
      <w:r w:rsidRPr="00B8081B">
        <w:rPr>
          <w:color w:val="000009"/>
          <w:sz w:val="22"/>
          <w:szCs w:val="22"/>
        </w:rPr>
        <w:t>«</w:t>
      </w:r>
      <w:proofErr w:type="gramStart"/>
      <w:r w:rsidRPr="00B8081B">
        <w:rPr>
          <w:color w:val="000009"/>
          <w:sz w:val="22"/>
          <w:szCs w:val="22"/>
        </w:rPr>
        <w:t>Куйбышевский</w:t>
      </w:r>
      <w:r w:rsidRPr="00B8081B">
        <w:rPr>
          <w:color w:val="000009"/>
          <w:spacing w:val="55"/>
          <w:sz w:val="22"/>
          <w:szCs w:val="22"/>
        </w:rPr>
        <w:t xml:space="preserve">  </w:t>
      </w:r>
      <w:r w:rsidRPr="00B8081B">
        <w:rPr>
          <w:color w:val="000009"/>
          <w:sz w:val="22"/>
          <w:szCs w:val="22"/>
        </w:rPr>
        <w:t>район</w:t>
      </w:r>
      <w:proofErr w:type="gramEnd"/>
      <w:r w:rsidRPr="00B8081B">
        <w:rPr>
          <w:color w:val="000009"/>
          <w:sz w:val="22"/>
          <w:szCs w:val="22"/>
        </w:rPr>
        <w:t>»,</w:t>
      </w:r>
      <w:r w:rsidRPr="00B8081B">
        <w:rPr>
          <w:color w:val="000009"/>
          <w:spacing w:val="57"/>
          <w:sz w:val="22"/>
          <w:szCs w:val="22"/>
        </w:rPr>
        <w:t xml:space="preserve">  </w:t>
      </w:r>
      <w:r w:rsidRPr="00B8081B">
        <w:rPr>
          <w:color w:val="000009"/>
          <w:sz w:val="22"/>
          <w:szCs w:val="22"/>
        </w:rPr>
        <w:t>утвержденного</w:t>
      </w:r>
      <w:r w:rsidRPr="00B8081B">
        <w:rPr>
          <w:color w:val="000009"/>
          <w:spacing w:val="54"/>
          <w:sz w:val="22"/>
          <w:szCs w:val="22"/>
        </w:rPr>
        <w:t xml:space="preserve">  </w:t>
      </w:r>
      <w:r w:rsidRPr="00B8081B">
        <w:rPr>
          <w:color w:val="000009"/>
          <w:sz w:val="22"/>
          <w:szCs w:val="22"/>
        </w:rPr>
        <w:t>Решением</w:t>
      </w:r>
      <w:r w:rsidRPr="00B8081B">
        <w:rPr>
          <w:color w:val="000009"/>
          <w:spacing w:val="57"/>
          <w:sz w:val="22"/>
          <w:szCs w:val="22"/>
        </w:rPr>
        <w:t xml:space="preserve">  </w:t>
      </w:r>
      <w:r w:rsidRPr="00B8081B">
        <w:rPr>
          <w:color w:val="000009"/>
          <w:sz w:val="22"/>
          <w:szCs w:val="22"/>
        </w:rPr>
        <w:t>Районного</w:t>
      </w:r>
      <w:r w:rsidRPr="00B8081B">
        <w:rPr>
          <w:color w:val="000009"/>
          <w:spacing w:val="54"/>
          <w:sz w:val="22"/>
          <w:szCs w:val="22"/>
        </w:rPr>
        <w:t xml:space="preserve">  </w:t>
      </w:r>
      <w:r w:rsidRPr="00B8081B">
        <w:rPr>
          <w:color w:val="000009"/>
          <w:sz w:val="22"/>
          <w:szCs w:val="22"/>
        </w:rPr>
        <w:t>Собрания</w:t>
      </w:r>
      <w:r w:rsidRPr="00B8081B">
        <w:rPr>
          <w:color w:val="000009"/>
          <w:spacing w:val="57"/>
          <w:sz w:val="22"/>
          <w:szCs w:val="22"/>
        </w:rPr>
        <w:t xml:space="preserve">  </w:t>
      </w:r>
      <w:r w:rsidRPr="00B8081B">
        <w:rPr>
          <w:color w:val="000009"/>
          <w:sz w:val="22"/>
          <w:szCs w:val="22"/>
        </w:rPr>
        <w:t>муниципального</w:t>
      </w:r>
      <w:r w:rsidRPr="00B8081B">
        <w:rPr>
          <w:color w:val="000009"/>
          <w:spacing w:val="58"/>
          <w:sz w:val="22"/>
          <w:szCs w:val="22"/>
        </w:rPr>
        <w:t xml:space="preserve">  </w:t>
      </w:r>
      <w:r w:rsidRPr="00B8081B">
        <w:rPr>
          <w:color w:val="000009"/>
          <w:spacing w:val="-2"/>
          <w:sz w:val="22"/>
          <w:szCs w:val="22"/>
        </w:rPr>
        <w:t>района</w:t>
      </w:r>
    </w:p>
    <w:p w:rsidR="00B732DA" w:rsidRPr="00B8081B" w:rsidRDefault="005B1194" w:rsidP="00736AAB">
      <w:pPr>
        <w:pStyle w:val="a3"/>
        <w:spacing w:before="3"/>
        <w:ind w:left="206" w:right="282"/>
        <w:jc w:val="both"/>
        <w:rPr>
          <w:sz w:val="22"/>
          <w:szCs w:val="22"/>
        </w:rPr>
      </w:pPr>
      <w:r w:rsidRPr="00B8081B">
        <w:rPr>
          <w:color w:val="000009"/>
          <w:sz w:val="22"/>
          <w:szCs w:val="22"/>
        </w:rPr>
        <w:t>«Куйбышевский район» от 31.03.2022 № 120</w:t>
      </w:r>
      <w:r w:rsidR="00736AAB" w:rsidRPr="00B8081B">
        <w:rPr>
          <w:color w:val="000009"/>
          <w:sz w:val="22"/>
          <w:szCs w:val="22"/>
        </w:rPr>
        <w:t>.</w:t>
      </w:r>
      <w:r w:rsidRPr="00B8081B">
        <w:rPr>
          <w:color w:val="000009"/>
          <w:sz w:val="22"/>
          <w:szCs w:val="22"/>
        </w:rPr>
        <w:t xml:space="preserve"> планом работы КСО МР «Куйбышевский район» на 202</w:t>
      </w:r>
      <w:r w:rsidR="00736AAB" w:rsidRPr="00B8081B">
        <w:rPr>
          <w:color w:val="000009"/>
          <w:sz w:val="22"/>
          <w:szCs w:val="22"/>
        </w:rPr>
        <w:t>3</w:t>
      </w:r>
      <w:r w:rsidRPr="00B8081B">
        <w:rPr>
          <w:color w:val="000009"/>
          <w:sz w:val="22"/>
          <w:szCs w:val="22"/>
        </w:rPr>
        <w:t xml:space="preserve"> год</w:t>
      </w:r>
      <w:r w:rsidR="00736AAB" w:rsidRPr="00B8081B">
        <w:rPr>
          <w:color w:val="000009"/>
          <w:sz w:val="22"/>
          <w:szCs w:val="22"/>
        </w:rPr>
        <w:t>.</w:t>
      </w:r>
    </w:p>
    <w:p w:rsidR="00B732DA" w:rsidRPr="00B8081B" w:rsidRDefault="00B732DA">
      <w:pPr>
        <w:pStyle w:val="a3"/>
        <w:spacing w:before="2"/>
        <w:rPr>
          <w:sz w:val="22"/>
          <w:szCs w:val="22"/>
        </w:rPr>
      </w:pPr>
    </w:p>
    <w:p w:rsidR="00B732DA" w:rsidRPr="00B8081B" w:rsidRDefault="00B817F2" w:rsidP="00B817F2">
      <w:pPr>
        <w:pStyle w:val="a3"/>
        <w:spacing w:line="241" w:lineRule="exact"/>
        <w:jc w:val="both"/>
        <w:rPr>
          <w:sz w:val="22"/>
          <w:szCs w:val="22"/>
        </w:rPr>
      </w:pPr>
      <w:r>
        <w:rPr>
          <w:color w:val="000009"/>
          <w:sz w:val="22"/>
          <w:szCs w:val="22"/>
          <w:u w:color="000009"/>
        </w:rPr>
        <w:t xml:space="preserve">     В</w:t>
      </w:r>
      <w:r w:rsidR="005B1194" w:rsidRPr="00B8081B">
        <w:rPr>
          <w:color w:val="000009"/>
          <w:spacing w:val="11"/>
          <w:sz w:val="22"/>
          <w:szCs w:val="22"/>
        </w:rPr>
        <w:t xml:space="preserve"> </w:t>
      </w:r>
      <w:r w:rsidR="005B1194" w:rsidRPr="00B8081B">
        <w:rPr>
          <w:color w:val="000009"/>
          <w:sz w:val="22"/>
          <w:szCs w:val="22"/>
        </w:rPr>
        <w:t>КСО</w:t>
      </w:r>
      <w:r w:rsidR="005B1194" w:rsidRPr="00B8081B">
        <w:rPr>
          <w:color w:val="000009"/>
          <w:spacing w:val="6"/>
          <w:sz w:val="22"/>
          <w:szCs w:val="22"/>
        </w:rPr>
        <w:t xml:space="preserve"> </w:t>
      </w:r>
      <w:r w:rsidR="005B1194" w:rsidRPr="00B8081B">
        <w:rPr>
          <w:color w:val="000009"/>
          <w:sz w:val="22"/>
          <w:szCs w:val="22"/>
        </w:rPr>
        <w:t>МР</w:t>
      </w:r>
      <w:r w:rsidR="005B1194" w:rsidRPr="00B8081B">
        <w:rPr>
          <w:color w:val="000009"/>
          <w:spacing w:val="9"/>
          <w:sz w:val="22"/>
          <w:szCs w:val="22"/>
        </w:rPr>
        <w:t xml:space="preserve"> </w:t>
      </w:r>
      <w:r w:rsidR="005B1194" w:rsidRPr="00B8081B">
        <w:rPr>
          <w:color w:val="000009"/>
          <w:sz w:val="22"/>
          <w:szCs w:val="22"/>
        </w:rPr>
        <w:t>«Куйбышевский</w:t>
      </w:r>
      <w:r w:rsidR="005B1194" w:rsidRPr="00B8081B">
        <w:rPr>
          <w:color w:val="000009"/>
          <w:spacing w:val="12"/>
          <w:sz w:val="22"/>
          <w:szCs w:val="22"/>
        </w:rPr>
        <w:t xml:space="preserve"> </w:t>
      </w:r>
      <w:r w:rsidR="005B1194" w:rsidRPr="00B8081B">
        <w:rPr>
          <w:color w:val="000009"/>
          <w:sz w:val="22"/>
          <w:szCs w:val="22"/>
        </w:rPr>
        <w:t>район»</w:t>
      </w:r>
      <w:r w:rsidR="005B1194" w:rsidRPr="00B8081B">
        <w:rPr>
          <w:color w:val="000009"/>
          <w:spacing w:val="6"/>
          <w:sz w:val="22"/>
          <w:szCs w:val="22"/>
        </w:rPr>
        <w:t xml:space="preserve"> </w:t>
      </w:r>
      <w:r w:rsidR="005B1194" w:rsidRPr="00B8081B">
        <w:rPr>
          <w:color w:val="000009"/>
          <w:sz w:val="22"/>
          <w:szCs w:val="22"/>
        </w:rPr>
        <w:t>представлен</w:t>
      </w:r>
      <w:r w:rsidR="005B1194" w:rsidRPr="00B8081B">
        <w:rPr>
          <w:color w:val="000009"/>
          <w:spacing w:val="12"/>
          <w:sz w:val="22"/>
          <w:szCs w:val="22"/>
        </w:rPr>
        <w:t xml:space="preserve"> </w:t>
      </w:r>
      <w:r w:rsidR="005B1194" w:rsidRPr="00B8081B">
        <w:rPr>
          <w:color w:val="000009"/>
          <w:sz w:val="22"/>
          <w:szCs w:val="22"/>
        </w:rPr>
        <w:t>Проект</w:t>
      </w:r>
      <w:r w:rsidR="005B1194" w:rsidRPr="00B8081B">
        <w:rPr>
          <w:color w:val="000009"/>
          <w:spacing w:val="13"/>
          <w:sz w:val="22"/>
          <w:szCs w:val="22"/>
        </w:rPr>
        <w:t xml:space="preserve"> </w:t>
      </w:r>
      <w:r w:rsidR="005B1194" w:rsidRPr="00B8081B">
        <w:rPr>
          <w:color w:val="000009"/>
          <w:sz w:val="22"/>
          <w:szCs w:val="22"/>
        </w:rPr>
        <w:t>Решения</w:t>
      </w:r>
      <w:r w:rsidR="005B1194" w:rsidRPr="00B8081B">
        <w:rPr>
          <w:color w:val="000009"/>
          <w:spacing w:val="9"/>
          <w:sz w:val="22"/>
          <w:szCs w:val="22"/>
        </w:rPr>
        <w:t xml:space="preserve"> </w:t>
      </w:r>
      <w:r w:rsidR="005B1194" w:rsidRPr="00B8081B">
        <w:rPr>
          <w:color w:val="000009"/>
          <w:sz w:val="22"/>
          <w:szCs w:val="22"/>
        </w:rPr>
        <w:t>с</w:t>
      </w:r>
      <w:r w:rsidR="005B1194" w:rsidRPr="00B8081B">
        <w:rPr>
          <w:color w:val="000009"/>
          <w:spacing w:val="8"/>
          <w:sz w:val="22"/>
          <w:szCs w:val="22"/>
        </w:rPr>
        <w:t xml:space="preserve"> </w:t>
      </w:r>
      <w:r w:rsidR="005B1194" w:rsidRPr="00B8081B">
        <w:rPr>
          <w:color w:val="000009"/>
          <w:spacing w:val="-2"/>
          <w:sz w:val="22"/>
          <w:szCs w:val="22"/>
        </w:rPr>
        <w:t>приложениями</w:t>
      </w:r>
    </w:p>
    <w:p w:rsidR="00B732DA" w:rsidRPr="00B8081B" w:rsidRDefault="005B1194">
      <w:pPr>
        <w:pStyle w:val="a3"/>
        <w:spacing w:line="240" w:lineRule="exact"/>
        <w:ind w:left="206"/>
        <w:jc w:val="both"/>
        <w:rPr>
          <w:sz w:val="22"/>
          <w:szCs w:val="22"/>
        </w:rPr>
      </w:pPr>
      <w:r w:rsidRPr="00B8081B">
        <w:rPr>
          <w:color w:val="000009"/>
          <w:sz w:val="22"/>
          <w:szCs w:val="22"/>
        </w:rPr>
        <w:t>№№</w:t>
      </w:r>
      <w:r w:rsidRPr="00B8081B">
        <w:rPr>
          <w:color w:val="000009"/>
          <w:spacing w:val="-1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1,2</w:t>
      </w:r>
      <w:r w:rsidRPr="00B8081B">
        <w:rPr>
          <w:color w:val="000009"/>
          <w:spacing w:val="-4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с</w:t>
      </w:r>
      <w:r w:rsidRPr="00B8081B">
        <w:rPr>
          <w:color w:val="000009"/>
          <w:spacing w:val="-8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обоснованием</w:t>
      </w:r>
      <w:r w:rsidRPr="00B8081B">
        <w:rPr>
          <w:color w:val="000009"/>
          <w:spacing w:val="-4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предлагаемых</w:t>
      </w:r>
      <w:r w:rsidRPr="00B8081B">
        <w:rPr>
          <w:color w:val="000009"/>
          <w:spacing w:val="-9"/>
          <w:sz w:val="22"/>
          <w:szCs w:val="22"/>
        </w:rPr>
        <w:t xml:space="preserve"> </w:t>
      </w:r>
      <w:r w:rsidRPr="00B8081B">
        <w:rPr>
          <w:color w:val="000009"/>
          <w:spacing w:val="-2"/>
          <w:sz w:val="22"/>
          <w:szCs w:val="22"/>
        </w:rPr>
        <w:t>изменений.</w:t>
      </w:r>
    </w:p>
    <w:p w:rsidR="00B732DA" w:rsidRPr="00B8081B" w:rsidRDefault="005B1194">
      <w:pPr>
        <w:pStyle w:val="a3"/>
        <w:ind w:left="206" w:right="280" w:firstLine="850"/>
        <w:jc w:val="both"/>
        <w:rPr>
          <w:color w:val="000009"/>
          <w:sz w:val="22"/>
          <w:szCs w:val="22"/>
        </w:rPr>
      </w:pPr>
      <w:r w:rsidRPr="00B8081B">
        <w:rPr>
          <w:color w:val="000009"/>
          <w:sz w:val="22"/>
          <w:szCs w:val="22"/>
        </w:rPr>
        <w:t xml:space="preserve">Изменения и дополнения в Решение Сельской Думы МО СП </w:t>
      </w:r>
      <w:proofErr w:type="gramStart"/>
      <w:r w:rsidRPr="00B8081B">
        <w:rPr>
          <w:color w:val="000009"/>
          <w:sz w:val="22"/>
          <w:szCs w:val="22"/>
        </w:rPr>
        <w:t>« Поселок</w:t>
      </w:r>
      <w:proofErr w:type="gramEnd"/>
      <w:r w:rsidRPr="00B8081B">
        <w:rPr>
          <w:color w:val="000009"/>
          <w:sz w:val="22"/>
          <w:szCs w:val="22"/>
        </w:rPr>
        <w:t xml:space="preserve"> Бетлица »</w:t>
      </w:r>
      <w:r w:rsidRPr="00B8081B">
        <w:rPr>
          <w:color w:val="000009"/>
          <w:spacing w:val="4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«О бюджете муниципального образования</w:t>
      </w:r>
      <w:r w:rsidRPr="00B8081B">
        <w:rPr>
          <w:color w:val="000009"/>
          <w:spacing w:val="4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сельское поселение «</w:t>
      </w:r>
      <w:r w:rsidRPr="00B8081B">
        <w:rPr>
          <w:color w:val="000009"/>
          <w:spacing w:val="4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Поселок Бетлица» на 202</w:t>
      </w:r>
      <w:r w:rsidR="00736AAB" w:rsidRPr="00B8081B">
        <w:rPr>
          <w:color w:val="000009"/>
          <w:sz w:val="22"/>
          <w:szCs w:val="22"/>
        </w:rPr>
        <w:t xml:space="preserve">3 </w:t>
      </w:r>
      <w:r w:rsidRPr="00B8081B">
        <w:rPr>
          <w:color w:val="000009"/>
          <w:sz w:val="22"/>
          <w:szCs w:val="22"/>
        </w:rPr>
        <w:t>год и плановый период 202</w:t>
      </w:r>
      <w:r w:rsidR="00736AAB" w:rsidRPr="00B8081B">
        <w:rPr>
          <w:color w:val="000009"/>
          <w:sz w:val="22"/>
          <w:szCs w:val="22"/>
        </w:rPr>
        <w:t>4</w:t>
      </w:r>
      <w:r w:rsidRPr="00B8081B">
        <w:rPr>
          <w:color w:val="000009"/>
          <w:sz w:val="22"/>
          <w:szCs w:val="22"/>
        </w:rPr>
        <w:t xml:space="preserve"> и 202</w:t>
      </w:r>
      <w:r w:rsidR="00736AAB" w:rsidRPr="00B8081B">
        <w:rPr>
          <w:color w:val="000009"/>
          <w:sz w:val="22"/>
          <w:szCs w:val="22"/>
        </w:rPr>
        <w:t>5</w:t>
      </w:r>
      <w:r w:rsidRPr="00B8081B">
        <w:rPr>
          <w:color w:val="000009"/>
          <w:sz w:val="22"/>
          <w:szCs w:val="22"/>
        </w:rPr>
        <w:t xml:space="preserve"> годов от 23.12.2022 № </w:t>
      </w:r>
      <w:r w:rsidR="00736AAB" w:rsidRPr="00B8081B">
        <w:rPr>
          <w:color w:val="000009"/>
          <w:sz w:val="22"/>
          <w:szCs w:val="22"/>
        </w:rPr>
        <w:t>105</w:t>
      </w:r>
      <w:r w:rsidRPr="00B8081B">
        <w:rPr>
          <w:color w:val="000009"/>
          <w:sz w:val="22"/>
          <w:szCs w:val="22"/>
        </w:rPr>
        <w:t>»</w:t>
      </w:r>
      <w:r w:rsidRPr="00B8081B">
        <w:rPr>
          <w:color w:val="000009"/>
          <w:spacing w:val="8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(далее - Решение о бюджете)</w:t>
      </w:r>
    </w:p>
    <w:p w:rsidR="00045A66" w:rsidRPr="00B8081B" w:rsidRDefault="005B1194" w:rsidP="00045A66">
      <w:pPr>
        <w:pStyle w:val="a3"/>
        <w:spacing w:before="1" w:line="240" w:lineRule="exact"/>
        <w:ind w:left="1056"/>
        <w:rPr>
          <w:color w:val="000009"/>
          <w:spacing w:val="-2"/>
          <w:sz w:val="22"/>
          <w:szCs w:val="22"/>
        </w:rPr>
      </w:pPr>
      <w:r w:rsidRPr="00B8081B">
        <w:rPr>
          <w:color w:val="000009"/>
          <w:spacing w:val="-2"/>
          <w:sz w:val="22"/>
          <w:szCs w:val="22"/>
        </w:rPr>
        <w:t>На</w:t>
      </w:r>
      <w:r w:rsidRPr="00B8081B">
        <w:rPr>
          <w:color w:val="000009"/>
          <w:spacing w:val="-3"/>
          <w:sz w:val="22"/>
          <w:szCs w:val="22"/>
        </w:rPr>
        <w:t xml:space="preserve"> </w:t>
      </w:r>
      <w:r w:rsidRPr="00B8081B">
        <w:rPr>
          <w:color w:val="000009"/>
          <w:spacing w:val="-2"/>
          <w:sz w:val="22"/>
          <w:szCs w:val="22"/>
        </w:rPr>
        <w:t>рассмотрение</w:t>
      </w:r>
      <w:r w:rsidR="00045A66" w:rsidRPr="00B8081B">
        <w:rPr>
          <w:color w:val="000009"/>
          <w:spacing w:val="-2"/>
          <w:sz w:val="22"/>
          <w:szCs w:val="22"/>
        </w:rPr>
        <w:t xml:space="preserve"> в </w:t>
      </w:r>
      <w:r w:rsidRPr="00B8081B">
        <w:rPr>
          <w:color w:val="000009"/>
          <w:spacing w:val="-2"/>
          <w:sz w:val="22"/>
          <w:szCs w:val="22"/>
        </w:rPr>
        <w:t>КСО</w:t>
      </w:r>
      <w:r w:rsidRPr="00B8081B">
        <w:rPr>
          <w:color w:val="000009"/>
          <w:spacing w:val="1"/>
          <w:sz w:val="22"/>
          <w:szCs w:val="22"/>
        </w:rPr>
        <w:t xml:space="preserve"> </w:t>
      </w:r>
      <w:r w:rsidRPr="00B8081B">
        <w:rPr>
          <w:color w:val="000009"/>
          <w:spacing w:val="-2"/>
          <w:sz w:val="22"/>
          <w:szCs w:val="22"/>
        </w:rPr>
        <w:t>МР</w:t>
      </w:r>
      <w:r w:rsidRPr="00B8081B">
        <w:rPr>
          <w:color w:val="000009"/>
          <w:spacing w:val="1"/>
          <w:sz w:val="22"/>
          <w:szCs w:val="22"/>
        </w:rPr>
        <w:t xml:space="preserve"> </w:t>
      </w:r>
      <w:r w:rsidRPr="00B8081B">
        <w:rPr>
          <w:color w:val="000009"/>
          <w:spacing w:val="-2"/>
          <w:sz w:val="22"/>
          <w:szCs w:val="22"/>
        </w:rPr>
        <w:t>«Куйбышевский</w:t>
      </w:r>
      <w:r w:rsidRPr="00B8081B">
        <w:rPr>
          <w:color w:val="000009"/>
          <w:spacing w:val="-3"/>
          <w:sz w:val="22"/>
          <w:szCs w:val="22"/>
        </w:rPr>
        <w:t xml:space="preserve"> </w:t>
      </w:r>
      <w:r w:rsidRPr="00B8081B">
        <w:rPr>
          <w:color w:val="000009"/>
          <w:spacing w:val="-2"/>
          <w:sz w:val="22"/>
          <w:szCs w:val="22"/>
        </w:rPr>
        <w:t>район»</w:t>
      </w:r>
      <w:r w:rsidRPr="00B8081B">
        <w:rPr>
          <w:color w:val="000009"/>
          <w:spacing w:val="-4"/>
          <w:sz w:val="22"/>
          <w:szCs w:val="22"/>
        </w:rPr>
        <w:t xml:space="preserve"> </w:t>
      </w:r>
      <w:r w:rsidRPr="00B8081B">
        <w:rPr>
          <w:color w:val="000009"/>
          <w:spacing w:val="-2"/>
          <w:sz w:val="22"/>
          <w:szCs w:val="22"/>
        </w:rPr>
        <w:t>предоставлены</w:t>
      </w:r>
      <w:r w:rsidRPr="00B8081B">
        <w:rPr>
          <w:color w:val="000009"/>
          <w:spacing w:val="3"/>
          <w:sz w:val="22"/>
          <w:szCs w:val="22"/>
        </w:rPr>
        <w:t xml:space="preserve"> </w:t>
      </w:r>
      <w:r w:rsidRPr="00B8081B">
        <w:rPr>
          <w:color w:val="000009"/>
          <w:spacing w:val="-2"/>
          <w:sz w:val="22"/>
          <w:szCs w:val="22"/>
        </w:rPr>
        <w:t>документы</w:t>
      </w:r>
      <w:r w:rsidRPr="00B8081B">
        <w:rPr>
          <w:color w:val="000009"/>
          <w:spacing w:val="2"/>
          <w:sz w:val="22"/>
          <w:szCs w:val="22"/>
        </w:rPr>
        <w:t xml:space="preserve"> </w:t>
      </w:r>
      <w:r w:rsidRPr="00B8081B">
        <w:rPr>
          <w:color w:val="000009"/>
          <w:spacing w:val="-2"/>
          <w:sz w:val="22"/>
          <w:szCs w:val="22"/>
        </w:rPr>
        <w:t>на</w:t>
      </w:r>
      <w:r w:rsidRPr="00B8081B">
        <w:rPr>
          <w:color w:val="000009"/>
          <w:spacing w:val="3"/>
          <w:sz w:val="22"/>
          <w:szCs w:val="22"/>
        </w:rPr>
        <w:t xml:space="preserve"> </w:t>
      </w:r>
      <w:r w:rsidRPr="00B8081B">
        <w:rPr>
          <w:color w:val="000009"/>
          <w:spacing w:val="-2"/>
          <w:sz w:val="22"/>
          <w:szCs w:val="22"/>
        </w:rPr>
        <w:t>бумажном</w:t>
      </w:r>
      <w:r w:rsidRPr="00B8081B">
        <w:rPr>
          <w:color w:val="000009"/>
          <w:spacing w:val="1"/>
          <w:sz w:val="22"/>
          <w:szCs w:val="22"/>
        </w:rPr>
        <w:t xml:space="preserve"> </w:t>
      </w:r>
      <w:r w:rsidRPr="00B8081B">
        <w:rPr>
          <w:color w:val="000009"/>
          <w:spacing w:val="-2"/>
          <w:sz w:val="22"/>
          <w:szCs w:val="22"/>
        </w:rPr>
        <w:t>носителе:</w:t>
      </w:r>
    </w:p>
    <w:p w:rsidR="00B732DA" w:rsidRPr="00B8081B" w:rsidRDefault="00045A66" w:rsidP="00045A66">
      <w:pPr>
        <w:pStyle w:val="a3"/>
        <w:spacing w:before="1" w:line="240" w:lineRule="exact"/>
        <w:ind w:left="1056"/>
        <w:rPr>
          <w:sz w:val="22"/>
          <w:szCs w:val="22"/>
        </w:rPr>
      </w:pPr>
      <w:r w:rsidRPr="00B8081B">
        <w:rPr>
          <w:color w:val="000009"/>
          <w:spacing w:val="-2"/>
          <w:sz w:val="22"/>
          <w:szCs w:val="22"/>
        </w:rPr>
        <w:t>-</w:t>
      </w:r>
      <w:r w:rsidR="005B1194" w:rsidRPr="00B8081B">
        <w:rPr>
          <w:color w:val="000009"/>
          <w:sz w:val="22"/>
          <w:szCs w:val="22"/>
        </w:rPr>
        <w:t>Проект</w:t>
      </w:r>
      <w:r w:rsidR="005B1194" w:rsidRPr="00B8081B">
        <w:rPr>
          <w:color w:val="000009"/>
          <w:spacing w:val="40"/>
          <w:sz w:val="22"/>
          <w:szCs w:val="22"/>
        </w:rPr>
        <w:t xml:space="preserve"> </w:t>
      </w:r>
      <w:r w:rsidR="005B1194" w:rsidRPr="00B8081B">
        <w:rPr>
          <w:color w:val="000009"/>
          <w:sz w:val="22"/>
          <w:szCs w:val="22"/>
        </w:rPr>
        <w:t>Решения</w:t>
      </w:r>
      <w:r w:rsidR="005B1194" w:rsidRPr="00B8081B">
        <w:rPr>
          <w:color w:val="000009"/>
          <w:spacing w:val="40"/>
          <w:sz w:val="22"/>
          <w:szCs w:val="22"/>
        </w:rPr>
        <w:t xml:space="preserve"> </w:t>
      </w:r>
      <w:r w:rsidR="005B1194" w:rsidRPr="00B8081B">
        <w:rPr>
          <w:color w:val="000009"/>
          <w:sz w:val="22"/>
          <w:szCs w:val="22"/>
        </w:rPr>
        <w:t>О</w:t>
      </w:r>
      <w:r w:rsidR="005B1194" w:rsidRPr="00B8081B">
        <w:rPr>
          <w:color w:val="000009"/>
          <w:spacing w:val="40"/>
          <w:sz w:val="22"/>
          <w:szCs w:val="22"/>
        </w:rPr>
        <w:t xml:space="preserve"> </w:t>
      </w:r>
      <w:r w:rsidR="005B1194" w:rsidRPr="00B8081B">
        <w:rPr>
          <w:color w:val="000009"/>
          <w:sz w:val="22"/>
          <w:szCs w:val="22"/>
        </w:rPr>
        <w:t>внесении</w:t>
      </w:r>
      <w:r w:rsidR="005B1194" w:rsidRPr="00B8081B">
        <w:rPr>
          <w:color w:val="000009"/>
          <w:spacing w:val="40"/>
          <w:sz w:val="22"/>
          <w:szCs w:val="22"/>
        </w:rPr>
        <w:t xml:space="preserve"> </w:t>
      </w:r>
      <w:r w:rsidR="005B1194" w:rsidRPr="00B8081B">
        <w:rPr>
          <w:color w:val="000009"/>
          <w:sz w:val="22"/>
          <w:szCs w:val="22"/>
        </w:rPr>
        <w:t>изменений</w:t>
      </w:r>
      <w:r w:rsidR="005B1194" w:rsidRPr="00B8081B">
        <w:rPr>
          <w:color w:val="000009"/>
          <w:spacing w:val="40"/>
          <w:sz w:val="22"/>
          <w:szCs w:val="22"/>
        </w:rPr>
        <w:t xml:space="preserve"> </w:t>
      </w:r>
      <w:r w:rsidR="005B1194" w:rsidRPr="00B8081B">
        <w:rPr>
          <w:color w:val="000009"/>
          <w:sz w:val="22"/>
          <w:szCs w:val="22"/>
        </w:rPr>
        <w:t>в</w:t>
      </w:r>
      <w:r w:rsidR="005B1194" w:rsidRPr="00B8081B">
        <w:rPr>
          <w:color w:val="000009"/>
          <w:spacing w:val="40"/>
          <w:sz w:val="22"/>
          <w:szCs w:val="22"/>
        </w:rPr>
        <w:t xml:space="preserve"> </w:t>
      </w:r>
      <w:r w:rsidR="005B1194" w:rsidRPr="00B8081B">
        <w:rPr>
          <w:color w:val="000009"/>
          <w:sz w:val="22"/>
          <w:szCs w:val="22"/>
        </w:rPr>
        <w:t>бюджет</w:t>
      </w:r>
      <w:r w:rsidR="005B1194" w:rsidRPr="00B8081B">
        <w:rPr>
          <w:color w:val="000009"/>
          <w:spacing w:val="40"/>
          <w:sz w:val="22"/>
          <w:szCs w:val="22"/>
        </w:rPr>
        <w:t xml:space="preserve"> </w:t>
      </w:r>
      <w:r w:rsidR="005B1194" w:rsidRPr="00B8081B">
        <w:rPr>
          <w:color w:val="000009"/>
          <w:sz w:val="22"/>
          <w:szCs w:val="22"/>
        </w:rPr>
        <w:t>муниципального</w:t>
      </w:r>
      <w:r w:rsidR="005B1194" w:rsidRPr="00B8081B">
        <w:rPr>
          <w:color w:val="000009"/>
          <w:spacing w:val="40"/>
          <w:sz w:val="22"/>
          <w:szCs w:val="22"/>
        </w:rPr>
        <w:t xml:space="preserve"> </w:t>
      </w:r>
      <w:r w:rsidR="005B1194" w:rsidRPr="00B8081B">
        <w:rPr>
          <w:color w:val="000009"/>
          <w:sz w:val="22"/>
          <w:szCs w:val="22"/>
        </w:rPr>
        <w:t>образования</w:t>
      </w:r>
      <w:r w:rsidR="005B1194" w:rsidRPr="00B8081B">
        <w:rPr>
          <w:color w:val="000009"/>
          <w:spacing w:val="80"/>
          <w:sz w:val="22"/>
          <w:szCs w:val="22"/>
        </w:rPr>
        <w:t xml:space="preserve"> </w:t>
      </w:r>
      <w:r w:rsidR="005B1194" w:rsidRPr="00B8081B">
        <w:rPr>
          <w:color w:val="000009"/>
          <w:sz w:val="22"/>
          <w:szCs w:val="22"/>
        </w:rPr>
        <w:t>сельское</w:t>
      </w:r>
      <w:r w:rsidR="005B1194" w:rsidRPr="00B8081B">
        <w:rPr>
          <w:color w:val="000009"/>
          <w:spacing w:val="40"/>
          <w:sz w:val="22"/>
          <w:szCs w:val="22"/>
        </w:rPr>
        <w:t xml:space="preserve"> </w:t>
      </w:r>
      <w:r w:rsidR="005B1194" w:rsidRPr="00B8081B">
        <w:rPr>
          <w:color w:val="000009"/>
          <w:sz w:val="22"/>
          <w:szCs w:val="22"/>
        </w:rPr>
        <w:t xml:space="preserve">поселение </w:t>
      </w:r>
      <w:proofErr w:type="gramStart"/>
      <w:r w:rsidR="005B1194" w:rsidRPr="00B8081B">
        <w:rPr>
          <w:color w:val="000009"/>
          <w:sz w:val="22"/>
          <w:szCs w:val="22"/>
        </w:rPr>
        <w:t>«</w:t>
      </w:r>
      <w:r w:rsidR="005B1194" w:rsidRPr="00B8081B">
        <w:rPr>
          <w:color w:val="000009"/>
          <w:spacing w:val="40"/>
          <w:sz w:val="22"/>
          <w:szCs w:val="22"/>
        </w:rPr>
        <w:t xml:space="preserve"> </w:t>
      </w:r>
      <w:r w:rsidR="005B1194" w:rsidRPr="00B8081B">
        <w:rPr>
          <w:color w:val="000009"/>
          <w:sz w:val="22"/>
          <w:szCs w:val="22"/>
        </w:rPr>
        <w:t>Поселок</w:t>
      </w:r>
      <w:proofErr w:type="gramEnd"/>
      <w:r w:rsidR="005B1194" w:rsidRPr="00B8081B">
        <w:rPr>
          <w:color w:val="000009"/>
          <w:sz w:val="22"/>
          <w:szCs w:val="22"/>
        </w:rPr>
        <w:t xml:space="preserve"> Бетлица» на 202</w:t>
      </w:r>
      <w:r w:rsidR="003916EE" w:rsidRPr="00B8081B">
        <w:rPr>
          <w:color w:val="000009"/>
          <w:sz w:val="22"/>
          <w:szCs w:val="22"/>
        </w:rPr>
        <w:t>3</w:t>
      </w:r>
      <w:r w:rsidR="005B1194" w:rsidRPr="00B8081B">
        <w:rPr>
          <w:color w:val="000009"/>
          <w:sz w:val="22"/>
          <w:szCs w:val="22"/>
        </w:rPr>
        <w:t>год и плановый период 202</w:t>
      </w:r>
      <w:r w:rsidR="003916EE" w:rsidRPr="00B8081B">
        <w:rPr>
          <w:color w:val="000009"/>
          <w:sz w:val="22"/>
          <w:szCs w:val="22"/>
        </w:rPr>
        <w:t>4</w:t>
      </w:r>
      <w:r w:rsidR="005B1194" w:rsidRPr="00B8081B">
        <w:rPr>
          <w:color w:val="000009"/>
          <w:sz w:val="22"/>
          <w:szCs w:val="22"/>
        </w:rPr>
        <w:t xml:space="preserve"> и 202</w:t>
      </w:r>
      <w:r w:rsidR="003916EE" w:rsidRPr="00B8081B">
        <w:rPr>
          <w:color w:val="000009"/>
          <w:sz w:val="22"/>
          <w:szCs w:val="22"/>
        </w:rPr>
        <w:t>5</w:t>
      </w:r>
      <w:r w:rsidR="005B1194" w:rsidRPr="00B8081B">
        <w:rPr>
          <w:color w:val="000009"/>
          <w:sz w:val="22"/>
          <w:szCs w:val="22"/>
        </w:rPr>
        <w:t>годов»</w:t>
      </w:r>
    </w:p>
    <w:p w:rsidR="00B732DA" w:rsidRPr="00B8081B" w:rsidRDefault="005B1194">
      <w:pPr>
        <w:pStyle w:val="a6"/>
        <w:numPr>
          <w:ilvl w:val="0"/>
          <w:numId w:val="3"/>
        </w:numPr>
        <w:tabs>
          <w:tab w:val="left" w:pos="1622"/>
          <w:tab w:val="left" w:pos="1623"/>
        </w:tabs>
        <w:spacing w:before="5" w:line="237" w:lineRule="auto"/>
        <w:ind w:right="278" w:firstLine="0"/>
      </w:pPr>
      <w:r w:rsidRPr="00B8081B">
        <w:rPr>
          <w:color w:val="000009"/>
        </w:rPr>
        <w:t xml:space="preserve">Приложение № 1 </w:t>
      </w:r>
      <w:r w:rsidR="00B817F2">
        <w:rPr>
          <w:color w:val="000009"/>
        </w:rPr>
        <w:t>Доходы</w:t>
      </w:r>
      <w:r w:rsidRPr="00B8081B">
        <w:rPr>
          <w:color w:val="000009"/>
        </w:rPr>
        <w:t xml:space="preserve"> бюджета сельского поселения </w:t>
      </w:r>
      <w:proofErr w:type="gramStart"/>
      <w:r w:rsidRPr="00B8081B">
        <w:rPr>
          <w:color w:val="000009"/>
        </w:rPr>
        <w:t>« Поселок</w:t>
      </w:r>
      <w:proofErr w:type="gramEnd"/>
      <w:r w:rsidRPr="00B8081B">
        <w:rPr>
          <w:color w:val="000009"/>
        </w:rPr>
        <w:t xml:space="preserve"> Бетлица на</w:t>
      </w:r>
      <w:r w:rsidRPr="00B8081B">
        <w:rPr>
          <w:color w:val="000009"/>
          <w:spacing w:val="40"/>
        </w:rPr>
        <w:t xml:space="preserve"> </w:t>
      </w:r>
      <w:r w:rsidRPr="00B8081B">
        <w:rPr>
          <w:color w:val="000009"/>
        </w:rPr>
        <w:t>202</w:t>
      </w:r>
      <w:r w:rsidR="003916EE" w:rsidRPr="00B8081B">
        <w:rPr>
          <w:color w:val="000009"/>
        </w:rPr>
        <w:t>3</w:t>
      </w:r>
      <w:r w:rsidRPr="00B8081B">
        <w:rPr>
          <w:color w:val="000009"/>
        </w:rPr>
        <w:t xml:space="preserve"> года»;</w:t>
      </w:r>
    </w:p>
    <w:p w:rsidR="00B732DA" w:rsidRPr="00B8081B" w:rsidRDefault="00B732DA">
      <w:pPr>
        <w:pStyle w:val="a3"/>
        <w:spacing w:before="2"/>
        <w:rPr>
          <w:sz w:val="22"/>
          <w:szCs w:val="22"/>
        </w:rPr>
      </w:pPr>
    </w:p>
    <w:p w:rsidR="00B732DA" w:rsidRPr="00B8081B" w:rsidRDefault="005B1194" w:rsidP="002B0C03">
      <w:pPr>
        <w:pStyle w:val="a3"/>
        <w:tabs>
          <w:tab w:val="left" w:pos="6347"/>
        </w:tabs>
        <w:spacing w:before="1"/>
        <w:ind w:left="926" w:right="286"/>
        <w:rPr>
          <w:sz w:val="22"/>
          <w:szCs w:val="22"/>
        </w:rPr>
      </w:pPr>
      <w:r w:rsidRPr="00B8081B">
        <w:rPr>
          <w:color w:val="000009"/>
          <w:sz w:val="22"/>
          <w:szCs w:val="22"/>
        </w:rPr>
        <w:t>-Приложение</w:t>
      </w:r>
      <w:r w:rsidRPr="00B8081B">
        <w:rPr>
          <w:color w:val="000009"/>
          <w:spacing w:val="8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№2</w:t>
      </w:r>
      <w:r w:rsidRPr="00B8081B">
        <w:rPr>
          <w:color w:val="000009"/>
          <w:spacing w:val="8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«Ведомственная</w:t>
      </w:r>
      <w:r w:rsidRPr="00B8081B">
        <w:rPr>
          <w:color w:val="000009"/>
          <w:spacing w:val="8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структура</w:t>
      </w:r>
      <w:r w:rsidRPr="00B8081B">
        <w:rPr>
          <w:color w:val="000009"/>
          <w:spacing w:val="8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расходов</w:t>
      </w:r>
      <w:r w:rsidRPr="00B8081B">
        <w:rPr>
          <w:color w:val="000009"/>
          <w:spacing w:val="8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бюджета</w:t>
      </w:r>
      <w:r w:rsidRPr="00B8081B">
        <w:rPr>
          <w:color w:val="000009"/>
          <w:spacing w:val="8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сельского</w:t>
      </w:r>
      <w:r w:rsidRPr="00B8081B">
        <w:rPr>
          <w:color w:val="000009"/>
          <w:spacing w:val="79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поселения</w:t>
      </w:r>
      <w:r w:rsidRPr="00B8081B">
        <w:rPr>
          <w:color w:val="000009"/>
          <w:spacing w:val="8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«Поселок Бетлица» на 202</w:t>
      </w:r>
      <w:r w:rsidR="003916EE" w:rsidRPr="00B8081B">
        <w:rPr>
          <w:color w:val="000009"/>
          <w:sz w:val="22"/>
          <w:szCs w:val="22"/>
        </w:rPr>
        <w:t>3</w:t>
      </w:r>
      <w:r w:rsidRPr="00B8081B">
        <w:rPr>
          <w:color w:val="000009"/>
          <w:sz w:val="22"/>
          <w:szCs w:val="22"/>
        </w:rPr>
        <w:t xml:space="preserve"> год»</w:t>
      </w:r>
    </w:p>
    <w:p w:rsidR="00B732DA" w:rsidRPr="00B8081B" w:rsidRDefault="00B732DA">
      <w:pPr>
        <w:pStyle w:val="a3"/>
        <w:spacing w:before="9"/>
        <w:rPr>
          <w:sz w:val="22"/>
          <w:szCs w:val="22"/>
        </w:rPr>
      </w:pPr>
    </w:p>
    <w:p w:rsidR="00B732DA" w:rsidRPr="00B8081B" w:rsidRDefault="005B1194">
      <w:pPr>
        <w:pStyle w:val="a3"/>
        <w:spacing w:line="242" w:lineRule="auto"/>
        <w:ind w:left="206" w:right="297" w:firstLine="850"/>
        <w:jc w:val="both"/>
        <w:rPr>
          <w:sz w:val="22"/>
          <w:szCs w:val="22"/>
        </w:rPr>
      </w:pPr>
      <w:r w:rsidRPr="00B8081B">
        <w:rPr>
          <w:color w:val="000009"/>
          <w:sz w:val="22"/>
          <w:szCs w:val="22"/>
        </w:rPr>
        <w:t>Необходимость внесения изменений в Решение о бюджете вызвана с изменениями доходной и расходной части</w:t>
      </w:r>
      <w:r w:rsidRPr="00B8081B">
        <w:rPr>
          <w:color w:val="000009"/>
          <w:spacing w:val="4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бюджета</w:t>
      </w:r>
      <w:r w:rsidRPr="00B8081B">
        <w:rPr>
          <w:color w:val="000009"/>
          <w:spacing w:val="4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поселения на 202</w:t>
      </w:r>
      <w:r w:rsidR="003916EE" w:rsidRPr="00B8081B">
        <w:rPr>
          <w:color w:val="000009"/>
          <w:sz w:val="22"/>
          <w:szCs w:val="22"/>
        </w:rPr>
        <w:t>3</w:t>
      </w:r>
      <w:r w:rsidRPr="00B8081B">
        <w:rPr>
          <w:color w:val="000009"/>
          <w:sz w:val="22"/>
          <w:szCs w:val="22"/>
        </w:rPr>
        <w:t>год.</w:t>
      </w:r>
    </w:p>
    <w:p w:rsidR="00B732DA" w:rsidRPr="00B8081B" w:rsidRDefault="00B732DA">
      <w:pPr>
        <w:pStyle w:val="a3"/>
        <w:spacing w:before="1"/>
        <w:rPr>
          <w:sz w:val="22"/>
          <w:szCs w:val="22"/>
        </w:rPr>
      </w:pPr>
    </w:p>
    <w:p w:rsidR="00B732DA" w:rsidRPr="00B8081B" w:rsidRDefault="005B1194">
      <w:pPr>
        <w:ind w:left="3121"/>
        <w:rPr>
          <w:b/>
        </w:rPr>
      </w:pPr>
      <w:r w:rsidRPr="00B8081B">
        <w:rPr>
          <w:b/>
          <w:color w:val="000009"/>
        </w:rPr>
        <w:t>Общая</w:t>
      </w:r>
      <w:r w:rsidRPr="00B8081B">
        <w:rPr>
          <w:b/>
          <w:color w:val="000009"/>
          <w:spacing w:val="-14"/>
        </w:rPr>
        <w:t xml:space="preserve"> </w:t>
      </w:r>
      <w:r w:rsidRPr="00B8081B">
        <w:rPr>
          <w:b/>
          <w:color w:val="000009"/>
        </w:rPr>
        <w:t>характеристика</w:t>
      </w:r>
      <w:r w:rsidRPr="00B8081B">
        <w:rPr>
          <w:b/>
          <w:color w:val="000009"/>
          <w:spacing w:val="-12"/>
        </w:rPr>
        <w:t xml:space="preserve"> </w:t>
      </w:r>
      <w:r w:rsidRPr="00B8081B">
        <w:rPr>
          <w:b/>
          <w:color w:val="000009"/>
        </w:rPr>
        <w:t>предлагаемых</w:t>
      </w:r>
      <w:r w:rsidRPr="00B8081B">
        <w:rPr>
          <w:b/>
          <w:color w:val="000009"/>
          <w:spacing w:val="-13"/>
        </w:rPr>
        <w:t xml:space="preserve"> </w:t>
      </w:r>
      <w:r w:rsidRPr="00B8081B">
        <w:rPr>
          <w:b/>
          <w:color w:val="000009"/>
          <w:spacing w:val="-2"/>
        </w:rPr>
        <w:t>изменений</w:t>
      </w:r>
    </w:p>
    <w:p w:rsidR="00B732DA" w:rsidRPr="00B8081B" w:rsidRDefault="00B732DA">
      <w:pPr>
        <w:pStyle w:val="a3"/>
        <w:spacing w:before="8"/>
        <w:rPr>
          <w:b/>
          <w:sz w:val="22"/>
          <w:szCs w:val="22"/>
        </w:rPr>
      </w:pPr>
    </w:p>
    <w:p w:rsidR="00B732DA" w:rsidRPr="00B8081B" w:rsidRDefault="005B1194">
      <w:pPr>
        <w:pStyle w:val="a3"/>
        <w:ind w:left="206" w:right="291"/>
        <w:jc w:val="both"/>
        <w:rPr>
          <w:sz w:val="22"/>
          <w:szCs w:val="22"/>
        </w:rPr>
      </w:pPr>
      <w:r w:rsidRPr="00B8081B">
        <w:rPr>
          <w:color w:val="000009"/>
          <w:sz w:val="22"/>
          <w:szCs w:val="22"/>
        </w:rPr>
        <w:t>В соответствии со статьей 1 Проекта Решения основные характеристики</w:t>
      </w:r>
      <w:r w:rsidRPr="00B8081B">
        <w:rPr>
          <w:color w:val="000009"/>
          <w:spacing w:val="4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бюджета</w:t>
      </w:r>
      <w:r w:rsidRPr="00B8081B">
        <w:rPr>
          <w:color w:val="000009"/>
          <w:spacing w:val="4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 xml:space="preserve">сельского поселения </w:t>
      </w:r>
      <w:r w:rsidRPr="00B8081B">
        <w:rPr>
          <w:color w:val="000009"/>
          <w:sz w:val="22"/>
          <w:szCs w:val="22"/>
        </w:rPr>
        <w:lastRenderedPageBreak/>
        <w:t>предлагается утвердить в следующих размерах:</w:t>
      </w:r>
    </w:p>
    <w:p w:rsidR="00B732DA" w:rsidRPr="00B8081B" w:rsidRDefault="005B1194">
      <w:pPr>
        <w:pStyle w:val="a6"/>
        <w:numPr>
          <w:ilvl w:val="0"/>
          <w:numId w:val="2"/>
        </w:numPr>
        <w:tabs>
          <w:tab w:val="left" w:pos="1622"/>
          <w:tab w:val="left" w:pos="1623"/>
        </w:tabs>
        <w:spacing w:line="242" w:lineRule="auto"/>
        <w:ind w:right="285" w:firstLine="0"/>
      </w:pPr>
      <w:r w:rsidRPr="00B8081B">
        <w:rPr>
          <w:color w:val="000009"/>
        </w:rPr>
        <w:t>по</w:t>
      </w:r>
      <w:r w:rsidRPr="00B8081B">
        <w:rPr>
          <w:color w:val="000009"/>
          <w:spacing w:val="-14"/>
        </w:rPr>
        <w:t xml:space="preserve"> </w:t>
      </w:r>
      <w:r w:rsidRPr="00B8081B">
        <w:rPr>
          <w:color w:val="000009"/>
        </w:rPr>
        <w:t>доходам</w:t>
      </w:r>
      <w:r w:rsidRPr="00B8081B">
        <w:rPr>
          <w:color w:val="000009"/>
          <w:spacing w:val="-13"/>
        </w:rPr>
        <w:t xml:space="preserve"> </w:t>
      </w:r>
      <w:r w:rsidRPr="00B8081B">
        <w:rPr>
          <w:color w:val="000009"/>
        </w:rPr>
        <w:t>в</w:t>
      </w:r>
      <w:r w:rsidRPr="00B8081B">
        <w:rPr>
          <w:color w:val="000009"/>
          <w:spacing w:val="-13"/>
        </w:rPr>
        <w:t xml:space="preserve"> </w:t>
      </w:r>
      <w:r w:rsidRPr="00B8081B">
        <w:rPr>
          <w:color w:val="000009"/>
        </w:rPr>
        <w:t>сумме</w:t>
      </w:r>
      <w:r w:rsidRPr="00B8081B">
        <w:rPr>
          <w:color w:val="000009"/>
          <w:spacing w:val="-13"/>
        </w:rPr>
        <w:t xml:space="preserve"> </w:t>
      </w:r>
      <w:r w:rsidR="003916EE" w:rsidRPr="00B8081B">
        <w:rPr>
          <w:color w:val="000009"/>
        </w:rPr>
        <w:t>2</w:t>
      </w:r>
      <w:r w:rsidR="00725567">
        <w:rPr>
          <w:color w:val="000009"/>
        </w:rPr>
        <w:t>9</w:t>
      </w:r>
      <w:r w:rsidR="003916EE" w:rsidRPr="00B8081B">
        <w:rPr>
          <w:color w:val="000009"/>
        </w:rPr>
        <w:t> </w:t>
      </w:r>
      <w:r w:rsidR="00725567">
        <w:rPr>
          <w:color w:val="000009"/>
        </w:rPr>
        <w:t>97</w:t>
      </w:r>
      <w:r w:rsidR="00984E64" w:rsidRPr="00B8081B">
        <w:rPr>
          <w:color w:val="000009"/>
        </w:rPr>
        <w:t>9</w:t>
      </w:r>
      <w:r w:rsidR="003916EE" w:rsidRPr="00B8081B">
        <w:rPr>
          <w:color w:val="000009"/>
        </w:rPr>
        <w:t> </w:t>
      </w:r>
      <w:r w:rsidR="00725567">
        <w:rPr>
          <w:color w:val="000009"/>
        </w:rPr>
        <w:t>952</w:t>
      </w:r>
      <w:r w:rsidR="003916EE" w:rsidRPr="00B8081B">
        <w:rPr>
          <w:color w:val="000009"/>
        </w:rPr>
        <w:t>,</w:t>
      </w:r>
      <w:r w:rsidR="00725567">
        <w:rPr>
          <w:color w:val="000009"/>
        </w:rPr>
        <w:t>22</w:t>
      </w:r>
      <w:r w:rsidRPr="00B8081B">
        <w:rPr>
          <w:color w:val="000009"/>
          <w:spacing w:val="-12"/>
        </w:rPr>
        <w:t xml:space="preserve"> </w:t>
      </w:r>
      <w:r w:rsidRPr="00B8081B">
        <w:rPr>
          <w:color w:val="000009"/>
        </w:rPr>
        <w:t>рубля,</w:t>
      </w:r>
      <w:r w:rsidRPr="00B8081B">
        <w:rPr>
          <w:color w:val="000009"/>
          <w:spacing w:val="-12"/>
        </w:rPr>
        <w:t xml:space="preserve"> </w:t>
      </w:r>
      <w:r w:rsidRPr="00B8081B">
        <w:rPr>
          <w:color w:val="000009"/>
        </w:rPr>
        <w:t>в</w:t>
      </w:r>
      <w:r w:rsidRPr="00B8081B">
        <w:rPr>
          <w:color w:val="000009"/>
          <w:spacing w:val="-11"/>
        </w:rPr>
        <w:t xml:space="preserve"> </w:t>
      </w:r>
      <w:r w:rsidRPr="00B8081B">
        <w:rPr>
          <w:color w:val="000009"/>
        </w:rPr>
        <w:t>том</w:t>
      </w:r>
      <w:r w:rsidRPr="00B8081B">
        <w:rPr>
          <w:color w:val="000009"/>
          <w:spacing w:val="-12"/>
        </w:rPr>
        <w:t xml:space="preserve"> </w:t>
      </w:r>
      <w:r w:rsidRPr="00B8081B">
        <w:rPr>
          <w:color w:val="000009"/>
        </w:rPr>
        <w:t>числе</w:t>
      </w:r>
      <w:r w:rsidRPr="00B8081B">
        <w:rPr>
          <w:color w:val="000009"/>
          <w:spacing w:val="-14"/>
        </w:rPr>
        <w:t xml:space="preserve"> </w:t>
      </w:r>
      <w:r w:rsidRPr="00B8081B">
        <w:rPr>
          <w:color w:val="000009"/>
        </w:rPr>
        <w:t>объем</w:t>
      </w:r>
      <w:r w:rsidRPr="00B8081B">
        <w:rPr>
          <w:color w:val="000009"/>
          <w:spacing w:val="-11"/>
        </w:rPr>
        <w:t xml:space="preserve"> </w:t>
      </w:r>
      <w:r w:rsidRPr="00B8081B">
        <w:rPr>
          <w:color w:val="000009"/>
        </w:rPr>
        <w:t>безвозмездных</w:t>
      </w:r>
      <w:r w:rsidRPr="00B8081B">
        <w:rPr>
          <w:color w:val="000009"/>
          <w:spacing w:val="-12"/>
        </w:rPr>
        <w:t xml:space="preserve"> </w:t>
      </w:r>
      <w:r w:rsidRPr="00B8081B">
        <w:rPr>
          <w:color w:val="000009"/>
        </w:rPr>
        <w:t>поступлений</w:t>
      </w:r>
      <w:r w:rsidRPr="00B8081B">
        <w:rPr>
          <w:color w:val="000009"/>
          <w:spacing w:val="-14"/>
        </w:rPr>
        <w:t xml:space="preserve"> </w:t>
      </w:r>
      <w:r w:rsidRPr="00B8081B">
        <w:rPr>
          <w:color w:val="000009"/>
        </w:rPr>
        <w:t>в</w:t>
      </w:r>
      <w:r w:rsidRPr="00B8081B">
        <w:rPr>
          <w:color w:val="000009"/>
          <w:spacing w:val="-13"/>
        </w:rPr>
        <w:t xml:space="preserve"> </w:t>
      </w:r>
      <w:r w:rsidRPr="00B8081B">
        <w:rPr>
          <w:color w:val="000009"/>
        </w:rPr>
        <w:t>сумме 2</w:t>
      </w:r>
      <w:r w:rsidR="00725567">
        <w:rPr>
          <w:color w:val="000009"/>
        </w:rPr>
        <w:t>4</w:t>
      </w:r>
      <w:r w:rsidR="00984E64" w:rsidRPr="00B8081B">
        <w:rPr>
          <w:color w:val="000009"/>
        </w:rPr>
        <w:t xml:space="preserve"> </w:t>
      </w:r>
      <w:r w:rsidR="00725567">
        <w:rPr>
          <w:color w:val="000009"/>
        </w:rPr>
        <w:t>955</w:t>
      </w:r>
      <w:r w:rsidR="003916EE" w:rsidRPr="00B8081B">
        <w:rPr>
          <w:color w:val="000009"/>
        </w:rPr>
        <w:t> </w:t>
      </w:r>
      <w:r w:rsidR="00725567">
        <w:rPr>
          <w:color w:val="000009"/>
        </w:rPr>
        <w:t>037</w:t>
      </w:r>
      <w:r w:rsidR="003916EE" w:rsidRPr="00B8081B">
        <w:rPr>
          <w:color w:val="000009"/>
        </w:rPr>
        <w:t>,</w:t>
      </w:r>
      <w:r w:rsidR="00725567">
        <w:rPr>
          <w:color w:val="000009"/>
        </w:rPr>
        <w:t>37</w:t>
      </w:r>
      <w:r w:rsidR="003916EE" w:rsidRPr="00B8081B">
        <w:rPr>
          <w:color w:val="000009"/>
        </w:rPr>
        <w:t xml:space="preserve"> </w:t>
      </w:r>
      <w:proofErr w:type="gramStart"/>
      <w:r w:rsidRPr="00B8081B">
        <w:rPr>
          <w:color w:val="000009"/>
        </w:rPr>
        <w:t>рублей ;</w:t>
      </w:r>
      <w:proofErr w:type="gramEnd"/>
    </w:p>
    <w:p w:rsidR="00B732DA" w:rsidRPr="00B8081B" w:rsidRDefault="005B1194" w:rsidP="00E378EB">
      <w:pPr>
        <w:pStyle w:val="a6"/>
        <w:numPr>
          <w:ilvl w:val="0"/>
          <w:numId w:val="2"/>
        </w:numPr>
        <w:tabs>
          <w:tab w:val="left" w:pos="1622"/>
          <w:tab w:val="left" w:pos="1623"/>
        </w:tabs>
        <w:spacing w:before="1"/>
        <w:ind w:left="1622"/>
      </w:pPr>
      <w:r w:rsidRPr="00B8081B">
        <w:rPr>
          <w:color w:val="000009"/>
        </w:rPr>
        <w:t>по</w:t>
      </w:r>
      <w:r w:rsidRPr="00B8081B">
        <w:rPr>
          <w:color w:val="000009"/>
          <w:spacing w:val="-12"/>
        </w:rPr>
        <w:t xml:space="preserve"> </w:t>
      </w:r>
      <w:r w:rsidRPr="00B8081B">
        <w:rPr>
          <w:color w:val="000009"/>
        </w:rPr>
        <w:t>расходам</w:t>
      </w:r>
      <w:r w:rsidRPr="00B8081B">
        <w:rPr>
          <w:color w:val="000009"/>
          <w:spacing w:val="-7"/>
        </w:rPr>
        <w:t xml:space="preserve"> </w:t>
      </w:r>
      <w:r w:rsidRPr="00B8081B">
        <w:rPr>
          <w:color w:val="000009"/>
        </w:rPr>
        <w:t>в</w:t>
      </w:r>
      <w:r w:rsidRPr="00B8081B">
        <w:rPr>
          <w:color w:val="000009"/>
          <w:spacing w:val="-6"/>
        </w:rPr>
        <w:t xml:space="preserve"> </w:t>
      </w:r>
      <w:r w:rsidRPr="00B8081B">
        <w:rPr>
          <w:color w:val="000009"/>
        </w:rPr>
        <w:t>сумме</w:t>
      </w:r>
      <w:r w:rsidRPr="00B8081B">
        <w:rPr>
          <w:color w:val="000009"/>
          <w:spacing w:val="38"/>
        </w:rPr>
        <w:t xml:space="preserve"> </w:t>
      </w:r>
      <w:r w:rsidR="00725567">
        <w:rPr>
          <w:color w:val="000009"/>
        </w:rPr>
        <w:t>31 979</w:t>
      </w:r>
      <w:r w:rsidR="00740D01">
        <w:rPr>
          <w:color w:val="000009"/>
        </w:rPr>
        <w:t> </w:t>
      </w:r>
      <w:r w:rsidR="00725567">
        <w:rPr>
          <w:color w:val="000009"/>
        </w:rPr>
        <w:t>952,22</w:t>
      </w:r>
      <w:r w:rsidR="00CD05DE" w:rsidRPr="00B8081B">
        <w:rPr>
          <w:color w:val="000009"/>
          <w:spacing w:val="-12"/>
        </w:rPr>
        <w:t xml:space="preserve"> </w:t>
      </w:r>
      <w:r w:rsidRPr="00B8081B">
        <w:rPr>
          <w:color w:val="000009"/>
        </w:rPr>
        <w:t>рублей</w:t>
      </w:r>
      <w:r w:rsidRPr="00B8081B">
        <w:rPr>
          <w:color w:val="000009"/>
          <w:spacing w:val="-5"/>
        </w:rPr>
        <w:t xml:space="preserve"> </w:t>
      </w:r>
      <w:r w:rsidRPr="00B8081B">
        <w:rPr>
          <w:color w:val="000009"/>
          <w:spacing w:val="-10"/>
        </w:rPr>
        <w:t>;</w:t>
      </w:r>
    </w:p>
    <w:p w:rsidR="00B732DA" w:rsidRPr="00B8081B" w:rsidRDefault="005B1194">
      <w:pPr>
        <w:pStyle w:val="a3"/>
        <w:ind w:left="206" w:right="285" w:firstLine="850"/>
        <w:jc w:val="both"/>
        <w:rPr>
          <w:sz w:val="22"/>
          <w:szCs w:val="22"/>
        </w:rPr>
      </w:pPr>
      <w:r w:rsidRPr="00B8081B">
        <w:rPr>
          <w:color w:val="000009"/>
          <w:sz w:val="22"/>
          <w:szCs w:val="22"/>
        </w:rPr>
        <w:t>В результате вносимых изменений в доходную и расходную части</w:t>
      </w:r>
      <w:r w:rsidRPr="00B8081B">
        <w:rPr>
          <w:color w:val="000009"/>
          <w:spacing w:val="8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 xml:space="preserve">бюджета сельского поселения размер дефицита составит </w:t>
      </w:r>
      <w:r w:rsidR="00237CC7">
        <w:rPr>
          <w:color w:val="000009"/>
          <w:sz w:val="22"/>
          <w:szCs w:val="22"/>
        </w:rPr>
        <w:t xml:space="preserve">2 000 </w:t>
      </w:r>
      <w:r w:rsidR="00C60423" w:rsidRPr="00B8081B">
        <w:rPr>
          <w:color w:val="000009"/>
          <w:sz w:val="22"/>
          <w:szCs w:val="22"/>
        </w:rPr>
        <w:t>000</w:t>
      </w:r>
      <w:r w:rsidR="00CD05DE" w:rsidRPr="00B8081B">
        <w:rPr>
          <w:color w:val="000009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рублей 00 копеек.</w:t>
      </w:r>
    </w:p>
    <w:p w:rsidR="00B732DA" w:rsidRPr="00B8081B" w:rsidRDefault="00B732DA">
      <w:pPr>
        <w:pStyle w:val="a3"/>
        <w:rPr>
          <w:sz w:val="22"/>
          <w:szCs w:val="22"/>
        </w:rPr>
      </w:pPr>
    </w:p>
    <w:p w:rsidR="00B732DA" w:rsidRPr="00B8081B" w:rsidRDefault="00B732DA">
      <w:pPr>
        <w:pStyle w:val="a3"/>
        <w:rPr>
          <w:sz w:val="22"/>
          <w:szCs w:val="22"/>
        </w:rPr>
      </w:pPr>
    </w:p>
    <w:p w:rsidR="00B732DA" w:rsidRPr="00B8081B" w:rsidRDefault="00B732DA">
      <w:pPr>
        <w:pStyle w:val="a3"/>
        <w:spacing w:before="3"/>
        <w:rPr>
          <w:sz w:val="22"/>
          <w:szCs w:val="22"/>
        </w:rPr>
      </w:pPr>
    </w:p>
    <w:p w:rsidR="00B732DA" w:rsidRPr="00B8081B" w:rsidRDefault="005B1194">
      <w:pPr>
        <w:pStyle w:val="a3"/>
        <w:ind w:left="1056"/>
        <w:rPr>
          <w:sz w:val="22"/>
          <w:szCs w:val="22"/>
        </w:rPr>
      </w:pPr>
      <w:r w:rsidRPr="00B8081B">
        <w:rPr>
          <w:color w:val="000009"/>
          <w:sz w:val="22"/>
          <w:szCs w:val="22"/>
        </w:rPr>
        <w:t>Изменения</w:t>
      </w:r>
      <w:r w:rsidRPr="00B8081B">
        <w:rPr>
          <w:color w:val="000009"/>
          <w:spacing w:val="-12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основных</w:t>
      </w:r>
      <w:r w:rsidRPr="00B8081B">
        <w:rPr>
          <w:color w:val="000009"/>
          <w:spacing w:val="-13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параметров</w:t>
      </w:r>
      <w:r w:rsidRPr="00B8081B">
        <w:rPr>
          <w:color w:val="000009"/>
          <w:spacing w:val="-8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бюджета</w:t>
      </w:r>
      <w:r w:rsidRPr="00B8081B">
        <w:rPr>
          <w:color w:val="000009"/>
          <w:spacing w:val="-7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представлены</w:t>
      </w:r>
      <w:r w:rsidRPr="00B8081B">
        <w:rPr>
          <w:color w:val="000009"/>
          <w:spacing w:val="-12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в</w:t>
      </w:r>
      <w:r w:rsidRPr="00B8081B">
        <w:rPr>
          <w:color w:val="000009"/>
          <w:spacing w:val="-7"/>
          <w:sz w:val="22"/>
          <w:szCs w:val="22"/>
        </w:rPr>
        <w:t xml:space="preserve"> </w:t>
      </w:r>
      <w:r w:rsidRPr="00B8081B">
        <w:rPr>
          <w:color w:val="000009"/>
          <w:spacing w:val="-2"/>
          <w:sz w:val="22"/>
          <w:szCs w:val="22"/>
        </w:rPr>
        <w:t>таблице:</w:t>
      </w:r>
    </w:p>
    <w:p w:rsidR="00B732DA" w:rsidRPr="00B8081B" w:rsidRDefault="00B732DA">
      <w:pPr>
        <w:pStyle w:val="a3"/>
        <w:rPr>
          <w:sz w:val="22"/>
          <w:szCs w:val="22"/>
        </w:rPr>
      </w:pPr>
    </w:p>
    <w:p w:rsidR="00B732DA" w:rsidRPr="00B8081B" w:rsidRDefault="00B732DA">
      <w:pPr>
        <w:pStyle w:val="a3"/>
        <w:spacing w:before="7"/>
        <w:rPr>
          <w:sz w:val="22"/>
          <w:szCs w:val="22"/>
        </w:rPr>
      </w:pPr>
    </w:p>
    <w:p w:rsidR="00B732DA" w:rsidRPr="00B8081B" w:rsidRDefault="005B1194">
      <w:pPr>
        <w:pStyle w:val="a3"/>
        <w:spacing w:after="12"/>
        <w:ind w:right="285"/>
        <w:jc w:val="right"/>
        <w:rPr>
          <w:sz w:val="22"/>
          <w:szCs w:val="22"/>
        </w:rPr>
      </w:pPr>
      <w:r w:rsidRPr="00B8081B">
        <w:rPr>
          <w:color w:val="000009"/>
          <w:spacing w:val="-2"/>
          <w:sz w:val="22"/>
          <w:szCs w:val="22"/>
        </w:rPr>
        <w:t>(рублей)</w:t>
      </w:r>
    </w:p>
    <w:tbl>
      <w:tblPr>
        <w:tblStyle w:val="TableNormal"/>
        <w:tblW w:w="0" w:type="auto"/>
        <w:tblInd w:w="547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2103"/>
        <w:gridCol w:w="2473"/>
        <w:gridCol w:w="2406"/>
        <w:gridCol w:w="2344"/>
      </w:tblGrid>
      <w:tr w:rsidR="00B732DA" w:rsidRPr="00B8081B">
        <w:trPr>
          <w:trHeight w:val="768"/>
        </w:trPr>
        <w:tc>
          <w:tcPr>
            <w:tcW w:w="2103" w:type="dxa"/>
          </w:tcPr>
          <w:p w:rsidR="00B732DA" w:rsidRPr="00B8081B" w:rsidRDefault="00B732DA">
            <w:pPr>
              <w:pStyle w:val="TableParagraph"/>
            </w:pPr>
          </w:p>
        </w:tc>
        <w:tc>
          <w:tcPr>
            <w:tcW w:w="2473" w:type="dxa"/>
          </w:tcPr>
          <w:p w:rsidR="00B732DA" w:rsidRPr="00B8081B" w:rsidRDefault="005B1194" w:rsidP="00C60423">
            <w:pPr>
              <w:pStyle w:val="TableParagraph"/>
              <w:spacing w:before="135"/>
              <w:ind w:left="754" w:right="53" w:hanging="543"/>
            </w:pPr>
            <w:r w:rsidRPr="00B8081B">
              <w:rPr>
                <w:color w:val="000009"/>
              </w:rPr>
              <w:t>Первоначальный</w:t>
            </w:r>
            <w:r w:rsidRPr="00B8081B">
              <w:rPr>
                <w:color w:val="000009"/>
                <w:spacing w:val="13"/>
              </w:rPr>
              <w:t xml:space="preserve"> </w:t>
            </w:r>
            <w:r w:rsidRPr="00B8081B">
              <w:rPr>
                <w:color w:val="000009"/>
              </w:rPr>
              <w:t>план на 202</w:t>
            </w:r>
            <w:r w:rsidR="00C60423" w:rsidRPr="00B8081B">
              <w:rPr>
                <w:color w:val="000009"/>
              </w:rPr>
              <w:t>3</w:t>
            </w:r>
            <w:r w:rsidRPr="00B8081B">
              <w:rPr>
                <w:color w:val="000009"/>
              </w:rPr>
              <w:t>год</w:t>
            </w:r>
            <w:r w:rsidR="00CD05DE" w:rsidRPr="00B8081B">
              <w:rPr>
                <w:color w:val="000009"/>
              </w:rPr>
              <w:t xml:space="preserve"> с изм.</w:t>
            </w:r>
          </w:p>
        </w:tc>
        <w:tc>
          <w:tcPr>
            <w:tcW w:w="2406" w:type="dxa"/>
          </w:tcPr>
          <w:p w:rsidR="00B732DA" w:rsidRPr="00B8081B" w:rsidRDefault="00B732DA">
            <w:pPr>
              <w:pStyle w:val="TableParagraph"/>
              <w:spacing w:before="2"/>
            </w:pPr>
          </w:p>
          <w:p w:rsidR="00B732DA" w:rsidRPr="00B8081B" w:rsidRDefault="005B1194">
            <w:pPr>
              <w:pStyle w:val="TableParagraph"/>
              <w:ind w:left="446"/>
            </w:pPr>
            <w:r w:rsidRPr="00B8081B">
              <w:rPr>
                <w:color w:val="000009"/>
              </w:rPr>
              <w:t>Проект</w:t>
            </w:r>
            <w:r w:rsidRPr="00B8081B">
              <w:rPr>
                <w:color w:val="000009"/>
                <w:spacing w:val="-9"/>
              </w:rPr>
              <w:t xml:space="preserve"> </w:t>
            </w:r>
            <w:r w:rsidRPr="00B8081B">
              <w:rPr>
                <w:color w:val="000009"/>
                <w:spacing w:val="-2"/>
              </w:rPr>
              <w:t>Решения</w:t>
            </w:r>
          </w:p>
        </w:tc>
        <w:tc>
          <w:tcPr>
            <w:tcW w:w="2344" w:type="dxa"/>
          </w:tcPr>
          <w:p w:rsidR="00B732DA" w:rsidRPr="00B8081B" w:rsidRDefault="005B1194">
            <w:pPr>
              <w:pStyle w:val="TableParagraph"/>
              <w:spacing w:before="135"/>
              <w:ind w:left="662" w:right="653" w:firstLine="33"/>
            </w:pPr>
            <w:r w:rsidRPr="00B8081B">
              <w:rPr>
                <w:color w:val="000009"/>
                <w:spacing w:val="-2"/>
              </w:rPr>
              <w:t xml:space="preserve">изменения </w:t>
            </w:r>
            <w:r w:rsidRPr="00B8081B">
              <w:rPr>
                <w:color w:val="000009"/>
              </w:rPr>
              <w:t>(гр.3</w:t>
            </w:r>
            <w:r w:rsidRPr="00B8081B">
              <w:rPr>
                <w:color w:val="000009"/>
                <w:spacing w:val="-3"/>
              </w:rPr>
              <w:t xml:space="preserve"> </w:t>
            </w:r>
            <w:r w:rsidRPr="00B8081B">
              <w:rPr>
                <w:color w:val="000009"/>
              </w:rPr>
              <w:t>-</w:t>
            </w:r>
            <w:r w:rsidRPr="00B8081B">
              <w:rPr>
                <w:color w:val="000009"/>
                <w:spacing w:val="-1"/>
              </w:rPr>
              <w:t xml:space="preserve"> </w:t>
            </w:r>
            <w:r w:rsidRPr="00B8081B">
              <w:rPr>
                <w:color w:val="000009"/>
                <w:spacing w:val="-2"/>
              </w:rPr>
              <w:t>гр.2)</w:t>
            </w:r>
          </w:p>
        </w:tc>
      </w:tr>
      <w:tr w:rsidR="00B732DA" w:rsidRPr="00B8081B">
        <w:trPr>
          <w:trHeight w:val="244"/>
        </w:trPr>
        <w:tc>
          <w:tcPr>
            <w:tcW w:w="2103" w:type="dxa"/>
          </w:tcPr>
          <w:p w:rsidR="00B732DA" w:rsidRPr="00B8081B" w:rsidRDefault="005B1194">
            <w:pPr>
              <w:pStyle w:val="TableParagraph"/>
              <w:spacing w:line="224" w:lineRule="exact"/>
              <w:ind w:right="16"/>
              <w:jc w:val="center"/>
            </w:pPr>
            <w:r w:rsidRPr="00B8081B">
              <w:rPr>
                <w:color w:val="000009"/>
              </w:rPr>
              <w:t>1</w:t>
            </w:r>
          </w:p>
        </w:tc>
        <w:tc>
          <w:tcPr>
            <w:tcW w:w="2473" w:type="dxa"/>
          </w:tcPr>
          <w:p w:rsidR="00B732DA" w:rsidRPr="00B8081B" w:rsidRDefault="005B1194">
            <w:pPr>
              <w:pStyle w:val="TableParagraph"/>
              <w:spacing w:line="224" w:lineRule="exact"/>
              <w:ind w:left="15"/>
              <w:jc w:val="center"/>
            </w:pPr>
            <w:r w:rsidRPr="00B8081B">
              <w:rPr>
                <w:color w:val="000009"/>
              </w:rPr>
              <w:t>2</w:t>
            </w:r>
          </w:p>
        </w:tc>
        <w:tc>
          <w:tcPr>
            <w:tcW w:w="2406" w:type="dxa"/>
          </w:tcPr>
          <w:p w:rsidR="00B732DA" w:rsidRPr="00B8081B" w:rsidRDefault="005B1194">
            <w:pPr>
              <w:pStyle w:val="TableParagraph"/>
              <w:spacing w:line="224" w:lineRule="exact"/>
              <w:ind w:right="12"/>
              <w:jc w:val="center"/>
            </w:pPr>
            <w:r w:rsidRPr="00B8081B">
              <w:rPr>
                <w:color w:val="000009"/>
              </w:rPr>
              <w:t>3</w:t>
            </w:r>
          </w:p>
        </w:tc>
        <w:tc>
          <w:tcPr>
            <w:tcW w:w="2344" w:type="dxa"/>
          </w:tcPr>
          <w:p w:rsidR="00B732DA" w:rsidRPr="00B8081B" w:rsidRDefault="005B1194">
            <w:pPr>
              <w:pStyle w:val="TableParagraph"/>
              <w:spacing w:line="224" w:lineRule="exact"/>
              <w:jc w:val="center"/>
            </w:pPr>
            <w:r w:rsidRPr="00B8081B">
              <w:rPr>
                <w:color w:val="000009"/>
              </w:rPr>
              <w:t>4</w:t>
            </w:r>
          </w:p>
        </w:tc>
      </w:tr>
      <w:tr w:rsidR="00237CC7" w:rsidRPr="00B8081B" w:rsidTr="003E3737">
        <w:trPr>
          <w:trHeight w:val="474"/>
        </w:trPr>
        <w:tc>
          <w:tcPr>
            <w:tcW w:w="2103" w:type="dxa"/>
          </w:tcPr>
          <w:p w:rsidR="00237CC7" w:rsidRPr="00B8081B" w:rsidRDefault="00237CC7" w:rsidP="00237CC7">
            <w:pPr>
              <w:pStyle w:val="TableParagraph"/>
              <w:spacing w:before="67"/>
              <w:ind w:left="86"/>
            </w:pPr>
            <w:r w:rsidRPr="00B8081B">
              <w:rPr>
                <w:color w:val="000009"/>
                <w:spacing w:val="-2"/>
              </w:rPr>
              <w:t>Доходы</w:t>
            </w:r>
          </w:p>
        </w:tc>
        <w:tc>
          <w:tcPr>
            <w:tcW w:w="2473" w:type="dxa"/>
          </w:tcPr>
          <w:p w:rsidR="00237CC7" w:rsidRPr="002C2C84" w:rsidRDefault="00237CC7" w:rsidP="00237CC7">
            <w:r w:rsidRPr="002C2C84">
              <w:t>28 519 739,59</w:t>
            </w:r>
          </w:p>
        </w:tc>
        <w:tc>
          <w:tcPr>
            <w:tcW w:w="2406" w:type="dxa"/>
          </w:tcPr>
          <w:p w:rsidR="00237CC7" w:rsidRPr="00B8081B" w:rsidRDefault="00237CC7" w:rsidP="00237CC7">
            <w:pPr>
              <w:pStyle w:val="TableParagraph"/>
              <w:spacing w:before="67"/>
              <w:ind w:left="806"/>
            </w:pPr>
            <w:r>
              <w:rPr>
                <w:color w:val="000009"/>
              </w:rPr>
              <w:t>29 979 952,22</w:t>
            </w:r>
          </w:p>
        </w:tc>
        <w:tc>
          <w:tcPr>
            <w:tcW w:w="2344" w:type="dxa"/>
          </w:tcPr>
          <w:p w:rsidR="00237CC7" w:rsidRPr="00B8081B" w:rsidRDefault="00237CC7" w:rsidP="00237CC7">
            <w:pPr>
              <w:pStyle w:val="TableParagraph"/>
              <w:spacing w:before="67"/>
              <w:ind w:right="99"/>
              <w:jc w:val="right"/>
            </w:pPr>
            <w:r>
              <w:rPr>
                <w:color w:val="000009"/>
              </w:rPr>
              <w:t>1 46</w:t>
            </w:r>
            <w:r w:rsidR="003E3737">
              <w:rPr>
                <w:color w:val="000009"/>
              </w:rPr>
              <w:t>0</w:t>
            </w:r>
            <w:r>
              <w:rPr>
                <w:color w:val="000009"/>
              </w:rPr>
              <w:t xml:space="preserve"> 212,63</w:t>
            </w:r>
          </w:p>
        </w:tc>
      </w:tr>
      <w:tr w:rsidR="00237CC7" w:rsidRPr="00B8081B">
        <w:trPr>
          <w:trHeight w:val="378"/>
        </w:trPr>
        <w:tc>
          <w:tcPr>
            <w:tcW w:w="2103" w:type="dxa"/>
          </w:tcPr>
          <w:p w:rsidR="00237CC7" w:rsidRPr="00B8081B" w:rsidRDefault="00237CC7" w:rsidP="00237CC7">
            <w:pPr>
              <w:pStyle w:val="TableParagraph"/>
              <w:spacing w:before="63"/>
              <w:ind w:left="86"/>
            </w:pPr>
            <w:r w:rsidRPr="00B8081B">
              <w:rPr>
                <w:color w:val="000009"/>
                <w:spacing w:val="-2"/>
              </w:rPr>
              <w:t>Расходы</w:t>
            </w:r>
          </w:p>
        </w:tc>
        <w:tc>
          <w:tcPr>
            <w:tcW w:w="2473" w:type="dxa"/>
          </w:tcPr>
          <w:p w:rsidR="00237CC7" w:rsidRPr="002C2C84" w:rsidRDefault="00237CC7" w:rsidP="00237CC7">
            <w:r w:rsidRPr="002C2C84">
              <w:t>29 677 739,59</w:t>
            </w:r>
          </w:p>
        </w:tc>
        <w:tc>
          <w:tcPr>
            <w:tcW w:w="2406" w:type="dxa"/>
          </w:tcPr>
          <w:p w:rsidR="00237CC7" w:rsidRPr="00B8081B" w:rsidRDefault="003E3737" w:rsidP="00237CC7">
            <w:pPr>
              <w:pStyle w:val="TableParagraph"/>
              <w:spacing w:before="63"/>
              <w:ind w:left="806"/>
            </w:pPr>
            <w:r>
              <w:rPr>
                <w:color w:val="000009"/>
              </w:rPr>
              <w:t>31 979 952,22</w:t>
            </w:r>
          </w:p>
        </w:tc>
        <w:tc>
          <w:tcPr>
            <w:tcW w:w="2344" w:type="dxa"/>
          </w:tcPr>
          <w:p w:rsidR="00237CC7" w:rsidRPr="00B8081B" w:rsidRDefault="00237CC7" w:rsidP="003E3737">
            <w:pPr>
              <w:pStyle w:val="TableParagraph"/>
              <w:spacing w:before="63"/>
              <w:ind w:right="99"/>
              <w:jc w:val="right"/>
            </w:pPr>
            <w:r w:rsidRPr="00B8081B">
              <w:rPr>
                <w:color w:val="000009"/>
              </w:rPr>
              <w:t>2</w:t>
            </w:r>
            <w:r w:rsidR="003E3737">
              <w:rPr>
                <w:color w:val="000009"/>
              </w:rPr>
              <w:t> 302 212,63</w:t>
            </w:r>
          </w:p>
        </w:tc>
      </w:tr>
      <w:tr w:rsidR="00237CC7" w:rsidRPr="00B8081B">
        <w:trPr>
          <w:trHeight w:val="509"/>
        </w:trPr>
        <w:tc>
          <w:tcPr>
            <w:tcW w:w="2103" w:type="dxa"/>
          </w:tcPr>
          <w:p w:rsidR="00237CC7" w:rsidRPr="00B8081B" w:rsidRDefault="00237CC7" w:rsidP="00237CC7">
            <w:pPr>
              <w:pStyle w:val="TableParagraph"/>
              <w:spacing w:before="126"/>
              <w:ind w:left="86"/>
            </w:pPr>
            <w:r w:rsidRPr="00B8081B">
              <w:rPr>
                <w:color w:val="000009"/>
                <w:spacing w:val="-2"/>
              </w:rPr>
              <w:t>Дефицит</w:t>
            </w:r>
          </w:p>
        </w:tc>
        <w:tc>
          <w:tcPr>
            <w:tcW w:w="2473" w:type="dxa"/>
          </w:tcPr>
          <w:p w:rsidR="00237CC7" w:rsidRDefault="00237CC7" w:rsidP="00237CC7">
            <w:r w:rsidRPr="002C2C84">
              <w:t>1  158 000,00</w:t>
            </w:r>
          </w:p>
        </w:tc>
        <w:tc>
          <w:tcPr>
            <w:tcW w:w="2406" w:type="dxa"/>
          </w:tcPr>
          <w:p w:rsidR="00237CC7" w:rsidRPr="00B8081B" w:rsidRDefault="003E3737" w:rsidP="00237CC7">
            <w:pPr>
              <w:pStyle w:val="TableParagraph"/>
              <w:spacing w:before="126"/>
              <w:ind w:right="98"/>
              <w:jc w:val="right"/>
            </w:pPr>
            <w:r>
              <w:rPr>
                <w:color w:val="000009"/>
                <w:spacing w:val="-4"/>
              </w:rPr>
              <w:t>2 000</w:t>
            </w:r>
            <w:r w:rsidR="00237CC7" w:rsidRPr="00B8081B">
              <w:rPr>
                <w:color w:val="000009"/>
                <w:spacing w:val="-4"/>
              </w:rPr>
              <w:t xml:space="preserve"> 000,00</w:t>
            </w:r>
          </w:p>
        </w:tc>
        <w:tc>
          <w:tcPr>
            <w:tcW w:w="2344" w:type="dxa"/>
          </w:tcPr>
          <w:p w:rsidR="00237CC7" w:rsidRPr="00B8081B" w:rsidRDefault="003E3737" w:rsidP="00237CC7">
            <w:pPr>
              <w:pStyle w:val="TableParagraph"/>
              <w:spacing w:before="126"/>
              <w:ind w:right="99"/>
              <w:jc w:val="right"/>
            </w:pPr>
            <w:r>
              <w:rPr>
                <w:color w:val="000009"/>
              </w:rPr>
              <w:t>842</w:t>
            </w:r>
            <w:r w:rsidR="00237CC7" w:rsidRPr="00B8081B">
              <w:rPr>
                <w:color w:val="000009"/>
              </w:rPr>
              <w:t> 000,00</w:t>
            </w:r>
          </w:p>
        </w:tc>
      </w:tr>
    </w:tbl>
    <w:p w:rsidR="00B732DA" w:rsidRPr="00B8081B" w:rsidRDefault="00B732DA">
      <w:pPr>
        <w:pStyle w:val="a3"/>
        <w:rPr>
          <w:sz w:val="22"/>
          <w:szCs w:val="22"/>
        </w:rPr>
      </w:pPr>
    </w:p>
    <w:p w:rsidR="00B732DA" w:rsidRPr="00B8081B" w:rsidRDefault="00B732DA">
      <w:pPr>
        <w:pStyle w:val="a3"/>
        <w:rPr>
          <w:sz w:val="22"/>
          <w:szCs w:val="22"/>
        </w:rPr>
      </w:pPr>
    </w:p>
    <w:p w:rsidR="00B732DA" w:rsidRPr="00B8081B" w:rsidRDefault="00B732DA">
      <w:pPr>
        <w:pStyle w:val="a3"/>
        <w:spacing w:before="9"/>
        <w:rPr>
          <w:sz w:val="22"/>
          <w:szCs w:val="22"/>
        </w:rPr>
      </w:pPr>
    </w:p>
    <w:p w:rsidR="00B732DA" w:rsidRPr="00B8081B" w:rsidRDefault="005B1194">
      <w:pPr>
        <w:ind w:left="552" w:right="85"/>
        <w:jc w:val="center"/>
        <w:rPr>
          <w:b/>
        </w:rPr>
      </w:pPr>
      <w:r w:rsidRPr="00B8081B">
        <w:rPr>
          <w:b/>
          <w:color w:val="000009"/>
          <w:spacing w:val="-4"/>
        </w:rPr>
        <w:t>Доходы</w:t>
      </w:r>
      <w:r w:rsidRPr="00B8081B">
        <w:rPr>
          <w:b/>
          <w:color w:val="000009"/>
          <w:spacing w:val="-7"/>
        </w:rPr>
        <w:t xml:space="preserve"> </w:t>
      </w:r>
      <w:r w:rsidRPr="00B8081B">
        <w:rPr>
          <w:b/>
          <w:color w:val="000009"/>
          <w:spacing w:val="-2"/>
        </w:rPr>
        <w:t>бюджета</w:t>
      </w:r>
    </w:p>
    <w:p w:rsidR="00B732DA" w:rsidRPr="00B8081B" w:rsidRDefault="00B732DA">
      <w:pPr>
        <w:pStyle w:val="a3"/>
        <w:spacing w:before="9"/>
        <w:rPr>
          <w:b/>
          <w:sz w:val="22"/>
          <w:szCs w:val="22"/>
        </w:rPr>
      </w:pPr>
    </w:p>
    <w:p w:rsidR="0036335E" w:rsidRPr="00B8081B" w:rsidRDefault="005B1194">
      <w:pPr>
        <w:pStyle w:val="a3"/>
        <w:ind w:left="206" w:right="279" w:firstLine="850"/>
        <w:jc w:val="both"/>
        <w:rPr>
          <w:sz w:val="22"/>
          <w:szCs w:val="22"/>
        </w:rPr>
      </w:pPr>
      <w:r w:rsidRPr="00B8081B">
        <w:rPr>
          <w:b/>
          <w:sz w:val="22"/>
          <w:szCs w:val="22"/>
        </w:rPr>
        <w:t>Рассматриваемым</w:t>
      </w:r>
      <w:r w:rsidRPr="00B8081B">
        <w:rPr>
          <w:b/>
          <w:spacing w:val="65"/>
          <w:sz w:val="22"/>
          <w:szCs w:val="22"/>
        </w:rPr>
        <w:t xml:space="preserve"> </w:t>
      </w:r>
      <w:r w:rsidRPr="00B8081B">
        <w:rPr>
          <w:b/>
          <w:sz w:val="22"/>
          <w:szCs w:val="22"/>
        </w:rPr>
        <w:t>Проектом</w:t>
      </w:r>
      <w:r w:rsidRPr="00B8081B">
        <w:rPr>
          <w:b/>
          <w:spacing w:val="74"/>
          <w:sz w:val="22"/>
          <w:szCs w:val="22"/>
        </w:rPr>
        <w:t xml:space="preserve"> </w:t>
      </w:r>
      <w:r w:rsidRPr="00B8081B">
        <w:rPr>
          <w:b/>
          <w:sz w:val="22"/>
          <w:szCs w:val="22"/>
        </w:rPr>
        <w:t>Решения</w:t>
      </w:r>
      <w:r w:rsidRPr="00B8081B">
        <w:rPr>
          <w:b/>
          <w:spacing w:val="68"/>
          <w:sz w:val="22"/>
          <w:szCs w:val="22"/>
        </w:rPr>
        <w:t xml:space="preserve"> </w:t>
      </w:r>
      <w:r w:rsidRPr="00B8081B">
        <w:rPr>
          <w:b/>
          <w:sz w:val="22"/>
          <w:szCs w:val="22"/>
        </w:rPr>
        <w:t>предлагается</w:t>
      </w:r>
      <w:r w:rsidRPr="00B8081B">
        <w:rPr>
          <w:b/>
          <w:spacing w:val="68"/>
          <w:sz w:val="22"/>
          <w:szCs w:val="22"/>
        </w:rPr>
        <w:t xml:space="preserve"> </w:t>
      </w:r>
      <w:r w:rsidRPr="00B8081B">
        <w:rPr>
          <w:b/>
          <w:sz w:val="22"/>
          <w:szCs w:val="22"/>
        </w:rPr>
        <w:t>увеличить</w:t>
      </w:r>
      <w:r w:rsidRPr="00B8081B">
        <w:rPr>
          <w:b/>
          <w:spacing w:val="69"/>
          <w:sz w:val="22"/>
          <w:szCs w:val="22"/>
        </w:rPr>
        <w:t xml:space="preserve"> </w:t>
      </w:r>
      <w:r w:rsidRPr="00B8081B">
        <w:rPr>
          <w:b/>
          <w:sz w:val="22"/>
          <w:szCs w:val="22"/>
        </w:rPr>
        <w:t>доходную</w:t>
      </w:r>
      <w:r w:rsidRPr="00B8081B">
        <w:rPr>
          <w:b/>
          <w:spacing w:val="69"/>
          <w:sz w:val="22"/>
          <w:szCs w:val="22"/>
        </w:rPr>
        <w:t xml:space="preserve"> </w:t>
      </w:r>
      <w:r w:rsidRPr="00B8081B">
        <w:rPr>
          <w:b/>
          <w:sz w:val="22"/>
          <w:szCs w:val="22"/>
        </w:rPr>
        <w:t>часть</w:t>
      </w:r>
      <w:r w:rsidRPr="00B8081B">
        <w:rPr>
          <w:b/>
          <w:spacing w:val="69"/>
          <w:sz w:val="22"/>
          <w:szCs w:val="22"/>
        </w:rPr>
        <w:t xml:space="preserve"> </w:t>
      </w:r>
      <w:r w:rsidRPr="00B8081B">
        <w:rPr>
          <w:b/>
          <w:sz w:val="22"/>
          <w:szCs w:val="22"/>
        </w:rPr>
        <w:t>бюджета</w:t>
      </w:r>
      <w:r w:rsidRPr="00B8081B">
        <w:rPr>
          <w:b/>
          <w:spacing w:val="71"/>
          <w:sz w:val="22"/>
          <w:szCs w:val="22"/>
        </w:rPr>
        <w:t xml:space="preserve"> </w:t>
      </w:r>
      <w:r w:rsidRPr="00B8081B">
        <w:rPr>
          <w:b/>
          <w:sz w:val="22"/>
          <w:szCs w:val="22"/>
        </w:rPr>
        <w:t>на</w:t>
      </w:r>
      <w:r w:rsidRPr="00B8081B">
        <w:rPr>
          <w:b/>
          <w:spacing w:val="73"/>
          <w:sz w:val="22"/>
          <w:szCs w:val="22"/>
        </w:rPr>
        <w:t xml:space="preserve"> </w:t>
      </w:r>
      <w:r w:rsidRPr="003E3737">
        <w:rPr>
          <w:b/>
          <w:sz w:val="22"/>
          <w:szCs w:val="22"/>
        </w:rPr>
        <w:t xml:space="preserve">+ </w:t>
      </w:r>
      <w:r w:rsidR="003E3737" w:rsidRPr="003E3737">
        <w:rPr>
          <w:b/>
          <w:color w:val="000009"/>
        </w:rPr>
        <w:t>1 460 212,63</w:t>
      </w:r>
      <w:r w:rsidR="00CD05DE" w:rsidRPr="00B8081B">
        <w:rPr>
          <w:b/>
          <w:color w:val="000009"/>
          <w:sz w:val="22"/>
          <w:szCs w:val="22"/>
        </w:rPr>
        <w:t>рублей</w:t>
      </w:r>
      <w:r w:rsidRPr="00B8081B">
        <w:rPr>
          <w:sz w:val="22"/>
          <w:szCs w:val="22"/>
        </w:rPr>
        <w:t>.</w:t>
      </w:r>
    </w:p>
    <w:p w:rsidR="00B732DA" w:rsidRPr="00B8081B" w:rsidRDefault="005B1194">
      <w:pPr>
        <w:pStyle w:val="a3"/>
        <w:ind w:left="206" w:right="279" w:firstLine="850"/>
        <w:jc w:val="both"/>
        <w:rPr>
          <w:sz w:val="22"/>
          <w:szCs w:val="22"/>
        </w:rPr>
      </w:pPr>
      <w:r w:rsidRPr="00B8081B">
        <w:rPr>
          <w:sz w:val="22"/>
          <w:szCs w:val="22"/>
        </w:rPr>
        <w:t xml:space="preserve"> </w:t>
      </w:r>
      <w:r w:rsidR="00E26B09" w:rsidRPr="00B8081B">
        <w:rPr>
          <w:sz w:val="22"/>
          <w:szCs w:val="22"/>
        </w:rPr>
        <w:t>Объем неналоговых доходов предлагается у</w:t>
      </w:r>
      <w:r w:rsidR="003E3737">
        <w:rPr>
          <w:sz w:val="22"/>
          <w:szCs w:val="22"/>
        </w:rPr>
        <w:t>меньшить</w:t>
      </w:r>
      <w:r w:rsidRPr="00B8081B">
        <w:rPr>
          <w:sz w:val="22"/>
          <w:szCs w:val="22"/>
        </w:rPr>
        <w:t xml:space="preserve"> на </w:t>
      </w:r>
      <w:r w:rsidR="003E3737">
        <w:rPr>
          <w:sz w:val="22"/>
          <w:szCs w:val="22"/>
        </w:rPr>
        <w:t>2 645.15</w:t>
      </w:r>
      <w:r w:rsidR="005D50BB" w:rsidRPr="00B8081B">
        <w:rPr>
          <w:sz w:val="22"/>
          <w:szCs w:val="22"/>
        </w:rPr>
        <w:t xml:space="preserve"> рублей</w:t>
      </w:r>
      <w:r w:rsidR="003E3737">
        <w:rPr>
          <w:sz w:val="22"/>
          <w:szCs w:val="22"/>
        </w:rPr>
        <w:t xml:space="preserve"> (инициативные платежи)</w:t>
      </w:r>
      <w:r w:rsidR="005D50BB" w:rsidRPr="00B8081B">
        <w:rPr>
          <w:sz w:val="22"/>
          <w:szCs w:val="22"/>
        </w:rPr>
        <w:t>, все</w:t>
      </w:r>
      <w:r w:rsidRPr="00B8081B">
        <w:rPr>
          <w:sz w:val="22"/>
          <w:szCs w:val="22"/>
        </w:rPr>
        <w:t xml:space="preserve"> изменения приходятся на безвозмездные поступления, они составят +</w:t>
      </w:r>
      <w:r w:rsidR="003E3737">
        <w:rPr>
          <w:color w:val="000009"/>
          <w:sz w:val="22"/>
          <w:szCs w:val="22"/>
        </w:rPr>
        <w:t>1 462 857,78</w:t>
      </w:r>
      <w:r w:rsidR="005D50BB" w:rsidRPr="00B8081B">
        <w:rPr>
          <w:color w:val="000009"/>
          <w:sz w:val="22"/>
          <w:szCs w:val="22"/>
        </w:rPr>
        <w:t>рублей</w:t>
      </w:r>
      <w:r w:rsidR="00D264DD" w:rsidRPr="00B8081B">
        <w:rPr>
          <w:sz w:val="22"/>
          <w:szCs w:val="22"/>
        </w:rPr>
        <w:t>.</w:t>
      </w:r>
    </w:p>
    <w:p w:rsidR="00D264DD" w:rsidRPr="00B8081B" w:rsidRDefault="00D264DD" w:rsidP="00D264DD">
      <w:pPr>
        <w:pStyle w:val="a3"/>
        <w:ind w:left="206" w:right="279" w:firstLine="850"/>
        <w:jc w:val="both"/>
        <w:rPr>
          <w:sz w:val="22"/>
          <w:szCs w:val="22"/>
        </w:rPr>
      </w:pPr>
      <w:r w:rsidRPr="00B8081B">
        <w:rPr>
          <w:sz w:val="22"/>
          <w:szCs w:val="22"/>
        </w:rPr>
        <w:t>Объем безвозмездных поступлений предлагается</w:t>
      </w:r>
      <w:r w:rsidRPr="00B8081B">
        <w:rPr>
          <w:spacing w:val="72"/>
          <w:w w:val="150"/>
          <w:sz w:val="22"/>
          <w:szCs w:val="22"/>
        </w:rPr>
        <w:t xml:space="preserve"> </w:t>
      </w:r>
      <w:r w:rsidRPr="00B8081B">
        <w:rPr>
          <w:sz w:val="22"/>
          <w:szCs w:val="22"/>
        </w:rPr>
        <w:t xml:space="preserve">увеличить на </w:t>
      </w:r>
      <w:r w:rsidR="00256D15" w:rsidRPr="00B8081B">
        <w:rPr>
          <w:sz w:val="22"/>
          <w:szCs w:val="22"/>
        </w:rPr>
        <w:t>+</w:t>
      </w:r>
      <w:r w:rsidR="00256D15">
        <w:rPr>
          <w:color w:val="000009"/>
          <w:sz w:val="22"/>
          <w:szCs w:val="22"/>
        </w:rPr>
        <w:t>1 462 857,78</w:t>
      </w:r>
      <w:r w:rsidR="005D50BB" w:rsidRPr="00B8081B">
        <w:rPr>
          <w:color w:val="000009"/>
          <w:sz w:val="22"/>
          <w:szCs w:val="22"/>
        </w:rPr>
        <w:t>рублей</w:t>
      </w:r>
      <w:r w:rsidR="00287297" w:rsidRPr="00B8081B">
        <w:rPr>
          <w:sz w:val="22"/>
          <w:szCs w:val="22"/>
        </w:rPr>
        <w:t>,</w:t>
      </w:r>
      <w:r w:rsidRPr="00B8081B">
        <w:rPr>
          <w:sz w:val="22"/>
          <w:szCs w:val="22"/>
        </w:rPr>
        <w:t xml:space="preserve"> или</w:t>
      </w:r>
      <w:r w:rsidR="00353451" w:rsidRPr="00B8081B">
        <w:rPr>
          <w:sz w:val="22"/>
          <w:szCs w:val="22"/>
        </w:rPr>
        <w:t xml:space="preserve"> </w:t>
      </w:r>
      <w:r w:rsidRPr="00B8081B">
        <w:rPr>
          <w:sz w:val="22"/>
          <w:szCs w:val="22"/>
        </w:rPr>
        <w:t xml:space="preserve">на </w:t>
      </w:r>
      <w:r w:rsidR="00256D15">
        <w:rPr>
          <w:sz w:val="22"/>
          <w:szCs w:val="22"/>
        </w:rPr>
        <w:t>6,2</w:t>
      </w:r>
      <w:r w:rsidRPr="00B8081B">
        <w:rPr>
          <w:sz w:val="22"/>
          <w:szCs w:val="22"/>
        </w:rPr>
        <w:t>%</w:t>
      </w:r>
      <w:r w:rsidR="00287297" w:rsidRPr="00B8081B">
        <w:rPr>
          <w:sz w:val="22"/>
          <w:szCs w:val="22"/>
        </w:rPr>
        <w:t xml:space="preserve">( </w:t>
      </w:r>
      <w:r w:rsidR="005D50BB" w:rsidRPr="00B8081B">
        <w:rPr>
          <w:sz w:val="22"/>
          <w:szCs w:val="22"/>
        </w:rPr>
        <w:t>2</w:t>
      </w:r>
      <w:r w:rsidR="00256D15">
        <w:rPr>
          <w:sz w:val="22"/>
          <w:szCs w:val="22"/>
        </w:rPr>
        <w:t>3 492 17</w:t>
      </w:r>
      <w:r w:rsidR="005D50BB" w:rsidRPr="00B8081B">
        <w:rPr>
          <w:sz w:val="22"/>
          <w:szCs w:val="22"/>
        </w:rPr>
        <w:t>9,5</w:t>
      </w:r>
      <w:r w:rsidR="00256D15">
        <w:rPr>
          <w:sz w:val="22"/>
          <w:szCs w:val="22"/>
        </w:rPr>
        <w:t>9</w:t>
      </w:r>
      <w:r w:rsidR="00287297" w:rsidRPr="00B8081B">
        <w:rPr>
          <w:sz w:val="22"/>
          <w:szCs w:val="22"/>
        </w:rPr>
        <w:t>руб. до 2</w:t>
      </w:r>
      <w:r w:rsidR="00256D15">
        <w:rPr>
          <w:sz w:val="22"/>
          <w:szCs w:val="22"/>
        </w:rPr>
        <w:t>4</w:t>
      </w:r>
      <w:r w:rsidR="005D50BB" w:rsidRPr="00B8081B">
        <w:rPr>
          <w:sz w:val="22"/>
          <w:szCs w:val="22"/>
        </w:rPr>
        <w:t> </w:t>
      </w:r>
      <w:r w:rsidR="00256D15">
        <w:rPr>
          <w:sz w:val="22"/>
          <w:szCs w:val="22"/>
        </w:rPr>
        <w:t>955</w:t>
      </w:r>
      <w:r w:rsidR="005D50BB" w:rsidRPr="00B8081B">
        <w:rPr>
          <w:sz w:val="22"/>
          <w:szCs w:val="22"/>
        </w:rPr>
        <w:t> </w:t>
      </w:r>
      <w:r w:rsidR="00256D15">
        <w:rPr>
          <w:sz w:val="22"/>
          <w:szCs w:val="22"/>
        </w:rPr>
        <w:t>037</w:t>
      </w:r>
      <w:r w:rsidR="005D50BB" w:rsidRPr="00B8081B">
        <w:rPr>
          <w:sz w:val="22"/>
          <w:szCs w:val="22"/>
        </w:rPr>
        <w:t>,</w:t>
      </w:r>
      <w:r w:rsidR="00256D15">
        <w:rPr>
          <w:sz w:val="22"/>
          <w:szCs w:val="22"/>
        </w:rPr>
        <w:t>37</w:t>
      </w:r>
      <w:r w:rsidR="00287297" w:rsidRPr="00B8081B">
        <w:rPr>
          <w:sz w:val="22"/>
          <w:szCs w:val="22"/>
        </w:rPr>
        <w:t>руб.), в том числе за счет:</w:t>
      </w:r>
    </w:p>
    <w:p w:rsidR="00287297" w:rsidRPr="00B8081B" w:rsidRDefault="00287297" w:rsidP="00D264DD">
      <w:pPr>
        <w:pStyle w:val="a3"/>
        <w:ind w:left="206" w:right="279" w:firstLine="850"/>
        <w:jc w:val="both"/>
        <w:rPr>
          <w:sz w:val="22"/>
          <w:szCs w:val="22"/>
        </w:rPr>
      </w:pPr>
      <w:r w:rsidRPr="00B8081B">
        <w:rPr>
          <w:sz w:val="22"/>
          <w:szCs w:val="22"/>
        </w:rPr>
        <w:t xml:space="preserve">-увеличения поступления дотаций на </w:t>
      </w:r>
      <w:r w:rsidR="00256D15">
        <w:rPr>
          <w:sz w:val="22"/>
          <w:szCs w:val="22"/>
        </w:rPr>
        <w:t>544</w:t>
      </w:r>
      <w:r w:rsidR="005D50BB" w:rsidRPr="00B8081B">
        <w:rPr>
          <w:sz w:val="22"/>
          <w:szCs w:val="22"/>
        </w:rPr>
        <w:t xml:space="preserve"> </w:t>
      </w:r>
      <w:r w:rsidR="00256D15">
        <w:rPr>
          <w:sz w:val="22"/>
          <w:szCs w:val="22"/>
        </w:rPr>
        <w:t>098</w:t>
      </w:r>
      <w:r w:rsidRPr="00B8081B">
        <w:rPr>
          <w:sz w:val="22"/>
          <w:szCs w:val="22"/>
        </w:rPr>
        <w:t xml:space="preserve">,00рублей, или </w:t>
      </w:r>
      <w:r w:rsidR="00C307E7">
        <w:rPr>
          <w:sz w:val="22"/>
          <w:szCs w:val="22"/>
        </w:rPr>
        <w:t>3,5</w:t>
      </w:r>
      <w:r w:rsidRPr="00B8081B">
        <w:rPr>
          <w:sz w:val="22"/>
          <w:szCs w:val="22"/>
        </w:rPr>
        <w:t>% (</w:t>
      </w:r>
      <w:r w:rsidR="00C307E7">
        <w:rPr>
          <w:sz w:val="22"/>
          <w:szCs w:val="22"/>
        </w:rPr>
        <w:t>15 609 462</w:t>
      </w:r>
      <w:r w:rsidR="005D50BB" w:rsidRPr="00B8081B">
        <w:rPr>
          <w:sz w:val="22"/>
          <w:szCs w:val="22"/>
        </w:rPr>
        <w:t>,0</w:t>
      </w:r>
      <w:r w:rsidRPr="00B8081B">
        <w:rPr>
          <w:sz w:val="22"/>
          <w:szCs w:val="22"/>
        </w:rPr>
        <w:t>0руб.  до 1</w:t>
      </w:r>
      <w:r w:rsidR="00C307E7">
        <w:rPr>
          <w:sz w:val="22"/>
          <w:szCs w:val="22"/>
        </w:rPr>
        <w:t>6 153</w:t>
      </w:r>
      <w:r w:rsidRPr="00B8081B">
        <w:rPr>
          <w:sz w:val="22"/>
          <w:szCs w:val="22"/>
        </w:rPr>
        <w:t> </w:t>
      </w:r>
      <w:r w:rsidR="00C307E7">
        <w:rPr>
          <w:sz w:val="22"/>
          <w:szCs w:val="22"/>
        </w:rPr>
        <w:t>560</w:t>
      </w:r>
      <w:r w:rsidRPr="00B8081B">
        <w:rPr>
          <w:sz w:val="22"/>
          <w:szCs w:val="22"/>
        </w:rPr>
        <w:t>,00руб.)</w:t>
      </w:r>
    </w:p>
    <w:p w:rsidR="00287297" w:rsidRPr="00B8081B" w:rsidRDefault="00287297" w:rsidP="00287297">
      <w:pPr>
        <w:pStyle w:val="a3"/>
        <w:ind w:left="206" w:right="279" w:firstLine="850"/>
        <w:jc w:val="both"/>
        <w:rPr>
          <w:sz w:val="22"/>
          <w:szCs w:val="22"/>
        </w:rPr>
      </w:pPr>
      <w:r w:rsidRPr="00B8081B">
        <w:rPr>
          <w:sz w:val="22"/>
          <w:szCs w:val="22"/>
        </w:rPr>
        <w:t xml:space="preserve">-увеличения поступления субсидий </w:t>
      </w:r>
      <w:r w:rsidR="005D50BB" w:rsidRPr="00B8081B">
        <w:rPr>
          <w:sz w:val="22"/>
          <w:szCs w:val="22"/>
        </w:rPr>
        <w:t>на 0,00рублей.</w:t>
      </w:r>
    </w:p>
    <w:p w:rsidR="0036335E" w:rsidRPr="00B8081B" w:rsidRDefault="0036335E" w:rsidP="0036335E">
      <w:pPr>
        <w:pStyle w:val="a3"/>
        <w:ind w:left="206" w:right="279" w:firstLine="850"/>
        <w:jc w:val="both"/>
        <w:rPr>
          <w:sz w:val="22"/>
          <w:szCs w:val="22"/>
        </w:rPr>
      </w:pPr>
      <w:r w:rsidRPr="00B8081B">
        <w:rPr>
          <w:sz w:val="22"/>
          <w:szCs w:val="22"/>
        </w:rPr>
        <w:t xml:space="preserve">-увеличения поступления межбюджетных трансфертов </w:t>
      </w:r>
      <w:proofErr w:type="gramStart"/>
      <w:r w:rsidRPr="00B8081B">
        <w:rPr>
          <w:sz w:val="22"/>
          <w:szCs w:val="22"/>
        </w:rPr>
        <w:t xml:space="preserve">на </w:t>
      </w:r>
      <w:r w:rsidR="005D50BB" w:rsidRPr="00B8081B">
        <w:rPr>
          <w:sz w:val="22"/>
          <w:szCs w:val="22"/>
        </w:rPr>
        <w:t> 9</w:t>
      </w:r>
      <w:r w:rsidR="00C307E7">
        <w:rPr>
          <w:sz w:val="22"/>
          <w:szCs w:val="22"/>
        </w:rPr>
        <w:t>18</w:t>
      </w:r>
      <w:proofErr w:type="gramEnd"/>
      <w:r w:rsidR="005D50BB" w:rsidRPr="00B8081B">
        <w:rPr>
          <w:sz w:val="22"/>
          <w:szCs w:val="22"/>
        </w:rPr>
        <w:t> </w:t>
      </w:r>
      <w:r w:rsidR="00C307E7">
        <w:rPr>
          <w:sz w:val="22"/>
          <w:szCs w:val="22"/>
        </w:rPr>
        <w:t>759</w:t>
      </w:r>
      <w:r w:rsidR="005D50BB" w:rsidRPr="00B8081B">
        <w:rPr>
          <w:sz w:val="22"/>
          <w:szCs w:val="22"/>
        </w:rPr>
        <w:t>,</w:t>
      </w:r>
      <w:r w:rsidR="00C307E7">
        <w:rPr>
          <w:sz w:val="22"/>
          <w:szCs w:val="22"/>
        </w:rPr>
        <w:t>78</w:t>
      </w:r>
      <w:r w:rsidR="005D50BB" w:rsidRPr="00B8081B">
        <w:rPr>
          <w:sz w:val="22"/>
          <w:szCs w:val="22"/>
        </w:rPr>
        <w:t>рублей</w:t>
      </w:r>
      <w:r w:rsidR="00694C49" w:rsidRPr="00B8081B">
        <w:rPr>
          <w:sz w:val="22"/>
          <w:szCs w:val="22"/>
        </w:rPr>
        <w:t>, или на</w:t>
      </w:r>
      <w:r w:rsidR="00C307E7">
        <w:rPr>
          <w:sz w:val="22"/>
          <w:szCs w:val="22"/>
        </w:rPr>
        <w:t xml:space="preserve"> 25,4</w:t>
      </w:r>
      <w:r w:rsidRPr="00B8081B">
        <w:rPr>
          <w:sz w:val="22"/>
          <w:szCs w:val="22"/>
        </w:rPr>
        <w:t xml:space="preserve">% (с </w:t>
      </w:r>
      <w:r w:rsidR="00C307E7">
        <w:rPr>
          <w:sz w:val="22"/>
          <w:szCs w:val="22"/>
        </w:rPr>
        <w:t>3 622 860</w:t>
      </w:r>
      <w:r w:rsidR="00694C49" w:rsidRPr="00B8081B">
        <w:rPr>
          <w:sz w:val="22"/>
          <w:szCs w:val="22"/>
        </w:rPr>
        <w:t>,0</w:t>
      </w:r>
      <w:r w:rsidR="00C307E7">
        <w:rPr>
          <w:sz w:val="22"/>
          <w:szCs w:val="22"/>
        </w:rPr>
        <w:t>2</w:t>
      </w:r>
      <w:r w:rsidRPr="00B8081B">
        <w:rPr>
          <w:sz w:val="22"/>
          <w:szCs w:val="22"/>
        </w:rPr>
        <w:t>руб. д</w:t>
      </w:r>
      <w:r w:rsidR="00C307E7">
        <w:rPr>
          <w:sz w:val="22"/>
          <w:szCs w:val="22"/>
        </w:rPr>
        <w:t>о 4</w:t>
      </w:r>
      <w:r w:rsidR="00694C49" w:rsidRPr="00B8081B">
        <w:rPr>
          <w:sz w:val="22"/>
          <w:szCs w:val="22"/>
        </w:rPr>
        <w:t> </w:t>
      </w:r>
      <w:r w:rsidR="00C307E7">
        <w:rPr>
          <w:sz w:val="22"/>
          <w:szCs w:val="22"/>
        </w:rPr>
        <w:t>541</w:t>
      </w:r>
      <w:r w:rsidR="00694C49" w:rsidRPr="00B8081B">
        <w:rPr>
          <w:sz w:val="22"/>
          <w:szCs w:val="22"/>
        </w:rPr>
        <w:t> </w:t>
      </w:r>
      <w:r w:rsidR="00C307E7">
        <w:rPr>
          <w:sz w:val="22"/>
          <w:szCs w:val="22"/>
        </w:rPr>
        <w:t>619</w:t>
      </w:r>
      <w:r w:rsidR="00694C49" w:rsidRPr="00B8081B">
        <w:rPr>
          <w:sz w:val="22"/>
          <w:szCs w:val="22"/>
        </w:rPr>
        <w:t>,</w:t>
      </w:r>
      <w:r w:rsidR="00C307E7">
        <w:rPr>
          <w:sz w:val="22"/>
          <w:szCs w:val="22"/>
        </w:rPr>
        <w:t>8</w:t>
      </w:r>
      <w:r w:rsidR="00694C49" w:rsidRPr="00B8081B">
        <w:rPr>
          <w:sz w:val="22"/>
          <w:szCs w:val="22"/>
        </w:rPr>
        <w:t>0</w:t>
      </w:r>
      <w:r w:rsidRPr="00B8081B">
        <w:rPr>
          <w:sz w:val="22"/>
          <w:szCs w:val="22"/>
        </w:rPr>
        <w:t>руб.)</w:t>
      </w:r>
    </w:p>
    <w:tbl>
      <w:tblPr>
        <w:tblStyle w:val="ae"/>
        <w:tblW w:w="0" w:type="auto"/>
        <w:tblInd w:w="206" w:type="dxa"/>
        <w:tblLook w:val="04A0" w:firstRow="1" w:lastRow="0" w:firstColumn="1" w:lastColumn="0" w:noHBand="0" w:noVBand="1"/>
      </w:tblPr>
      <w:tblGrid>
        <w:gridCol w:w="2078"/>
        <w:gridCol w:w="2096"/>
        <w:gridCol w:w="2074"/>
        <w:gridCol w:w="2045"/>
        <w:gridCol w:w="1981"/>
      </w:tblGrid>
      <w:tr w:rsidR="00353451" w:rsidRPr="00B8081B" w:rsidTr="006F5601">
        <w:tc>
          <w:tcPr>
            <w:tcW w:w="2078" w:type="dxa"/>
          </w:tcPr>
          <w:p w:rsidR="00353451" w:rsidRPr="00B8081B" w:rsidRDefault="00353451" w:rsidP="0036335E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 w:rsidRPr="00B8081B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096" w:type="dxa"/>
          </w:tcPr>
          <w:p w:rsidR="00353451" w:rsidRPr="00B8081B" w:rsidRDefault="00353451" w:rsidP="0036335E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 w:rsidRPr="00B8081B">
              <w:rPr>
                <w:sz w:val="22"/>
                <w:szCs w:val="22"/>
              </w:rPr>
              <w:t>Первоначальный план 2023г.(руб.)</w:t>
            </w:r>
            <w:r w:rsidR="00694C49" w:rsidRPr="00B8081B">
              <w:rPr>
                <w:sz w:val="22"/>
                <w:szCs w:val="22"/>
              </w:rPr>
              <w:t xml:space="preserve">с </w:t>
            </w:r>
            <w:proofErr w:type="spellStart"/>
            <w:r w:rsidR="00694C49" w:rsidRPr="00B8081B">
              <w:rPr>
                <w:sz w:val="22"/>
                <w:szCs w:val="22"/>
              </w:rPr>
              <w:t>изм</w:t>
            </w:r>
            <w:proofErr w:type="spellEnd"/>
          </w:p>
        </w:tc>
        <w:tc>
          <w:tcPr>
            <w:tcW w:w="2074" w:type="dxa"/>
          </w:tcPr>
          <w:p w:rsidR="00353451" w:rsidRPr="00B8081B" w:rsidRDefault="00353451" w:rsidP="00353451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 w:rsidRPr="00B8081B">
              <w:rPr>
                <w:sz w:val="22"/>
                <w:szCs w:val="22"/>
              </w:rPr>
              <w:t>Поправки(руб.)</w:t>
            </w:r>
          </w:p>
        </w:tc>
        <w:tc>
          <w:tcPr>
            <w:tcW w:w="2045" w:type="dxa"/>
          </w:tcPr>
          <w:p w:rsidR="00353451" w:rsidRPr="00B8081B" w:rsidRDefault="00353451" w:rsidP="0036335E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 w:rsidRPr="00B8081B">
              <w:rPr>
                <w:sz w:val="22"/>
                <w:szCs w:val="22"/>
              </w:rPr>
              <w:t>С учетом поправок (руб.)</w:t>
            </w:r>
          </w:p>
        </w:tc>
        <w:tc>
          <w:tcPr>
            <w:tcW w:w="1981" w:type="dxa"/>
          </w:tcPr>
          <w:p w:rsidR="00353451" w:rsidRPr="00B8081B" w:rsidRDefault="00353451" w:rsidP="0036335E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 w:rsidRPr="00B8081B">
              <w:rPr>
                <w:sz w:val="22"/>
                <w:szCs w:val="22"/>
              </w:rPr>
              <w:t>Темп роста(%)</w:t>
            </w:r>
          </w:p>
        </w:tc>
      </w:tr>
      <w:tr w:rsidR="00353451" w:rsidRPr="00B8081B" w:rsidTr="006F5601">
        <w:tc>
          <w:tcPr>
            <w:tcW w:w="2078" w:type="dxa"/>
          </w:tcPr>
          <w:p w:rsidR="00353451" w:rsidRPr="00B8081B" w:rsidRDefault="00353451" w:rsidP="0036335E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 w:rsidRPr="00B8081B">
              <w:rPr>
                <w:sz w:val="22"/>
                <w:szCs w:val="22"/>
              </w:rPr>
              <w:t>Всего</w:t>
            </w:r>
          </w:p>
        </w:tc>
        <w:tc>
          <w:tcPr>
            <w:tcW w:w="2096" w:type="dxa"/>
          </w:tcPr>
          <w:p w:rsidR="00353451" w:rsidRPr="00B8081B" w:rsidRDefault="00C307E7" w:rsidP="0036335E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 w:rsidRPr="00B8081B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3 492 17</w:t>
            </w:r>
            <w:r w:rsidRPr="00B8081B">
              <w:rPr>
                <w:sz w:val="22"/>
                <w:szCs w:val="22"/>
              </w:rPr>
              <w:t>9,5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2074" w:type="dxa"/>
          </w:tcPr>
          <w:p w:rsidR="00353451" w:rsidRPr="00B8081B" w:rsidRDefault="00C307E7" w:rsidP="00353451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>
              <w:rPr>
                <w:color w:val="000009"/>
                <w:sz w:val="22"/>
                <w:szCs w:val="22"/>
              </w:rPr>
              <w:t>1 462 857,78</w:t>
            </w:r>
          </w:p>
        </w:tc>
        <w:tc>
          <w:tcPr>
            <w:tcW w:w="2045" w:type="dxa"/>
          </w:tcPr>
          <w:p w:rsidR="00353451" w:rsidRPr="00B8081B" w:rsidRDefault="00C307E7" w:rsidP="0036335E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 w:rsidRPr="00B8081B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4</w:t>
            </w:r>
            <w:r w:rsidRPr="00B8081B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955</w:t>
            </w:r>
            <w:r w:rsidRPr="00B8081B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037</w:t>
            </w:r>
            <w:r w:rsidRPr="00B8081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37</w:t>
            </w:r>
          </w:p>
        </w:tc>
        <w:tc>
          <w:tcPr>
            <w:tcW w:w="1981" w:type="dxa"/>
          </w:tcPr>
          <w:p w:rsidR="00353451" w:rsidRPr="00B8081B" w:rsidRDefault="00C307E7" w:rsidP="0036335E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</w:tr>
      <w:tr w:rsidR="00353451" w:rsidRPr="00B8081B" w:rsidTr="006F5601">
        <w:tc>
          <w:tcPr>
            <w:tcW w:w="2078" w:type="dxa"/>
          </w:tcPr>
          <w:p w:rsidR="00353451" w:rsidRPr="00B8081B" w:rsidRDefault="00353451" w:rsidP="0036335E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 w:rsidRPr="00B8081B">
              <w:rPr>
                <w:sz w:val="22"/>
                <w:szCs w:val="22"/>
              </w:rPr>
              <w:t>Дотации</w:t>
            </w:r>
          </w:p>
        </w:tc>
        <w:tc>
          <w:tcPr>
            <w:tcW w:w="2096" w:type="dxa"/>
          </w:tcPr>
          <w:p w:rsidR="00353451" w:rsidRPr="00B8081B" w:rsidRDefault="006F5601" w:rsidP="006F5601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 w:rsidRPr="00B8081B">
              <w:rPr>
                <w:sz w:val="22"/>
                <w:szCs w:val="22"/>
              </w:rPr>
              <w:t>15 609 462,001</w:t>
            </w:r>
            <w:r>
              <w:rPr>
                <w:sz w:val="22"/>
                <w:szCs w:val="22"/>
              </w:rPr>
              <w:t>6</w:t>
            </w:r>
            <w:r w:rsidRPr="00B8081B">
              <w:rPr>
                <w:sz w:val="22"/>
                <w:szCs w:val="22"/>
              </w:rPr>
              <w:t> </w:t>
            </w:r>
          </w:p>
        </w:tc>
        <w:tc>
          <w:tcPr>
            <w:tcW w:w="2074" w:type="dxa"/>
          </w:tcPr>
          <w:p w:rsidR="00353451" w:rsidRPr="00B8081B" w:rsidRDefault="006F5601" w:rsidP="0036335E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544</w:t>
            </w:r>
            <w:r w:rsidRPr="00B8081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098</w:t>
            </w:r>
            <w:r w:rsidRPr="00B8081B">
              <w:rPr>
                <w:sz w:val="22"/>
                <w:szCs w:val="22"/>
              </w:rPr>
              <w:t>,00</w:t>
            </w:r>
          </w:p>
        </w:tc>
        <w:tc>
          <w:tcPr>
            <w:tcW w:w="2045" w:type="dxa"/>
          </w:tcPr>
          <w:p w:rsidR="00353451" w:rsidRPr="00B8081B" w:rsidRDefault="006F5601" w:rsidP="0036335E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 w:rsidRPr="00B8081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</w:t>
            </w:r>
            <w:r w:rsidRPr="00B8081B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153</w:t>
            </w:r>
            <w:r w:rsidRPr="00B8081B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560</w:t>
            </w:r>
            <w:r w:rsidRPr="00B8081B">
              <w:rPr>
                <w:sz w:val="22"/>
                <w:szCs w:val="22"/>
              </w:rPr>
              <w:t>,00</w:t>
            </w:r>
          </w:p>
        </w:tc>
        <w:tc>
          <w:tcPr>
            <w:tcW w:w="1981" w:type="dxa"/>
          </w:tcPr>
          <w:p w:rsidR="00353451" w:rsidRPr="00B8081B" w:rsidRDefault="00AD1661" w:rsidP="0036335E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 w:rsidRPr="00B8081B">
              <w:rPr>
                <w:sz w:val="22"/>
                <w:szCs w:val="22"/>
              </w:rPr>
              <w:t>104,1</w:t>
            </w:r>
          </w:p>
        </w:tc>
      </w:tr>
      <w:tr w:rsidR="006F5601" w:rsidRPr="00B8081B" w:rsidTr="006F5601">
        <w:tc>
          <w:tcPr>
            <w:tcW w:w="2078" w:type="dxa"/>
          </w:tcPr>
          <w:p w:rsidR="006F5601" w:rsidRPr="00B8081B" w:rsidRDefault="006F5601" w:rsidP="006F5601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 w:rsidRPr="00B8081B">
              <w:rPr>
                <w:sz w:val="22"/>
                <w:szCs w:val="22"/>
              </w:rPr>
              <w:t>Субсидии</w:t>
            </w:r>
          </w:p>
        </w:tc>
        <w:tc>
          <w:tcPr>
            <w:tcW w:w="2096" w:type="dxa"/>
          </w:tcPr>
          <w:p w:rsidR="006F5601" w:rsidRPr="00182ED3" w:rsidRDefault="006F5601" w:rsidP="006F5601">
            <w:r w:rsidRPr="00182ED3">
              <w:t>3 808 457,57</w:t>
            </w:r>
          </w:p>
        </w:tc>
        <w:tc>
          <w:tcPr>
            <w:tcW w:w="2074" w:type="dxa"/>
          </w:tcPr>
          <w:p w:rsidR="006F5601" w:rsidRPr="00B8081B" w:rsidRDefault="006F5601" w:rsidP="006F5601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 w:rsidRPr="00B8081B">
              <w:rPr>
                <w:sz w:val="22"/>
                <w:szCs w:val="22"/>
              </w:rPr>
              <w:t>0,00</w:t>
            </w:r>
          </w:p>
        </w:tc>
        <w:tc>
          <w:tcPr>
            <w:tcW w:w="2045" w:type="dxa"/>
          </w:tcPr>
          <w:p w:rsidR="006F5601" w:rsidRPr="00B8081B" w:rsidRDefault="006F5601" w:rsidP="006F5601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 w:rsidRPr="00B8081B">
              <w:rPr>
                <w:sz w:val="22"/>
                <w:szCs w:val="22"/>
              </w:rPr>
              <w:t>3 808 457,57</w:t>
            </w:r>
          </w:p>
        </w:tc>
        <w:tc>
          <w:tcPr>
            <w:tcW w:w="1981" w:type="dxa"/>
          </w:tcPr>
          <w:p w:rsidR="006F5601" w:rsidRPr="00B8081B" w:rsidRDefault="006F5601" w:rsidP="006F5601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 w:rsidRPr="00B8081B">
              <w:rPr>
                <w:sz w:val="22"/>
                <w:szCs w:val="22"/>
              </w:rPr>
              <w:t>100,0</w:t>
            </w:r>
          </w:p>
        </w:tc>
      </w:tr>
      <w:tr w:rsidR="006F5601" w:rsidRPr="00B8081B" w:rsidTr="006F5601">
        <w:tc>
          <w:tcPr>
            <w:tcW w:w="2078" w:type="dxa"/>
          </w:tcPr>
          <w:p w:rsidR="006F5601" w:rsidRPr="00B8081B" w:rsidRDefault="006F5601" w:rsidP="006F5601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 w:rsidRPr="00B8081B">
              <w:rPr>
                <w:sz w:val="22"/>
                <w:szCs w:val="22"/>
              </w:rPr>
              <w:t>Субвенции</w:t>
            </w:r>
          </w:p>
        </w:tc>
        <w:tc>
          <w:tcPr>
            <w:tcW w:w="2096" w:type="dxa"/>
          </w:tcPr>
          <w:p w:rsidR="006F5601" w:rsidRPr="00182ED3" w:rsidRDefault="006F5601" w:rsidP="006F5601">
            <w:r w:rsidRPr="00182ED3">
              <w:t>451 400,00</w:t>
            </w:r>
          </w:p>
        </w:tc>
        <w:tc>
          <w:tcPr>
            <w:tcW w:w="2074" w:type="dxa"/>
          </w:tcPr>
          <w:p w:rsidR="006F5601" w:rsidRPr="00B8081B" w:rsidRDefault="006F5601" w:rsidP="006F5601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</w:p>
        </w:tc>
        <w:tc>
          <w:tcPr>
            <w:tcW w:w="2045" w:type="dxa"/>
          </w:tcPr>
          <w:p w:rsidR="006F5601" w:rsidRPr="00B8081B" w:rsidRDefault="006F5601" w:rsidP="006F5601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 w:rsidRPr="00B8081B">
              <w:rPr>
                <w:sz w:val="22"/>
                <w:szCs w:val="22"/>
              </w:rPr>
              <w:t>451 400,00</w:t>
            </w:r>
          </w:p>
        </w:tc>
        <w:tc>
          <w:tcPr>
            <w:tcW w:w="1981" w:type="dxa"/>
          </w:tcPr>
          <w:p w:rsidR="006F5601" w:rsidRPr="00B8081B" w:rsidRDefault="006F5601" w:rsidP="006F5601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 w:rsidRPr="00B8081B">
              <w:rPr>
                <w:sz w:val="22"/>
                <w:szCs w:val="22"/>
              </w:rPr>
              <w:t>100,0</w:t>
            </w:r>
          </w:p>
        </w:tc>
      </w:tr>
      <w:tr w:rsidR="006F5601" w:rsidRPr="00B8081B" w:rsidTr="006F5601">
        <w:tc>
          <w:tcPr>
            <w:tcW w:w="2078" w:type="dxa"/>
          </w:tcPr>
          <w:p w:rsidR="006F5601" w:rsidRPr="00B8081B" w:rsidRDefault="006F5601" w:rsidP="006F5601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 w:rsidRPr="00B8081B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2096" w:type="dxa"/>
          </w:tcPr>
          <w:p w:rsidR="006F5601" w:rsidRDefault="006F5601" w:rsidP="006F5601">
            <w:r w:rsidRPr="00182ED3">
              <w:t>3 622860,02</w:t>
            </w:r>
          </w:p>
        </w:tc>
        <w:tc>
          <w:tcPr>
            <w:tcW w:w="2074" w:type="dxa"/>
          </w:tcPr>
          <w:p w:rsidR="006F5601" w:rsidRPr="00B8081B" w:rsidRDefault="006F5601" w:rsidP="006F5601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918 759,78</w:t>
            </w:r>
          </w:p>
        </w:tc>
        <w:tc>
          <w:tcPr>
            <w:tcW w:w="2045" w:type="dxa"/>
          </w:tcPr>
          <w:p w:rsidR="006F5601" w:rsidRPr="00B8081B" w:rsidRDefault="009A5EFC" w:rsidP="006F5601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4 541 619,80</w:t>
            </w:r>
          </w:p>
        </w:tc>
        <w:tc>
          <w:tcPr>
            <w:tcW w:w="1981" w:type="dxa"/>
          </w:tcPr>
          <w:p w:rsidR="006F5601" w:rsidRPr="00B8081B" w:rsidRDefault="009A5EFC" w:rsidP="006F5601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125,4</w:t>
            </w:r>
          </w:p>
        </w:tc>
      </w:tr>
    </w:tbl>
    <w:p w:rsidR="00353451" w:rsidRPr="00B8081B" w:rsidRDefault="00353451" w:rsidP="0036335E">
      <w:pPr>
        <w:pStyle w:val="a3"/>
        <w:ind w:left="206" w:right="279" w:firstLine="850"/>
        <w:jc w:val="both"/>
        <w:rPr>
          <w:sz w:val="22"/>
          <w:szCs w:val="22"/>
        </w:rPr>
      </w:pPr>
    </w:p>
    <w:p w:rsidR="00B732DA" w:rsidRPr="00B8081B" w:rsidRDefault="000A2BB6" w:rsidP="00AD1661">
      <w:pPr>
        <w:pStyle w:val="a3"/>
        <w:ind w:left="206" w:right="279" w:firstLine="850"/>
        <w:jc w:val="both"/>
        <w:rPr>
          <w:sz w:val="22"/>
          <w:szCs w:val="22"/>
        </w:rPr>
      </w:pPr>
      <w:r w:rsidRPr="00B8081B">
        <w:rPr>
          <w:sz w:val="22"/>
          <w:szCs w:val="22"/>
        </w:rPr>
        <w:t>Требования статьи 139,1 Бюджетного кодекса Российской Федерации соблюдены</w:t>
      </w:r>
      <w:r w:rsidR="00EE2829" w:rsidRPr="00B8081B">
        <w:rPr>
          <w:sz w:val="22"/>
          <w:szCs w:val="22"/>
        </w:rPr>
        <w:t xml:space="preserve">- объем иных межбюджетных </w:t>
      </w:r>
      <w:proofErr w:type="gramStart"/>
      <w:r w:rsidR="00EE2829" w:rsidRPr="00B8081B">
        <w:rPr>
          <w:sz w:val="22"/>
          <w:szCs w:val="22"/>
        </w:rPr>
        <w:t>трансфертов  на</w:t>
      </w:r>
      <w:proofErr w:type="gramEnd"/>
      <w:r w:rsidR="00EE2829" w:rsidRPr="00B8081B">
        <w:rPr>
          <w:sz w:val="22"/>
          <w:szCs w:val="22"/>
        </w:rPr>
        <w:t xml:space="preserve"> 2023 год не превышает 15%общего объема межбюджетных трансфертов</w:t>
      </w:r>
      <w:r w:rsidR="00AD1661" w:rsidRPr="00B8081B">
        <w:rPr>
          <w:sz w:val="22"/>
          <w:szCs w:val="22"/>
        </w:rPr>
        <w:t>.</w:t>
      </w:r>
    </w:p>
    <w:p w:rsidR="001845CE" w:rsidRPr="00B8081B" w:rsidRDefault="001845CE">
      <w:pPr>
        <w:pStyle w:val="a3"/>
        <w:spacing w:before="2"/>
        <w:rPr>
          <w:sz w:val="22"/>
          <w:szCs w:val="22"/>
        </w:rPr>
      </w:pPr>
    </w:p>
    <w:p w:rsidR="00B732DA" w:rsidRPr="00B8081B" w:rsidRDefault="005B1194">
      <w:pPr>
        <w:ind w:left="552" w:right="89"/>
        <w:jc w:val="center"/>
        <w:rPr>
          <w:b/>
          <w:color w:val="000009"/>
          <w:spacing w:val="-2"/>
        </w:rPr>
      </w:pPr>
      <w:r w:rsidRPr="00B8081B">
        <w:rPr>
          <w:b/>
          <w:color w:val="000009"/>
          <w:spacing w:val="-4"/>
        </w:rPr>
        <w:t>Расходы</w:t>
      </w:r>
      <w:r w:rsidRPr="00B8081B">
        <w:rPr>
          <w:b/>
          <w:color w:val="000009"/>
          <w:spacing w:val="1"/>
        </w:rPr>
        <w:t xml:space="preserve"> </w:t>
      </w:r>
      <w:r w:rsidRPr="00B8081B">
        <w:rPr>
          <w:b/>
          <w:color w:val="000009"/>
          <w:spacing w:val="-2"/>
        </w:rPr>
        <w:t>бюджета</w:t>
      </w:r>
    </w:p>
    <w:p w:rsidR="00797703" w:rsidRPr="00B8081B" w:rsidRDefault="00797703">
      <w:pPr>
        <w:ind w:left="552" w:right="89"/>
        <w:jc w:val="center"/>
        <w:rPr>
          <w:b/>
        </w:rPr>
      </w:pPr>
    </w:p>
    <w:p w:rsidR="00B732DA" w:rsidRPr="00B8081B" w:rsidRDefault="00797703">
      <w:pPr>
        <w:pStyle w:val="a3"/>
        <w:spacing w:before="4"/>
        <w:rPr>
          <w:b/>
          <w:sz w:val="22"/>
          <w:szCs w:val="22"/>
        </w:rPr>
      </w:pPr>
      <w:r w:rsidRPr="00B8081B">
        <w:rPr>
          <w:b/>
          <w:sz w:val="22"/>
          <w:szCs w:val="22"/>
        </w:rPr>
        <w:t xml:space="preserve">                        Анализ изменений расходной части</w:t>
      </w:r>
      <w:r w:rsidRPr="00B8081B">
        <w:rPr>
          <w:sz w:val="22"/>
          <w:szCs w:val="22"/>
        </w:rPr>
        <w:t xml:space="preserve"> бюджета МО СП «Поселок Бетлица» </w:t>
      </w:r>
      <w:proofErr w:type="gramStart"/>
      <w:r w:rsidRPr="00B8081B">
        <w:rPr>
          <w:sz w:val="22"/>
          <w:szCs w:val="22"/>
        </w:rPr>
        <w:t>показал  следующее</w:t>
      </w:r>
      <w:proofErr w:type="gramEnd"/>
      <w:r w:rsidRPr="00B8081B">
        <w:rPr>
          <w:sz w:val="22"/>
          <w:szCs w:val="22"/>
        </w:rPr>
        <w:t>.</w:t>
      </w:r>
      <w:r w:rsidRPr="00B8081B">
        <w:rPr>
          <w:b/>
          <w:sz w:val="22"/>
          <w:szCs w:val="22"/>
        </w:rPr>
        <w:t xml:space="preserve"> </w:t>
      </w:r>
    </w:p>
    <w:p w:rsidR="00B732DA" w:rsidRPr="00B8081B" w:rsidRDefault="005B1194" w:rsidP="001577AF">
      <w:pPr>
        <w:pStyle w:val="a3"/>
        <w:ind w:left="1056"/>
        <w:rPr>
          <w:sz w:val="22"/>
          <w:szCs w:val="22"/>
        </w:rPr>
      </w:pPr>
      <w:r w:rsidRPr="00B8081B">
        <w:rPr>
          <w:sz w:val="22"/>
          <w:szCs w:val="22"/>
        </w:rPr>
        <w:lastRenderedPageBreak/>
        <w:t>Рассматриваемым</w:t>
      </w:r>
      <w:r w:rsidRPr="00B8081B">
        <w:rPr>
          <w:spacing w:val="69"/>
          <w:w w:val="150"/>
          <w:sz w:val="22"/>
          <w:szCs w:val="22"/>
        </w:rPr>
        <w:t xml:space="preserve"> </w:t>
      </w:r>
      <w:r w:rsidRPr="00B8081B">
        <w:rPr>
          <w:sz w:val="22"/>
          <w:szCs w:val="22"/>
        </w:rPr>
        <w:t>Проектом</w:t>
      </w:r>
      <w:r w:rsidRPr="00B8081B">
        <w:rPr>
          <w:spacing w:val="73"/>
          <w:w w:val="150"/>
          <w:sz w:val="22"/>
          <w:szCs w:val="22"/>
        </w:rPr>
        <w:t xml:space="preserve"> </w:t>
      </w:r>
      <w:r w:rsidRPr="00B8081B">
        <w:rPr>
          <w:sz w:val="22"/>
          <w:szCs w:val="22"/>
        </w:rPr>
        <w:t>Решения</w:t>
      </w:r>
      <w:r w:rsidRPr="00B8081B">
        <w:rPr>
          <w:spacing w:val="72"/>
          <w:w w:val="150"/>
          <w:sz w:val="22"/>
          <w:szCs w:val="22"/>
        </w:rPr>
        <w:t xml:space="preserve"> </w:t>
      </w:r>
      <w:r w:rsidRPr="00B8081B">
        <w:rPr>
          <w:sz w:val="22"/>
          <w:szCs w:val="22"/>
        </w:rPr>
        <w:t>предлагается</w:t>
      </w:r>
      <w:r w:rsidRPr="00B8081B">
        <w:rPr>
          <w:spacing w:val="72"/>
          <w:w w:val="150"/>
          <w:sz w:val="22"/>
          <w:szCs w:val="22"/>
        </w:rPr>
        <w:t xml:space="preserve"> </w:t>
      </w:r>
      <w:r w:rsidRPr="00B8081B">
        <w:rPr>
          <w:sz w:val="22"/>
          <w:szCs w:val="22"/>
        </w:rPr>
        <w:t>увеличить</w:t>
      </w:r>
      <w:r w:rsidRPr="00B8081B">
        <w:rPr>
          <w:spacing w:val="72"/>
          <w:w w:val="150"/>
          <w:sz w:val="22"/>
          <w:szCs w:val="22"/>
        </w:rPr>
        <w:t xml:space="preserve"> </w:t>
      </w:r>
      <w:r w:rsidRPr="00B8081B">
        <w:rPr>
          <w:sz w:val="22"/>
          <w:szCs w:val="22"/>
        </w:rPr>
        <w:t>расходную</w:t>
      </w:r>
      <w:r w:rsidRPr="00B8081B">
        <w:rPr>
          <w:spacing w:val="73"/>
          <w:w w:val="150"/>
          <w:sz w:val="22"/>
          <w:szCs w:val="22"/>
        </w:rPr>
        <w:t xml:space="preserve"> </w:t>
      </w:r>
      <w:r w:rsidRPr="00B8081B">
        <w:rPr>
          <w:sz w:val="22"/>
          <w:szCs w:val="22"/>
        </w:rPr>
        <w:t>часть</w:t>
      </w:r>
      <w:r w:rsidRPr="00B8081B">
        <w:rPr>
          <w:spacing w:val="72"/>
          <w:w w:val="150"/>
          <w:sz w:val="22"/>
          <w:szCs w:val="22"/>
        </w:rPr>
        <w:t xml:space="preserve"> </w:t>
      </w:r>
      <w:r w:rsidRPr="00B8081B">
        <w:rPr>
          <w:sz w:val="22"/>
          <w:szCs w:val="22"/>
        </w:rPr>
        <w:t>бюджета</w:t>
      </w:r>
      <w:r w:rsidRPr="00B8081B">
        <w:rPr>
          <w:spacing w:val="75"/>
          <w:w w:val="150"/>
          <w:sz w:val="22"/>
          <w:szCs w:val="22"/>
        </w:rPr>
        <w:t xml:space="preserve"> </w:t>
      </w:r>
      <w:r w:rsidRPr="00B8081B">
        <w:rPr>
          <w:spacing w:val="-5"/>
          <w:sz w:val="22"/>
          <w:szCs w:val="22"/>
        </w:rPr>
        <w:t>на</w:t>
      </w:r>
      <w:r w:rsidR="001577AF">
        <w:rPr>
          <w:spacing w:val="-5"/>
          <w:sz w:val="22"/>
          <w:szCs w:val="22"/>
        </w:rPr>
        <w:t xml:space="preserve"> </w:t>
      </w:r>
      <w:r w:rsidR="009A5EFC" w:rsidRPr="009A5EFC">
        <w:rPr>
          <w:color w:val="000009"/>
          <w:sz w:val="22"/>
          <w:szCs w:val="22"/>
        </w:rPr>
        <w:t>2 302 212,63</w:t>
      </w:r>
      <w:r w:rsidR="00797703" w:rsidRPr="00B8081B">
        <w:rPr>
          <w:sz w:val="22"/>
          <w:szCs w:val="22"/>
        </w:rPr>
        <w:t>рублей</w:t>
      </w:r>
      <w:r w:rsidRPr="00B8081B">
        <w:rPr>
          <w:spacing w:val="-2"/>
          <w:sz w:val="22"/>
          <w:szCs w:val="22"/>
        </w:rPr>
        <w:t>.</w:t>
      </w:r>
    </w:p>
    <w:p w:rsidR="00B732DA" w:rsidRPr="00B8081B" w:rsidRDefault="005B1194">
      <w:pPr>
        <w:pStyle w:val="a3"/>
        <w:spacing w:line="242" w:lineRule="auto"/>
        <w:ind w:left="206" w:right="282" w:firstLine="850"/>
        <w:jc w:val="both"/>
        <w:rPr>
          <w:color w:val="000009"/>
          <w:sz w:val="22"/>
          <w:szCs w:val="22"/>
        </w:rPr>
      </w:pPr>
      <w:r w:rsidRPr="00B8081B">
        <w:rPr>
          <w:color w:val="000009"/>
          <w:sz w:val="22"/>
          <w:szCs w:val="22"/>
        </w:rPr>
        <w:t>В ст</w:t>
      </w:r>
      <w:r w:rsidR="00D264DD" w:rsidRPr="00B8081B">
        <w:rPr>
          <w:color w:val="000009"/>
          <w:sz w:val="22"/>
          <w:szCs w:val="22"/>
        </w:rPr>
        <w:t>р</w:t>
      </w:r>
      <w:r w:rsidRPr="00B8081B">
        <w:rPr>
          <w:color w:val="000009"/>
          <w:sz w:val="22"/>
          <w:szCs w:val="22"/>
        </w:rPr>
        <w:t>уктуре функциональной классификации расходов</w:t>
      </w:r>
      <w:r w:rsidRPr="00B8081B">
        <w:rPr>
          <w:color w:val="000009"/>
          <w:spacing w:val="4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бюджета</w:t>
      </w:r>
      <w:r w:rsidRPr="00B8081B">
        <w:rPr>
          <w:color w:val="000009"/>
          <w:spacing w:val="4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 xml:space="preserve">поселения объемы ассигнований изменяются по </w:t>
      </w:r>
      <w:r w:rsidR="00473CF4">
        <w:rPr>
          <w:color w:val="000009"/>
          <w:sz w:val="22"/>
          <w:szCs w:val="22"/>
        </w:rPr>
        <w:t>3</w:t>
      </w:r>
      <w:r w:rsidRPr="00B8081B">
        <w:rPr>
          <w:color w:val="000009"/>
          <w:sz w:val="22"/>
          <w:szCs w:val="22"/>
        </w:rPr>
        <w:t xml:space="preserve"> разделам.</w:t>
      </w:r>
    </w:p>
    <w:p w:rsidR="00770DFB" w:rsidRPr="00B8081B" w:rsidRDefault="00770DFB">
      <w:pPr>
        <w:pStyle w:val="a3"/>
        <w:spacing w:line="242" w:lineRule="auto"/>
        <w:ind w:left="206" w:right="282" w:firstLine="850"/>
        <w:jc w:val="both"/>
        <w:rPr>
          <w:sz w:val="22"/>
          <w:szCs w:val="22"/>
        </w:rPr>
      </w:pPr>
      <w:r w:rsidRPr="00B8081B">
        <w:rPr>
          <w:b/>
          <w:color w:val="000009"/>
          <w:sz w:val="22"/>
          <w:szCs w:val="22"/>
        </w:rPr>
        <w:t xml:space="preserve">Наибольшее изменение объема расходов бюджета произошло по следующим разделам </w:t>
      </w:r>
      <w:r w:rsidR="000530C3" w:rsidRPr="00B8081B">
        <w:rPr>
          <w:color w:val="000009"/>
          <w:sz w:val="22"/>
          <w:szCs w:val="22"/>
        </w:rPr>
        <w:t>расходов бюджета:</w:t>
      </w:r>
    </w:p>
    <w:p w:rsidR="00B732DA" w:rsidRPr="00B8081B" w:rsidRDefault="000530C3">
      <w:pPr>
        <w:pStyle w:val="a3"/>
        <w:spacing w:before="7"/>
        <w:rPr>
          <w:sz w:val="22"/>
          <w:szCs w:val="22"/>
        </w:rPr>
      </w:pPr>
      <w:r w:rsidRPr="00B8081B">
        <w:rPr>
          <w:sz w:val="22"/>
          <w:szCs w:val="22"/>
        </w:rPr>
        <w:t>- 0100 «Общегосударственные вопросы»- увеличение бюджет</w:t>
      </w:r>
      <w:r w:rsidR="009A371B" w:rsidRPr="00B8081B">
        <w:rPr>
          <w:sz w:val="22"/>
          <w:szCs w:val="22"/>
        </w:rPr>
        <w:t xml:space="preserve">ных ассигнований составило </w:t>
      </w:r>
      <w:r w:rsidR="00473CF4">
        <w:rPr>
          <w:color w:val="000009"/>
        </w:rPr>
        <w:t>611 020,77</w:t>
      </w:r>
      <w:r w:rsidR="001A519D" w:rsidRPr="00B8081B">
        <w:rPr>
          <w:color w:val="000009"/>
          <w:sz w:val="22"/>
          <w:szCs w:val="22"/>
        </w:rPr>
        <w:t>руб</w:t>
      </w:r>
      <w:r w:rsidRPr="00B8081B">
        <w:rPr>
          <w:sz w:val="22"/>
          <w:szCs w:val="22"/>
        </w:rPr>
        <w:t xml:space="preserve">., или </w:t>
      </w:r>
      <w:r w:rsidR="00473CF4">
        <w:rPr>
          <w:sz w:val="22"/>
          <w:szCs w:val="22"/>
        </w:rPr>
        <w:t>10,2</w:t>
      </w:r>
      <w:r w:rsidRPr="00B8081B">
        <w:rPr>
          <w:sz w:val="22"/>
          <w:szCs w:val="22"/>
        </w:rPr>
        <w:t xml:space="preserve">% </w:t>
      </w:r>
      <w:proofErr w:type="gramStart"/>
      <w:r w:rsidRPr="00B8081B">
        <w:rPr>
          <w:sz w:val="22"/>
          <w:szCs w:val="22"/>
        </w:rPr>
        <w:t>( за</w:t>
      </w:r>
      <w:proofErr w:type="gramEnd"/>
      <w:r w:rsidRPr="00B8081B">
        <w:rPr>
          <w:sz w:val="22"/>
          <w:szCs w:val="22"/>
        </w:rPr>
        <w:t xml:space="preserve"> счет увеличения расходов по целевой статье 7М00</w:t>
      </w:r>
      <w:r w:rsidR="0005322A" w:rsidRPr="00B8081B">
        <w:rPr>
          <w:sz w:val="22"/>
          <w:szCs w:val="22"/>
        </w:rPr>
        <w:t>0</w:t>
      </w:r>
      <w:r w:rsidRPr="00B8081B">
        <w:rPr>
          <w:sz w:val="22"/>
          <w:szCs w:val="22"/>
        </w:rPr>
        <w:t>00</w:t>
      </w:r>
      <w:r w:rsidR="0005322A" w:rsidRPr="00B8081B">
        <w:rPr>
          <w:sz w:val="22"/>
          <w:szCs w:val="22"/>
        </w:rPr>
        <w:t>000</w:t>
      </w:r>
      <w:r w:rsidR="00DE4869" w:rsidRPr="00B8081B">
        <w:rPr>
          <w:sz w:val="22"/>
          <w:szCs w:val="22"/>
        </w:rPr>
        <w:t xml:space="preserve"> «Обеспечение деятельности аппарата администрации»</w:t>
      </w:r>
      <w:r w:rsidR="00FF326E" w:rsidRPr="00B8081B">
        <w:rPr>
          <w:sz w:val="22"/>
          <w:szCs w:val="22"/>
        </w:rPr>
        <w:t xml:space="preserve"> подраздела 0 104 на сумму </w:t>
      </w:r>
      <w:r w:rsidR="00727870">
        <w:rPr>
          <w:color w:val="000009"/>
        </w:rPr>
        <w:t>611 020,77</w:t>
      </w:r>
      <w:r w:rsidR="0005322A" w:rsidRPr="00B8081B">
        <w:rPr>
          <w:sz w:val="22"/>
          <w:szCs w:val="22"/>
        </w:rPr>
        <w:t>руб</w:t>
      </w:r>
      <w:r w:rsidR="00FF326E" w:rsidRPr="00B8081B">
        <w:rPr>
          <w:sz w:val="22"/>
          <w:szCs w:val="22"/>
        </w:rPr>
        <w:t xml:space="preserve">., </w:t>
      </w:r>
    </w:p>
    <w:p w:rsidR="000530C3" w:rsidRPr="00B8081B" w:rsidRDefault="009A371B" w:rsidP="00BF1CED">
      <w:pPr>
        <w:pStyle w:val="TableParagraph"/>
        <w:spacing w:line="237" w:lineRule="auto"/>
        <w:ind w:left="110"/>
      </w:pPr>
      <w:r w:rsidRPr="00B8081B">
        <w:t xml:space="preserve">-0400 «Национальная экономика»- увеличение бюджетных ассигнований составило </w:t>
      </w:r>
      <w:r w:rsidR="00727870">
        <w:rPr>
          <w:color w:val="000009"/>
        </w:rPr>
        <w:t>620 691,62</w:t>
      </w:r>
      <w:r w:rsidR="00727870">
        <w:rPr>
          <w:color w:val="000009"/>
        </w:rPr>
        <w:t>руб</w:t>
      </w:r>
      <w:r w:rsidRPr="00B8081B">
        <w:t xml:space="preserve">., или </w:t>
      </w:r>
      <w:r w:rsidR="00727870">
        <w:t>36,3</w:t>
      </w:r>
      <w:proofErr w:type="gramStart"/>
      <w:r w:rsidRPr="00B8081B">
        <w:t xml:space="preserve">% </w:t>
      </w:r>
      <w:r w:rsidR="00BF1CED" w:rsidRPr="00B8081B">
        <w:t>;</w:t>
      </w:r>
      <w:proofErr w:type="gramEnd"/>
    </w:p>
    <w:p w:rsidR="00BF1CED" w:rsidRPr="00B8081B" w:rsidRDefault="00BF1CED" w:rsidP="00405F59">
      <w:pPr>
        <w:pStyle w:val="TableParagraph"/>
        <w:spacing w:line="237" w:lineRule="auto"/>
        <w:ind w:left="110"/>
      </w:pPr>
      <w:r w:rsidRPr="00B8081B">
        <w:t>-0500 «</w:t>
      </w:r>
      <w:r w:rsidR="00405F59" w:rsidRPr="00B8081B">
        <w:t xml:space="preserve">Жилищно-коммунальное хозяйство» увеличение бюджетных ассигнований составило </w:t>
      </w:r>
      <w:r w:rsidR="00727870" w:rsidRPr="00473CF4">
        <w:rPr>
          <w:color w:val="000009"/>
        </w:rPr>
        <w:t>1 074 251,01</w:t>
      </w:r>
      <w:proofErr w:type="gramStart"/>
      <w:r w:rsidR="0005322A" w:rsidRPr="00B8081B">
        <w:t>руб</w:t>
      </w:r>
      <w:r w:rsidR="00405F59" w:rsidRPr="00B8081B">
        <w:t>.,или</w:t>
      </w:r>
      <w:proofErr w:type="gramEnd"/>
      <w:r w:rsidR="00405F59" w:rsidRPr="00B8081B">
        <w:t xml:space="preserve"> </w:t>
      </w:r>
      <w:r w:rsidR="00727870">
        <w:t>12</w:t>
      </w:r>
      <w:r w:rsidR="0005322A" w:rsidRPr="00B8081B">
        <w:t>,6</w:t>
      </w:r>
      <w:r w:rsidR="00771047" w:rsidRPr="00B8081B">
        <w:t>%</w:t>
      </w:r>
    </w:p>
    <w:p w:rsidR="000530C3" w:rsidRPr="00B8081B" w:rsidRDefault="000530C3">
      <w:pPr>
        <w:pStyle w:val="a3"/>
        <w:spacing w:before="7"/>
        <w:rPr>
          <w:sz w:val="22"/>
          <w:szCs w:val="22"/>
        </w:rPr>
      </w:pPr>
    </w:p>
    <w:p w:rsidR="000530C3" w:rsidRPr="00B8081B" w:rsidRDefault="000530C3">
      <w:pPr>
        <w:pStyle w:val="a3"/>
        <w:spacing w:before="7"/>
        <w:rPr>
          <w:sz w:val="22"/>
          <w:szCs w:val="22"/>
        </w:rPr>
      </w:pPr>
    </w:p>
    <w:p w:rsidR="00B732DA" w:rsidRPr="00B8081B" w:rsidRDefault="005B1194" w:rsidP="006D4C8B">
      <w:pPr>
        <w:pStyle w:val="a3"/>
        <w:spacing w:before="66" w:line="242" w:lineRule="auto"/>
        <w:ind w:left="206" w:firstLine="850"/>
        <w:rPr>
          <w:color w:val="000009"/>
          <w:sz w:val="22"/>
          <w:szCs w:val="22"/>
        </w:rPr>
      </w:pPr>
      <w:r w:rsidRPr="00B8081B">
        <w:rPr>
          <w:color w:val="000009"/>
          <w:sz w:val="22"/>
          <w:szCs w:val="22"/>
        </w:rPr>
        <w:t>Сравнительный анализ изменения объема и структуры расходов бюджета</w:t>
      </w:r>
      <w:r w:rsidRPr="00B8081B">
        <w:rPr>
          <w:color w:val="000009"/>
          <w:spacing w:val="79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поселения по разделам и подразделам расходов бюджета представлен в следующей таблице.</w:t>
      </w:r>
    </w:p>
    <w:p w:rsidR="006D4C8B" w:rsidRPr="00B8081B" w:rsidRDefault="006D4C8B" w:rsidP="006D4C8B">
      <w:pPr>
        <w:pStyle w:val="a3"/>
        <w:spacing w:before="66" w:line="242" w:lineRule="auto"/>
        <w:ind w:left="206" w:firstLine="850"/>
        <w:rPr>
          <w:color w:val="000009"/>
          <w:sz w:val="22"/>
          <w:szCs w:val="22"/>
        </w:rPr>
      </w:pPr>
    </w:p>
    <w:p w:rsidR="006D4C8B" w:rsidRPr="00B8081B" w:rsidRDefault="006D4C8B" w:rsidP="006D4C8B">
      <w:pPr>
        <w:pStyle w:val="a3"/>
        <w:spacing w:before="66" w:line="242" w:lineRule="auto"/>
        <w:ind w:left="206" w:firstLine="850"/>
        <w:rPr>
          <w:color w:val="000009"/>
          <w:sz w:val="22"/>
          <w:szCs w:val="22"/>
        </w:rPr>
      </w:pPr>
    </w:p>
    <w:p w:rsidR="006D4C8B" w:rsidRPr="00B8081B" w:rsidRDefault="006D4C8B" w:rsidP="006D4C8B">
      <w:pPr>
        <w:pStyle w:val="a3"/>
        <w:spacing w:before="66" w:line="242" w:lineRule="auto"/>
        <w:ind w:left="206" w:firstLine="850"/>
        <w:rPr>
          <w:color w:val="000009"/>
          <w:sz w:val="22"/>
          <w:szCs w:val="22"/>
        </w:rPr>
      </w:pPr>
    </w:p>
    <w:p w:rsidR="006D4C8B" w:rsidRPr="00B8081B" w:rsidRDefault="006D4C8B" w:rsidP="006D4C8B">
      <w:pPr>
        <w:pStyle w:val="a3"/>
        <w:spacing w:before="66" w:line="242" w:lineRule="auto"/>
        <w:ind w:left="206" w:firstLine="850"/>
        <w:rPr>
          <w:sz w:val="22"/>
          <w:szCs w:val="22"/>
        </w:rPr>
      </w:pPr>
    </w:p>
    <w:p w:rsidR="00B732DA" w:rsidRPr="00B8081B" w:rsidRDefault="00B732DA">
      <w:pPr>
        <w:pStyle w:val="a3"/>
        <w:rPr>
          <w:sz w:val="22"/>
          <w:szCs w:val="22"/>
        </w:rPr>
      </w:pPr>
    </w:p>
    <w:p w:rsidR="00B732DA" w:rsidRPr="00B8081B" w:rsidRDefault="00B732DA">
      <w:pPr>
        <w:pStyle w:val="a3"/>
        <w:spacing w:before="6"/>
        <w:rPr>
          <w:sz w:val="22"/>
          <w:szCs w:val="2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888"/>
        <w:gridCol w:w="2835"/>
        <w:gridCol w:w="1761"/>
        <w:gridCol w:w="1801"/>
        <w:gridCol w:w="1389"/>
        <w:gridCol w:w="930"/>
      </w:tblGrid>
      <w:tr w:rsidR="00B732DA" w:rsidRPr="00B8081B" w:rsidTr="005B35DF">
        <w:trPr>
          <w:trHeight w:val="240"/>
        </w:trPr>
        <w:tc>
          <w:tcPr>
            <w:tcW w:w="888" w:type="dxa"/>
            <w:vMerge w:val="restart"/>
          </w:tcPr>
          <w:p w:rsidR="00B732DA" w:rsidRPr="00B8081B" w:rsidRDefault="005B1194">
            <w:pPr>
              <w:pStyle w:val="TableParagraph"/>
              <w:ind w:left="110" w:right="122" w:firstLine="67"/>
              <w:jc w:val="both"/>
            </w:pPr>
            <w:r w:rsidRPr="00B8081B">
              <w:rPr>
                <w:color w:val="000009"/>
                <w:spacing w:val="-4"/>
              </w:rPr>
              <w:t xml:space="preserve">Раз дел, </w:t>
            </w:r>
            <w:proofErr w:type="spellStart"/>
            <w:r w:rsidRPr="00B8081B">
              <w:rPr>
                <w:color w:val="000009"/>
                <w:spacing w:val="-4"/>
              </w:rPr>
              <w:t>подр</w:t>
            </w:r>
            <w:proofErr w:type="spellEnd"/>
            <w:r w:rsidRPr="00B8081B">
              <w:rPr>
                <w:color w:val="000009"/>
                <w:spacing w:val="-4"/>
              </w:rPr>
              <w:t xml:space="preserve"> </w:t>
            </w:r>
            <w:proofErr w:type="spellStart"/>
            <w:r w:rsidRPr="00B8081B">
              <w:rPr>
                <w:color w:val="000009"/>
                <w:spacing w:val="-4"/>
              </w:rPr>
              <w:t>азде</w:t>
            </w:r>
            <w:proofErr w:type="spellEnd"/>
          </w:p>
          <w:p w:rsidR="00B732DA" w:rsidRPr="00B8081B" w:rsidRDefault="005B1194">
            <w:pPr>
              <w:pStyle w:val="TableParagraph"/>
              <w:spacing w:line="232" w:lineRule="exact"/>
              <w:ind w:right="12"/>
              <w:jc w:val="center"/>
            </w:pPr>
            <w:r w:rsidRPr="00B8081B">
              <w:rPr>
                <w:color w:val="000009"/>
              </w:rPr>
              <w:t>л</w:t>
            </w:r>
          </w:p>
        </w:tc>
        <w:tc>
          <w:tcPr>
            <w:tcW w:w="2835" w:type="dxa"/>
            <w:vMerge w:val="restart"/>
          </w:tcPr>
          <w:p w:rsidR="00B732DA" w:rsidRPr="00B8081B" w:rsidRDefault="00B732DA">
            <w:pPr>
              <w:pStyle w:val="TableParagraph"/>
            </w:pPr>
          </w:p>
          <w:p w:rsidR="00B732DA" w:rsidRPr="00B8081B" w:rsidRDefault="00B732DA">
            <w:pPr>
              <w:pStyle w:val="TableParagraph"/>
              <w:spacing w:before="9"/>
            </w:pPr>
          </w:p>
          <w:p w:rsidR="00B732DA" w:rsidRPr="00B8081B" w:rsidRDefault="005B1194">
            <w:pPr>
              <w:pStyle w:val="TableParagraph"/>
              <w:ind w:left="965"/>
            </w:pPr>
            <w:r w:rsidRPr="00B8081B">
              <w:rPr>
                <w:color w:val="000009"/>
                <w:spacing w:val="-2"/>
              </w:rPr>
              <w:t>Наименование</w:t>
            </w:r>
          </w:p>
        </w:tc>
        <w:tc>
          <w:tcPr>
            <w:tcW w:w="1761" w:type="dxa"/>
            <w:vMerge w:val="restart"/>
          </w:tcPr>
          <w:p w:rsidR="00B732DA" w:rsidRPr="00B8081B" w:rsidRDefault="00B732DA">
            <w:pPr>
              <w:pStyle w:val="TableParagraph"/>
              <w:spacing w:before="6"/>
            </w:pPr>
          </w:p>
          <w:p w:rsidR="00B732DA" w:rsidRPr="00B8081B" w:rsidRDefault="005B1194" w:rsidP="00797703">
            <w:pPr>
              <w:pStyle w:val="TableParagraph"/>
              <w:ind w:left="134" w:right="145"/>
              <w:jc w:val="center"/>
            </w:pPr>
            <w:proofErr w:type="spellStart"/>
            <w:r w:rsidRPr="00B8081B">
              <w:rPr>
                <w:color w:val="000009"/>
                <w:spacing w:val="-2"/>
              </w:rPr>
              <w:t>Первоначальн</w:t>
            </w:r>
            <w:proofErr w:type="spellEnd"/>
            <w:r w:rsidRPr="00B8081B">
              <w:rPr>
                <w:color w:val="000009"/>
                <w:spacing w:val="-2"/>
              </w:rPr>
              <w:t xml:space="preserve"> </w:t>
            </w:r>
            <w:proofErr w:type="spellStart"/>
            <w:r w:rsidRPr="00B8081B">
              <w:rPr>
                <w:color w:val="000009"/>
              </w:rPr>
              <w:t>ый</w:t>
            </w:r>
            <w:proofErr w:type="spellEnd"/>
            <w:r w:rsidRPr="00B8081B">
              <w:rPr>
                <w:color w:val="000009"/>
              </w:rPr>
              <w:t xml:space="preserve"> план на </w:t>
            </w:r>
            <w:r w:rsidRPr="00B8081B">
              <w:rPr>
                <w:color w:val="000009"/>
                <w:spacing w:val="-2"/>
              </w:rPr>
              <w:t>202</w:t>
            </w:r>
            <w:r w:rsidR="00797703" w:rsidRPr="00B8081B">
              <w:rPr>
                <w:color w:val="000009"/>
                <w:spacing w:val="-2"/>
              </w:rPr>
              <w:t>3</w:t>
            </w:r>
            <w:r w:rsidRPr="00B8081B">
              <w:rPr>
                <w:color w:val="000009"/>
                <w:spacing w:val="-2"/>
              </w:rPr>
              <w:t>г.</w:t>
            </w:r>
            <w:r w:rsidR="005B35DF" w:rsidRPr="00B8081B">
              <w:rPr>
                <w:color w:val="000009"/>
                <w:spacing w:val="-2"/>
              </w:rPr>
              <w:t xml:space="preserve">с </w:t>
            </w:r>
            <w:proofErr w:type="spellStart"/>
            <w:r w:rsidR="005B35DF" w:rsidRPr="00B8081B">
              <w:rPr>
                <w:color w:val="000009"/>
                <w:spacing w:val="-2"/>
              </w:rPr>
              <w:t>изм</w:t>
            </w:r>
            <w:proofErr w:type="spellEnd"/>
          </w:p>
        </w:tc>
        <w:tc>
          <w:tcPr>
            <w:tcW w:w="1801" w:type="dxa"/>
            <w:vMerge w:val="restart"/>
          </w:tcPr>
          <w:p w:rsidR="00B732DA" w:rsidRPr="00B8081B" w:rsidRDefault="005B1194">
            <w:pPr>
              <w:pStyle w:val="TableParagraph"/>
              <w:spacing w:before="116"/>
              <w:ind w:left="196" w:right="196"/>
              <w:jc w:val="center"/>
            </w:pPr>
            <w:r w:rsidRPr="00B8081B">
              <w:rPr>
                <w:color w:val="000009"/>
                <w:spacing w:val="-2"/>
              </w:rPr>
              <w:t>Предусмотрено Проектом Решения, рублей</w:t>
            </w:r>
          </w:p>
        </w:tc>
        <w:tc>
          <w:tcPr>
            <w:tcW w:w="2319" w:type="dxa"/>
            <w:gridSpan w:val="2"/>
          </w:tcPr>
          <w:p w:rsidR="00B732DA" w:rsidRPr="00B8081B" w:rsidRDefault="005B1194">
            <w:pPr>
              <w:pStyle w:val="TableParagraph"/>
              <w:spacing w:line="220" w:lineRule="exact"/>
              <w:ind w:left="666"/>
            </w:pPr>
            <w:r w:rsidRPr="00B8081B">
              <w:rPr>
                <w:color w:val="000009"/>
                <w:spacing w:val="-2"/>
              </w:rPr>
              <w:t>Изменения</w:t>
            </w:r>
          </w:p>
        </w:tc>
      </w:tr>
      <w:tr w:rsidR="00B732DA" w:rsidRPr="00B8081B" w:rsidTr="005160F2">
        <w:trPr>
          <w:trHeight w:val="964"/>
        </w:trPr>
        <w:tc>
          <w:tcPr>
            <w:tcW w:w="888" w:type="dxa"/>
            <w:vMerge/>
            <w:tcBorders>
              <w:top w:val="nil"/>
            </w:tcBorders>
          </w:tcPr>
          <w:p w:rsidR="00B732DA" w:rsidRPr="00B8081B" w:rsidRDefault="00B732DA"/>
        </w:tc>
        <w:tc>
          <w:tcPr>
            <w:tcW w:w="2835" w:type="dxa"/>
            <w:vMerge/>
            <w:tcBorders>
              <w:top w:val="nil"/>
            </w:tcBorders>
          </w:tcPr>
          <w:p w:rsidR="00B732DA" w:rsidRPr="00B8081B" w:rsidRDefault="00B732DA"/>
        </w:tc>
        <w:tc>
          <w:tcPr>
            <w:tcW w:w="1761" w:type="dxa"/>
            <w:vMerge/>
            <w:tcBorders>
              <w:top w:val="nil"/>
            </w:tcBorders>
          </w:tcPr>
          <w:p w:rsidR="00B732DA" w:rsidRPr="00B8081B" w:rsidRDefault="00B732DA"/>
        </w:tc>
        <w:tc>
          <w:tcPr>
            <w:tcW w:w="1801" w:type="dxa"/>
            <w:vMerge/>
            <w:tcBorders>
              <w:top w:val="nil"/>
            </w:tcBorders>
          </w:tcPr>
          <w:p w:rsidR="00B732DA" w:rsidRPr="00B8081B" w:rsidRDefault="00B732DA"/>
        </w:tc>
        <w:tc>
          <w:tcPr>
            <w:tcW w:w="1389" w:type="dxa"/>
          </w:tcPr>
          <w:p w:rsidR="00B732DA" w:rsidRPr="00B8081B" w:rsidRDefault="00B732DA">
            <w:pPr>
              <w:pStyle w:val="TableParagraph"/>
              <w:spacing w:before="5"/>
            </w:pPr>
          </w:p>
          <w:p w:rsidR="00B732DA" w:rsidRPr="00B8081B" w:rsidRDefault="005B1194">
            <w:pPr>
              <w:pStyle w:val="TableParagraph"/>
              <w:ind w:left="474" w:hanging="106"/>
            </w:pPr>
            <w:r w:rsidRPr="00B8081B">
              <w:rPr>
                <w:color w:val="000009"/>
                <w:spacing w:val="-2"/>
              </w:rPr>
              <w:t>гр.4-гр.3, рублей</w:t>
            </w:r>
          </w:p>
        </w:tc>
        <w:tc>
          <w:tcPr>
            <w:tcW w:w="930" w:type="dxa"/>
          </w:tcPr>
          <w:p w:rsidR="00B732DA" w:rsidRPr="00B8081B" w:rsidRDefault="005B1194">
            <w:pPr>
              <w:pStyle w:val="TableParagraph"/>
              <w:ind w:left="148" w:right="146" w:firstLine="24"/>
              <w:jc w:val="both"/>
            </w:pPr>
            <w:r w:rsidRPr="00B8081B">
              <w:rPr>
                <w:color w:val="000009"/>
                <w:spacing w:val="-4"/>
              </w:rPr>
              <w:t xml:space="preserve">гр.4/ </w:t>
            </w:r>
            <w:r w:rsidRPr="00B8081B">
              <w:rPr>
                <w:color w:val="000009"/>
                <w:spacing w:val="-2"/>
              </w:rPr>
              <w:t xml:space="preserve">гр.3* </w:t>
            </w:r>
            <w:r w:rsidRPr="00B8081B">
              <w:rPr>
                <w:color w:val="000009"/>
                <w:spacing w:val="-4"/>
              </w:rPr>
              <w:t>100,</w:t>
            </w:r>
          </w:p>
          <w:p w:rsidR="00B732DA" w:rsidRPr="00B8081B" w:rsidRDefault="005B1194">
            <w:pPr>
              <w:pStyle w:val="TableParagraph"/>
              <w:spacing w:line="229" w:lineRule="exact"/>
              <w:ind w:left="2"/>
              <w:jc w:val="center"/>
            </w:pPr>
            <w:r w:rsidRPr="00B8081B">
              <w:rPr>
                <w:color w:val="000009"/>
              </w:rPr>
              <w:t>%</w:t>
            </w:r>
          </w:p>
        </w:tc>
      </w:tr>
      <w:tr w:rsidR="00B732DA" w:rsidRPr="00B8081B" w:rsidTr="005160F2">
        <w:trPr>
          <w:trHeight w:val="244"/>
        </w:trPr>
        <w:tc>
          <w:tcPr>
            <w:tcW w:w="888" w:type="dxa"/>
          </w:tcPr>
          <w:p w:rsidR="00B732DA" w:rsidRPr="00B8081B" w:rsidRDefault="005B1194">
            <w:pPr>
              <w:pStyle w:val="TableParagraph"/>
              <w:spacing w:line="224" w:lineRule="exact"/>
              <w:ind w:right="12"/>
              <w:jc w:val="center"/>
            </w:pPr>
            <w:r w:rsidRPr="00B8081B">
              <w:rPr>
                <w:color w:val="000009"/>
              </w:rPr>
              <w:t>1</w:t>
            </w:r>
          </w:p>
        </w:tc>
        <w:tc>
          <w:tcPr>
            <w:tcW w:w="2835" w:type="dxa"/>
          </w:tcPr>
          <w:p w:rsidR="00B732DA" w:rsidRPr="00B8081B" w:rsidRDefault="005B1194">
            <w:pPr>
              <w:pStyle w:val="TableParagraph"/>
              <w:spacing w:line="224" w:lineRule="exact"/>
              <w:ind w:left="5"/>
              <w:jc w:val="center"/>
            </w:pPr>
            <w:r w:rsidRPr="00B8081B">
              <w:rPr>
                <w:color w:val="000009"/>
              </w:rPr>
              <w:t>2</w:t>
            </w:r>
          </w:p>
        </w:tc>
        <w:tc>
          <w:tcPr>
            <w:tcW w:w="1761" w:type="dxa"/>
          </w:tcPr>
          <w:p w:rsidR="00B732DA" w:rsidRPr="00B8081B" w:rsidRDefault="005B1194">
            <w:pPr>
              <w:pStyle w:val="TableParagraph"/>
              <w:spacing w:line="224" w:lineRule="exact"/>
              <w:ind w:left="9"/>
              <w:jc w:val="center"/>
            </w:pPr>
            <w:r w:rsidRPr="00B8081B">
              <w:rPr>
                <w:color w:val="000009"/>
              </w:rPr>
              <w:t>3</w:t>
            </w:r>
          </w:p>
        </w:tc>
        <w:tc>
          <w:tcPr>
            <w:tcW w:w="1801" w:type="dxa"/>
          </w:tcPr>
          <w:p w:rsidR="00B732DA" w:rsidRPr="00B8081B" w:rsidRDefault="005B1194">
            <w:pPr>
              <w:pStyle w:val="TableParagraph"/>
              <w:spacing w:line="224" w:lineRule="exact"/>
              <w:ind w:left="13"/>
              <w:jc w:val="center"/>
            </w:pPr>
            <w:r w:rsidRPr="00B8081B">
              <w:rPr>
                <w:color w:val="000009"/>
              </w:rPr>
              <w:t>4</w:t>
            </w:r>
          </w:p>
        </w:tc>
        <w:tc>
          <w:tcPr>
            <w:tcW w:w="1389" w:type="dxa"/>
          </w:tcPr>
          <w:p w:rsidR="00B732DA" w:rsidRPr="00B8081B" w:rsidRDefault="005B1194">
            <w:pPr>
              <w:pStyle w:val="TableParagraph"/>
              <w:spacing w:line="224" w:lineRule="exact"/>
              <w:ind w:left="13"/>
              <w:jc w:val="center"/>
            </w:pPr>
            <w:r w:rsidRPr="00B8081B">
              <w:rPr>
                <w:color w:val="000009"/>
              </w:rPr>
              <w:t>5</w:t>
            </w:r>
          </w:p>
        </w:tc>
        <w:tc>
          <w:tcPr>
            <w:tcW w:w="930" w:type="dxa"/>
          </w:tcPr>
          <w:p w:rsidR="00B732DA" w:rsidRPr="00B8081B" w:rsidRDefault="005B1194">
            <w:pPr>
              <w:pStyle w:val="TableParagraph"/>
              <w:spacing w:line="224" w:lineRule="exact"/>
              <w:jc w:val="center"/>
            </w:pPr>
            <w:r w:rsidRPr="00B8081B">
              <w:rPr>
                <w:color w:val="000009"/>
              </w:rPr>
              <w:t>6</w:t>
            </w:r>
          </w:p>
        </w:tc>
      </w:tr>
      <w:tr w:rsidR="009A5EFC" w:rsidRPr="00B8081B" w:rsidTr="005160F2">
        <w:trPr>
          <w:trHeight w:val="268"/>
        </w:trPr>
        <w:tc>
          <w:tcPr>
            <w:tcW w:w="888" w:type="dxa"/>
          </w:tcPr>
          <w:p w:rsidR="009A5EFC" w:rsidRPr="00B8081B" w:rsidRDefault="009A5EFC" w:rsidP="009A5EFC">
            <w:pPr>
              <w:pStyle w:val="TableParagraph"/>
              <w:spacing w:before="5"/>
              <w:ind w:left="86"/>
            </w:pPr>
            <w:r w:rsidRPr="00B8081B">
              <w:rPr>
                <w:color w:val="000009"/>
                <w:spacing w:val="-4"/>
              </w:rPr>
              <w:t>0100</w:t>
            </w:r>
          </w:p>
        </w:tc>
        <w:tc>
          <w:tcPr>
            <w:tcW w:w="2835" w:type="dxa"/>
          </w:tcPr>
          <w:p w:rsidR="009A5EFC" w:rsidRPr="00B8081B" w:rsidRDefault="009A5EFC" w:rsidP="009A5EFC">
            <w:pPr>
              <w:pStyle w:val="TableParagraph"/>
              <w:spacing w:before="5"/>
              <w:ind w:left="110"/>
            </w:pPr>
            <w:r w:rsidRPr="00B8081B">
              <w:t>Общегосударственные вопросы</w:t>
            </w:r>
          </w:p>
        </w:tc>
        <w:tc>
          <w:tcPr>
            <w:tcW w:w="1761" w:type="dxa"/>
          </w:tcPr>
          <w:p w:rsidR="009A5EFC" w:rsidRPr="005240EE" w:rsidRDefault="009A5EFC" w:rsidP="009A5EFC">
            <w:r w:rsidRPr="005240EE">
              <w:t>5 959 594.23</w:t>
            </w:r>
          </w:p>
        </w:tc>
        <w:tc>
          <w:tcPr>
            <w:tcW w:w="1801" w:type="dxa"/>
          </w:tcPr>
          <w:p w:rsidR="009A5EFC" w:rsidRPr="00B8081B" w:rsidRDefault="009A5EFC" w:rsidP="009A5EFC">
            <w:pPr>
              <w:pStyle w:val="TableParagraph"/>
              <w:spacing w:before="5"/>
              <w:ind w:right="94"/>
              <w:jc w:val="right"/>
            </w:pPr>
            <w:r w:rsidRPr="009A5EFC">
              <w:t>6 570 615,00</w:t>
            </w:r>
          </w:p>
        </w:tc>
        <w:tc>
          <w:tcPr>
            <w:tcW w:w="1389" w:type="dxa"/>
          </w:tcPr>
          <w:p w:rsidR="009A5EFC" w:rsidRPr="00B8081B" w:rsidRDefault="009A5EFC" w:rsidP="009A5EFC">
            <w:pPr>
              <w:pStyle w:val="TableParagraph"/>
              <w:spacing w:before="5"/>
              <w:ind w:right="94"/>
              <w:jc w:val="right"/>
            </w:pPr>
            <w:r>
              <w:rPr>
                <w:color w:val="000009"/>
              </w:rPr>
              <w:t>611 020,77</w:t>
            </w:r>
          </w:p>
        </w:tc>
        <w:tc>
          <w:tcPr>
            <w:tcW w:w="930" w:type="dxa"/>
          </w:tcPr>
          <w:p w:rsidR="009A5EFC" w:rsidRPr="00B8081B" w:rsidRDefault="00473CF4" w:rsidP="009A5EFC">
            <w:pPr>
              <w:pStyle w:val="TableParagraph"/>
              <w:spacing w:before="5"/>
              <w:ind w:right="-60"/>
              <w:jc w:val="center"/>
            </w:pPr>
            <w:r>
              <w:rPr>
                <w:color w:val="000009"/>
                <w:spacing w:val="-2"/>
              </w:rPr>
              <w:t>110,2</w:t>
            </w:r>
          </w:p>
        </w:tc>
      </w:tr>
      <w:tr w:rsidR="009A5EFC" w:rsidRPr="00B8081B" w:rsidTr="005160F2">
        <w:trPr>
          <w:trHeight w:val="278"/>
        </w:trPr>
        <w:tc>
          <w:tcPr>
            <w:tcW w:w="888" w:type="dxa"/>
          </w:tcPr>
          <w:p w:rsidR="009A5EFC" w:rsidRPr="00B8081B" w:rsidRDefault="009A5EFC" w:rsidP="009A5EFC">
            <w:pPr>
              <w:pStyle w:val="TableParagraph"/>
              <w:spacing w:before="10"/>
              <w:ind w:left="86"/>
            </w:pPr>
            <w:r w:rsidRPr="00B8081B">
              <w:rPr>
                <w:color w:val="000009"/>
                <w:spacing w:val="-4"/>
              </w:rPr>
              <w:t>0200</w:t>
            </w:r>
          </w:p>
        </w:tc>
        <w:tc>
          <w:tcPr>
            <w:tcW w:w="2835" w:type="dxa"/>
          </w:tcPr>
          <w:p w:rsidR="009A5EFC" w:rsidRPr="00B8081B" w:rsidRDefault="009A5EFC" w:rsidP="009A5EFC">
            <w:pPr>
              <w:pStyle w:val="TableParagraph"/>
              <w:spacing w:before="10"/>
              <w:ind w:left="110"/>
            </w:pPr>
            <w:r w:rsidRPr="00B8081B">
              <w:rPr>
                <w:color w:val="000009"/>
              </w:rPr>
              <w:t>Национальная</w:t>
            </w:r>
            <w:r w:rsidRPr="00B8081B">
              <w:rPr>
                <w:color w:val="000009"/>
                <w:spacing w:val="-6"/>
              </w:rPr>
              <w:t xml:space="preserve"> </w:t>
            </w:r>
            <w:r w:rsidRPr="00B8081B">
              <w:rPr>
                <w:color w:val="000009"/>
                <w:spacing w:val="-2"/>
              </w:rPr>
              <w:t>оборона</w:t>
            </w:r>
          </w:p>
        </w:tc>
        <w:tc>
          <w:tcPr>
            <w:tcW w:w="1761" w:type="dxa"/>
          </w:tcPr>
          <w:p w:rsidR="009A5EFC" w:rsidRPr="005240EE" w:rsidRDefault="009A5EFC" w:rsidP="009A5EFC">
            <w:r w:rsidRPr="005240EE">
              <w:t>451 400.00</w:t>
            </w:r>
          </w:p>
        </w:tc>
        <w:tc>
          <w:tcPr>
            <w:tcW w:w="1801" w:type="dxa"/>
          </w:tcPr>
          <w:p w:rsidR="009A5EFC" w:rsidRPr="00B8081B" w:rsidRDefault="009A5EFC" w:rsidP="009A5EFC">
            <w:pPr>
              <w:pStyle w:val="TableParagraph"/>
              <w:spacing w:before="10"/>
              <w:ind w:right="89"/>
              <w:jc w:val="right"/>
            </w:pPr>
            <w:r w:rsidRPr="00B8081B">
              <w:t>451 400.00</w:t>
            </w:r>
          </w:p>
        </w:tc>
        <w:tc>
          <w:tcPr>
            <w:tcW w:w="1389" w:type="dxa"/>
          </w:tcPr>
          <w:p w:rsidR="009A5EFC" w:rsidRPr="00B8081B" w:rsidRDefault="009A5EFC" w:rsidP="009A5EFC">
            <w:pPr>
              <w:pStyle w:val="TableParagraph"/>
              <w:spacing w:before="10"/>
              <w:ind w:right="94"/>
              <w:jc w:val="right"/>
            </w:pPr>
            <w:r w:rsidRPr="00B8081B">
              <w:rPr>
                <w:color w:val="000009"/>
                <w:spacing w:val="-4"/>
              </w:rPr>
              <w:t>0,00</w:t>
            </w:r>
          </w:p>
        </w:tc>
        <w:tc>
          <w:tcPr>
            <w:tcW w:w="930" w:type="dxa"/>
          </w:tcPr>
          <w:p w:rsidR="009A5EFC" w:rsidRPr="00B8081B" w:rsidRDefault="009A5EFC" w:rsidP="009A5EFC">
            <w:pPr>
              <w:pStyle w:val="TableParagraph"/>
              <w:spacing w:before="10"/>
              <w:ind w:left="163" w:right="82"/>
              <w:jc w:val="center"/>
            </w:pPr>
            <w:r w:rsidRPr="00B8081B">
              <w:rPr>
                <w:color w:val="000009"/>
                <w:spacing w:val="-2"/>
              </w:rPr>
              <w:t>100.0</w:t>
            </w:r>
          </w:p>
        </w:tc>
      </w:tr>
      <w:tr w:rsidR="009A5EFC" w:rsidRPr="00B8081B" w:rsidTr="005160F2">
        <w:trPr>
          <w:trHeight w:val="724"/>
        </w:trPr>
        <w:tc>
          <w:tcPr>
            <w:tcW w:w="888" w:type="dxa"/>
          </w:tcPr>
          <w:p w:rsidR="009A5EFC" w:rsidRPr="00B8081B" w:rsidRDefault="009A5EFC" w:rsidP="009A5EFC">
            <w:pPr>
              <w:pStyle w:val="TableParagraph"/>
            </w:pPr>
          </w:p>
          <w:p w:rsidR="009A5EFC" w:rsidRPr="00B8081B" w:rsidRDefault="009A5EFC" w:rsidP="009A5EFC">
            <w:pPr>
              <w:pStyle w:val="TableParagraph"/>
              <w:spacing w:before="1"/>
              <w:ind w:left="86"/>
            </w:pPr>
            <w:r w:rsidRPr="00B8081B">
              <w:rPr>
                <w:color w:val="000009"/>
                <w:spacing w:val="-4"/>
              </w:rPr>
              <w:t>0300</w:t>
            </w:r>
          </w:p>
        </w:tc>
        <w:tc>
          <w:tcPr>
            <w:tcW w:w="2835" w:type="dxa"/>
          </w:tcPr>
          <w:p w:rsidR="009A5EFC" w:rsidRPr="00B8081B" w:rsidRDefault="009A5EFC" w:rsidP="009A5EFC">
            <w:pPr>
              <w:pStyle w:val="TableParagraph"/>
              <w:spacing w:line="237" w:lineRule="auto"/>
              <w:ind w:left="110"/>
            </w:pPr>
            <w:r w:rsidRPr="00B8081B">
              <w:rPr>
                <w:color w:val="000009"/>
              </w:rPr>
              <w:t>Национальная</w:t>
            </w:r>
            <w:r w:rsidRPr="00B8081B">
              <w:rPr>
                <w:color w:val="000009"/>
                <w:spacing w:val="-14"/>
              </w:rPr>
              <w:t xml:space="preserve"> </w:t>
            </w:r>
            <w:r w:rsidRPr="00B8081B">
              <w:rPr>
                <w:color w:val="000009"/>
              </w:rPr>
              <w:t>безопасность</w:t>
            </w:r>
            <w:r w:rsidRPr="00B8081B">
              <w:rPr>
                <w:color w:val="000009"/>
                <w:spacing w:val="-13"/>
              </w:rPr>
              <w:t xml:space="preserve"> </w:t>
            </w:r>
            <w:r w:rsidRPr="00B8081B">
              <w:rPr>
                <w:color w:val="000009"/>
              </w:rPr>
              <w:t xml:space="preserve">и </w:t>
            </w:r>
            <w:r w:rsidRPr="00B8081B">
              <w:rPr>
                <w:color w:val="000009"/>
                <w:spacing w:val="-2"/>
              </w:rPr>
              <w:t>правоохранительная</w:t>
            </w:r>
          </w:p>
          <w:p w:rsidR="009A5EFC" w:rsidRPr="00B8081B" w:rsidRDefault="009A5EFC" w:rsidP="009A5EFC">
            <w:pPr>
              <w:pStyle w:val="TableParagraph"/>
              <w:spacing w:line="229" w:lineRule="exact"/>
              <w:ind w:left="110"/>
            </w:pPr>
            <w:r w:rsidRPr="00B8081B">
              <w:rPr>
                <w:color w:val="000009"/>
                <w:spacing w:val="-2"/>
              </w:rPr>
              <w:t>деятельность</w:t>
            </w:r>
          </w:p>
        </w:tc>
        <w:tc>
          <w:tcPr>
            <w:tcW w:w="1761" w:type="dxa"/>
          </w:tcPr>
          <w:p w:rsidR="009A5EFC" w:rsidRPr="005240EE" w:rsidRDefault="009A5EFC" w:rsidP="009A5EFC">
            <w:r w:rsidRPr="005240EE">
              <w:t>84 507.77</w:t>
            </w:r>
          </w:p>
        </w:tc>
        <w:tc>
          <w:tcPr>
            <w:tcW w:w="1801" w:type="dxa"/>
          </w:tcPr>
          <w:p w:rsidR="009A5EFC" w:rsidRPr="00B8081B" w:rsidRDefault="009A5EFC" w:rsidP="009A5EFC">
            <w:pPr>
              <w:pStyle w:val="TableParagraph"/>
            </w:pPr>
          </w:p>
          <w:p w:rsidR="009A5EFC" w:rsidRPr="00B8081B" w:rsidRDefault="009A5EFC" w:rsidP="009A5EFC">
            <w:pPr>
              <w:pStyle w:val="TableParagraph"/>
              <w:spacing w:before="1"/>
              <w:ind w:right="89"/>
              <w:jc w:val="right"/>
            </w:pPr>
            <w:r w:rsidRPr="00B8081B">
              <w:t>84 507.77</w:t>
            </w:r>
          </w:p>
        </w:tc>
        <w:tc>
          <w:tcPr>
            <w:tcW w:w="1389" w:type="dxa"/>
          </w:tcPr>
          <w:p w:rsidR="009A5EFC" w:rsidRPr="00B8081B" w:rsidRDefault="009A5EFC" w:rsidP="009A5EFC">
            <w:pPr>
              <w:pStyle w:val="TableParagraph"/>
              <w:spacing w:before="1"/>
              <w:ind w:right="94"/>
              <w:jc w:val="right"/>
            </w:pPr>
            <w:r>
              <w:rPr>
                <w:color w:val="000009"/>
                <w:spacing w:val="-4"/>
              </w:rPr>
              <w:t>0</w:t>
            </w:r>
            <w:r w:rsidRPr="00B8081B">
              <w:rPr>
                <w:color w:val="000009"/>
                <w:spacing w:val="-4"/>
              </w:rPr>
              <w:t>.00</w:t>
            </w:r>
          </w:p>
        </w:tc>
        <w:tc>
          <w:tcPr>
            <w:tcW w:w="930" w:type="dxa"/>
          </w:tcPr>
          <w:p w:rsidR="009A5EFC" w:rsidRPr="00B8081B" w:rsidRDefault="009A5EFC" w:rsidP="009A5EFC">
            <w:pPr>
              <w:pStyle w:val="TableParagraph"/>
              <w:spacing w:before="1"/>
              <w:ind w:left="-166" w:right="82"/>
              <w:jc w:val="center"/>
            </w:pPr>
            <w:r>
              <w:rPr>
                <w:color w:val="000009"/>
                <w:spacing w:val="-2"/>
              </w:rPr>
              <w:t>100,0</w:t>
            </w:r>
          </w:p>
        </w:tc>
      </w:tr>
      <w:tr w:rsidR="009A5EFC" w:rsidRPr="00B8081B" w:rsidTr="005160F2">
        <w:trPr>
          <w:trHeight w:val="301"/>
        </w:trPr>
        <w:tc>
          <w:tcPr>
            <w:tcW w:w="888" w:type="dxa"/>
          </w:tcPr>
          <w:p w:rsidR="009A5EFC" w:rsidRPr="00B8081B" w:rsidRDefault="009A5EFC" w:rsidP="009A5EFC">
            <w:pPr>
              <w:pStyle w:val="TableParagraph"/>
              <w:spacing w:before="19"/>
              <w:ind w:left="86"/>
            </w:pPr>
            <w:r w:rsidRPr="00B8081B">
              <w:rPr>
                <w:color w:val="000009"/>
                <w:spacing w:val="-4"/>
              </w:rPr>
              <w:t>0400</w:t>
            </w:r>
          </w:p>
        </w:tc>
        <w:tc>
          <w:tcPr>
            <w:tcW w:w="2835" w:type="dxa"/>
          </w:tcPr>
          <w:p w:rsidR="009A5EFC" w:rsidRPr="00B8081B" w:rsidRDefault="009A5EFC" w:rsidP="009A5EFC">
            <w:pPr>
              <w:pStyle w:val="TableParagraph"/>
              <w:spacing w:before="19"/>
              <w:ind w:left="110"/>
            </w:pPr>
            <w:r w:rsidRPr="00B8081B">
              <w:rPr>
                <w:color w:val="000009"/>
              </w:rPr>
              <w:t>Национальная</w:t>
            </w:r>
            <w:r w:rsidRPr="00B8081B">
              <w:rPr>
                <w:color w:val="000009"/>
                <w:spacing w:val="-11"/>
              </w:rPr>
              <w:t xml:space="preserve"> </w:t>
            </w:r>
            <w:r w:rsidRPr="00B8081B">
              <w:rPr>
                <w:color w:val="000009"/>
                <w:spacing w:val="-2"/>
              </w:rPr>
              <w:t>экономика</w:t>
            </w:r>
          </w:p>
        </w:tc>
        <w:tc>
          <w:tcPr>
            <w:tcW w:w="1761" w:type="dxa"/>
          </w:tcPr>
          <w:p w:rsidR="009A5EFC" w:rsidRPr="00AC7FAC" w:rsidRDefault="009A5EFC" w:rsidP="009A5EFC">
            <w:r w:rsidRPr="00AC7FAC">
              <w:t>1 711 468,64</w:t>
            </w:r>
          </w:p>
        </w:tc>
        <w:tc>
          <w:tcPr>
            <w:tcW w:w="1801" w:type="dxa"/>
          </w:tcPr>
          <w:p w:rsidR="009A5EFC" w:rsidRPr="00B8081B" w:rsidRDefault="009A5EFC" w:rsidP="009A5EFC">
            <w:pPr>
              <w:pStyle w:val="TableParagraph"/>
              <w:spacing w:before="19"/>
              <w:ind w:right="89"/>
              <w:jc w:val="right"/>
            </w:pPr>
            <w:r w:rsidRPr="009A5EFC">
              <w:t>2 332 430,26</w:t>
            </w:r>
          </w:p>
        </w:tc>
        <w:tc>
          <w:tcPr>
            <w:tcW w:w="1389" w:type="dxa"/>
          </w:tcPr>
          <w:p w:rsidR="009A5EFC" w:rsidRPr="00B8081B" w:rsidRDefault="009A5EFC" w:rsidP="009A5EFC">
            <w:pPr>
              <w:pStyle w:val="TableParagraph"/>
              <w:spacing w:before="19"/>
              <w:ind w:right="24"/>
              <w:jc w:val="right"/>
            </w:pPr>
            <w:r>
              <w:rPr>
                <w:color w:val="000009"/>
              </w:rPr>
              <w:t>620 691,62</w:t>
            </w:r>
          </w:p>
        </w:tc>
        <w:tc>
          <w:tcPr>
            <w:tcW w:w="930" w:type="dxa"/>
          </w:tcPr>
          <w:p w:rsidR="009A5EFC" w:rsidRPr="00B8081B" w:rsidRDefault="00473CF4" w:rsidP="009A5EFC">
            <w:pPr>
              <w:pStyle w:val="TableParagraph"/>
              <w:spacing w:before="19"/>
              <w:ind w:left="-24" w:right="-60"/>
              <w:jc w:val="center"/>
            </w:pPr>
            <w:r>
              <w:rPr>
                <w:color w:val="000009"/>
                <w:spacing w:val="-2"/>
              </w:rPr>
              <w:t>136,3</w:t>
            </w:r>
          </w:p>
        </w:tc>
      </w:tr>
      <w:tr w:rsidR="009A5EFC" w:rsidRPr="00B8081B" w:rsidTr="005160F2">
        <w:trPr>
          <w:trHeight w:val="484"/>
        </w:trPr>
        <w:tc>
          <w:tcPr>
            <w:tcW w:w="888" w:type="dxa"/>
          </w:tcPr>
          <w:p w:rsidR="009A5EFC" w:rsidRPr="00B8081B" w:rsidRDefault="009A5EFC" w:rsidP="009A5EFC">
            <w:pPr>
              <w:pStyle w:val="TableParagraph"/>
              <w:spacing w:before="111"/>
              <w:ind w:left="86"/>
            </w:pPr>
            <w:r w:rsidRPr="00B8081B">
              <w:rPr>
                <w:color w:val="000009"/>
                <w:spacing w:val="-4"/>
              </w:rPr>
              <w:t>0500</w:t>
            </w:r>
          </w:p>
        </w:tc>
        <w:tc>
          <w:tcPr>
            <w:tcW w:w="2835" w:type="dxa"/>
          </w:tcPr>
          <w:p w:rsidR="009A5EFC" w:rsidRPr="00B8081B" w:rsidRDefault="009A5EFC" w:rsidP="009A5EFC">
            <w:pPr>
              <w:pStyle w:val="TableParagraph"/>
              <w:spacing w:line="232" w:lineRule="exact"/>
              <w:ind w:left="110"/>
            </w:pPr>
            <w:r w:rsidRPr="00B8081B">
              <w:rPr>
                <w:color w:val="000009"/>
                <w:spacing w:val="-2"/>
              </w:rPr>
              <w:t>Жилищно-коммунальное</w:t>
            </w:r>
          </w:p>
          <w:p w:rsidR="009A5EFC" w:rsidRPr="00B8081B" w:rsidRDefault="009A5EFC" w:rsidP="009A5EFC">
            <w:pPr>
              <w:pStyle w:val="TableParagraph"/>
              <w:spacing w:line="233" w:lineRule="exact"/>
              <w:ind w:left="110"/>
            </w:pPr>
            <w:r w:rsidRPr="00B8081B">
              <w:rPr>
                <w:color w:val="000009"/>
                <w:spacing w:val="-2"/>
              </w:rPr>
              <w:t>хозяйство</w:t>
            </w:r>
          </w:p>
        </w:tc>
        <w:tc>
          <w:tcPr>
            <w:tcW w:w="1761" w:type="dxa"/>
          </w:tcPr>
          <w:p w:rsidR="009A5EFC" w:rsidRPr="00AC7FAC" w:rsidRDefault="009A5EFC" w:rsidP="009A5EFC">
            <w:r w:rsidRPr="00AC7FAC">
              <w:t>8 520 228,33</w:t>
            </w:r>
          </w:p>
        </w:tc>
        <w:tc>
          <w:tcPr>
            <w:tcW w:w="1801" w:type="dxa"/>
          </w:tcPr>
          <w:p w:rsidR="009A5EFC" w:rsidRPr="00B8081B" w:rsidRDefault="009A5EFC" w:rsidP="009A5EFC">
            <w:pPr>
              <w:pStyle w:val="TableParagraph"/>
              <w:spacing w:before="111"/>
              <w:ind w:right="94"/>
              <w:jc w:val="right"/>
            </w:pPr>
            <w:r w:rsidRPr="009A5EFC">
              <w:t>9 594 479,34</w:t>
            </w:r>
          </w:p>
        </w:tc>
        <w:tc>
          <w:tcPr>
            <w:tcW w:w="1389" w:type="dxa"/>
          </w:tcPr>
          <w:p w:rsidR="009A5EFC" w:rsidRPr="00B8081B" w:rsidRDefault="00473CF4" w:rsidP="009A5EFC">
            <w:pPr>
              <w:pStyle w:val="TableParagraph"/>
              <w:spacing w:before="111"/>
              <w:ind w:right="94"/>
              <w:jc w:val="right"/>
            </w:pPr>
            <w:r w:rsidRPr="00473CF4">
              <w:rPr>
                <w:color w:val="000009"/>
              </w:rPr>
              <w:t>1 074 251,01</w:t>
            </w:r>
          </w:p>
        </w:tc>
        <w:tc>
          <w:tcPr>
            <w:tcW w:w="930" w:type="dxa"/>
          </w:tcPr>
          <w:p w:rsidR="009A5EFC" w:rsidRPr="00B8081B" w:rsidRDefault="00473CF4" w:rsidP="009A5EFC">
            <w:pPr>
              <w:pStyle w:val="TableParagraph"/>
              <w:spacing w:before="111"/>
              <w:ind w:right="-60"/>
              <w:jc w:val="center"/>
            </w:pPr>
            <w:r>
              <w:rPr>
                <w:color w:val="000009"/>
                <w:spacing w:val="-2"/>
              </w:rPr>
              <w:t>112,6</w:t>
            </w:r>
          </w:p>
        </w:tc>
      </w:tr>
      <w:tr w:rsidR="009A5EFC" w:rsidRPr="00B8081B" w:rsidTr="005160F2">
        <w:trPr>
          <w:trHeight w:val="239"/>
        </w:trPr>
        <w:tc>
          <w:tcPr>
            <w:tcW w:w="888" w:type="dxa"/>
          </w:tcPr>
          <w:p w:rsidR="009A5EFC" w:rsidRPr="00B8081B" w:rsidRDefault="009A5EFC" w:rsidP="009A5EFC">
            <w:pPr>
              <w:pStyle w:val="TableParagraph"/>
              <w:spacing w:line="220" w:lineRule="exact"/>
              <w:ind w:left="86"/>
            </w:pPr>
            <w:r w:rsidRPr="00B8081B">
              <w:rPr>
                <w:color w:val="000009"/>
                <w:spacing w:val="-5"/>
              </w:rPr>
              <w:t>800</w:t>
            </w:r>
          </w:p>
        </w:tc>
        <w:tc>
          <w:tcPr>
            <w:tcW w:w="2835" w:type="dxa"/>
          </w:tcPr>
          <w:p w:rsidR="009A5EFC" w:rsidRPr="00B8081B" w:rsidRDefault="009A5EFC" w:rsidP="009A5EFC">
            <w:pPr>
              <w:pStyle w:val="TableParagraph"/>
              <w:spacing w:line="220" w:lineRule="exact"/>
              <w:ind w:left="110"/>
            </w:pPr>
            <w:r w:rsidRPr="00B8081B">
              <w:rPr>
                <w:color w:val="000009"/>
                <w:spacing w:val="-4"/>
              </w:rPr>
              <w:t>Культура</w:t>
            </w:r>
            <w:r w:rsidRPr="00B8081B">
              <w:rPr>
                <w:color w:val="000009"/>
                <w:spacing w:val="-7"/>
              </w:rPr>
              <w:t xml:space="preserve"> </w:t>
            </w:r>
            <w:r w:rsidRPr="00B8081B">
              <w:rPr>
                <w:color w:val="000009"/>
                <w:spacing w:val="-4"/>
              </w:rPr>
              <w:t>и кинематография</w:t>
            </w:r>
          </w:p>
        </w:tc>
        <w:tc>
          <w:tcPr>
            <w:tcW w:w="1761" w:type="dxa"/>
          </w:tcPr>
          <w:p w:rsidR="009A5EFC" w:rsidRPr="00AC7FAC" w:rsidRDefault="009A5EFC" w:rsidP="009A5EFC">
            <w:r w:rsidRPr="00AC7FAC">
              <w:t>12 693 433.00</w:t>
            </w:r>
          </w:p>
        </w:tc>
        <w:tc>
          <w:tcPr>
            <w:tcW w:w="1801" w:type="dxa"/>
          </w:tcPr>
          <w:p w:rsidR="009A5EFC" w:rsidRPr="00B8081B" w:rsidRDefault="009A5EFC" w:rsidP="009A5EFC">
            <w:pPr>
              <w:pStyle w:val="TableParagraph"/>
              <w:spacing w:line="220" w:lineRule="exact"/>
              <w:ind w:right="89"/>
              <w:jc w:val="right"/>
            </w:pPr>
            <w:r w:rsidRPr="00B8081B">
              <w:t>12 693 433.00</w:t>
            </w:r>
          </w:p>
        </w:tc>
        <w:tc>
          <w:tcPr>
            <w:tcW w:w="1389" w:type="dxa"/>
          </w:tcPr>
          <w:p w:rsidR="009A5EFC" w:rsidRPr="00B8081B" w:rsidRDefault="009A5EFC" w:rsidP="009A5EFC">
            <w:pPr>
              <w:pStyle w:val="TableParagraph"/>
              <w:spacing w:line="220" w:lineRule="exact"/>
              <w:ind w:right="94"/>
              <w:jc w:val="right"/>
            </w:pPr>
            <w:r w:rsidRPr="00B8081B">
              <w:rPr>
                <w:color w:val="000009"/>
                <w:spacing w:val="-4"/>
              </w:rPr>
              <w:t>0,00</w:t>
            </w:r>
          </w:p>
        </w:tc>
        <w:tc>
          <w:tcPr>
            <w:tcW w:w="930" w:type="dxa"/>
          </w:tcPr>
          <w:p w:rsidR="009A5EFC" w:rsidRPr="00B8081B" w:rsidRDefault="009A5EFC" w:rsidP="009A5EFC">
            <w:pPr>
              <w:pStyle w:val="TableParagraph"/>
              <w:spacing w:line="220" w:lineRule="exact"/>
              <w:ind w:left="163" w:right="82"/>
              <w:jc w:val="center"/>
            </w:pPr>
            <w:r w:rsidRPr="00B8081B">
              <w:rPr>
                <w:color w:val="000009"/>
                <w:spacing w:val="-2"/>
              </w:rPr>
              <w:t>100,0</w:t>
            </w:r>
          </w:p>
        </w:tc>
      </w:tr>
      <w:tr w:rsidR="009A5EFC" w:rsidRPr="00B8081B" w:rsidTr="005160F2">
        <w:trPr>
          <w:trHeight w:val="239"/>
        </w:trPr>
        <w:tc>
          <w:tcPr>
            <w:tcW w:w="888" w:type="dxa"/>
          </w:tcPr>
          <w:p w:rsidR="009A5EFC" w:rsidRPr="00B8081B" w:rsidRDefault="009A5EFC" w:rsidP="009A5EFC">
            <w:pPr>
              <w:pStyle w:val="TableParagraph"/>
              <w:spacing w:line="220" w:lineRule="exact"/>
              <w:ind w:left="86"/>
            </w:pPr>
            <w:r w:rsidRPr="00B8081B">
              <w:rPr>
                <w:color w:val="000009"/>
                <w:spacing w:val="-4"/>
              </w:rPr>
              <w:t>1006</w:t>
            </w:r>
          </w:p>
        </w:tc>
        <w:tc>
          <w:tcPr>
            <w:tcW w:w="2835" w:type="dxa"/>
          </w:tcPr>
          <w:p w:rsidR="009A5EFC" w:rsidRPr="00B8081B" w:rsidRDefault="009A5EFC" w:rsidP="009A5EFC">
            <w:pPr>
              <w:pStyle w:val="TableParagraph"/>
              <w:spacing w:line="220" w:lineRule="exact"/>
              <w:ind w:left="110"/>
            </w:pPr>
            <w:r w:rsidRPr="00B8081B">
              <w:rPr>
                <w:color w:val="000009"/>
              </w:rPr>
              <w:t>Социальная</w:t>
            </w:r>
            <w:r w:rsidRPr="00B8081B">
              <w:rPr>
                <w:color w:val="000009"/>
                <w:spacing w:val="-5"/>
              </w:rPr>
              <w:t xml:space="preserve"> </w:t>
            </w:r>
            <w:r w:rsidRPr="00B8081B">
              <w:rPr>
                <w:color w:val="000009"/>
                <w:spacing w:val="-2"/>
              </w:rPr>
              <w:t>политика</w:t>
            </w:r>
          </w:p>
        </w:tc>
        <w:tc>
          <w:tcPr>
            <w:tcW w:w="1761" w:type="dxa"/>
          </w:tcPr>
          <w:p w:rsidR="009A5EFC" w:rsidRPr="00AC7FAC" w:rsidRDefault="009A5EFC" w:rsidP="009A5EFC">
            <w:r w:rsidRPr="00AC7FAC">
              <w:t>140 109.62</w:t>
            </w:r>
          </w:p>
        </w:tc>
        <w:tc>
          <w:tcPr>
            <w:tcW w:w="1801" w:type="dxa"/>
          </w:tcPr>
          <w:p w:rsidR="009A5EFC" w:rsidRPr="00B8081B" w:rsidRDefault="009A5EFC" w:rsidP="009A5EFC">
            <w:pPr>
              <w:pStyle w:val="TableParagraph"/>
              <w:spacing w:line="220" w:lineRule="exact"/>
              <w:ind w:right="89"/>
              <w:jc w:val="right"/>
            </w:pPr>
            <w:r w:rsidRPr="00B8081B">
              <w:t>140 109.62</w:t>
            </w:r>
          </w:p>
        </w:tc>
        <w:tc>
          <w:tcPr>
            <w:tcW w:w="1389" w:type="dxa"/>
          </w:tcPr>
          <w:p w:rsidR="009A5EFC" w:rsidRPr="00B8081B" w:rsidRDefault="009A5EFC" w:rsidP="009A5EFC">
            <w:pPr>
              <w:pStyle w:val="TableParagraph"/>
              <w:spacing w:line="220" w:lineRule="exact"/>
              <w:ind w:right="94"/>
              <w:jc w:val="right"/>
            </w:pPr>
            <w:r w:rsidRPr="00B8081B">
              <w:rPr>
                <w:spacing w:val="-4"/>
              </w:rPr>
              <w:t>0,00</w:t>
            </w:r>
          </w:p>
        </w:tc>
        <w:tc>
          <w:tcPr>
            <w:tcW w:w="930" w:type="dxa"/>
          </w:tcPr>
          <w:p w:rsidR="009A5EFC" w:rsidRPr="00B8081B" w:rsidRDefault="009A5EFC" w:rsidP="009A5EFC">
            <w:pPr>
              <w:pStyle w:val="TableParagraph"/>
              <w:spacing w:line="220" w:lineRule="exact"/>
              <w:ind w:left="163" w:right="82"/>
              <w:jc w:val="center"/>
            </w:pPr>
            <w:r w:rsidRPr="00B8081B">
              <w:rPr>
                <w:color w:val="000009"/>
                <w:spacing w:val="-2"/>
              </w:rPr>
              <w:t>100,0</w:t>
            </w:r>
          </w:p>
        </w:tc>
      </w:tr>
      <w:tr w:rsidR="009A5EFC" w:rsidRPr="00B8081B" w:rsidTr="005160F2">
        <w:trPr>
          <w:trHeight w:val="244"/>
        </w:trPr>
        <w:tc>
          <w:tcPr>
            <w:tcW w:w="888" w:type="dxa"/>
          </w:tcPr>
          <w:p w:rsidR="009A5EFC" w:rsidRPr="00B8081B" w:rsidRDefault="009A5EFC" w:rsidP="009A5EFC">
            <w:pPr>
              <w:pStyle w:val="TableParagraph"/>
              <w:spacing w:line="224" w:lineRule="exact"/>
              <w:ind w:left="86"/>
            </w:pPr>
            <w:r w:rsidRPr="00B8081B">
              <w:rPr>
                <w:color w:val="000009"/>
                <w:spacing w:val="-4"/>
              </w:rPr>
              <w:t>1100</w:t>
            </w:r>
          </w:p>
        </w:tc>
        <w:tc>
          <w:tcPr>
            <w:tcW w:w="2835" w:type="dxa"/>
          </w:tcPr>
          <w:p w:rsidR="009A5EFC" w:rsidRPr="00B8081B" w:rsidRDefault="009A5EFC" w:rsidP="009A5EFC">
            <w:pPr>
              <w:pStyle w:val="TableParagraph"/>
              <w:spacing w:line="224" w:lineRule="exact"/>
              <w:ind w:left="110"/>
            </w:pPr>
            <w:r w:rsidRPr="00B8081B">
              <w:rPr>
                <w:color w:val="000009"/>
              </w:rPr>
              <w:t>Физическая</w:t>
            </w:r>
            <w:r w:rsidRPr="00B8081B">
              <w:rPr>
                <w:color w:val="000009"/>
                <w:spacing w:val="-14"/>
              </w:rPr>
              <w:t xml:space="preserve"> </w:t>
            </w:r>
            <w:r w:rsidRPr="00B8081B">
              <w:rPr>
                <w:color w:val="000009"/>
              </w:rPr>
              <w:t>культура</w:t>
            </w:r>
            <w:r w:rsidRPr="00B8081B">
              <w:rPr>
                <w:color w:val="000009"/>
                <w:spacing w:val="-13"/>
              </w:rPr>
              <w:t xml:space="preserve"> </w:t>
            </w:r>
            <w:r w:rsidRPr="00B8081B">
              <w:rPr>
                <w:color w:val="000009"/>
              </w:rPr>
              <w:t>и</w:t>
            </w:r>
            <w:r w:rsidRPr="00B8081B">
              <w:rPr>
                <w:color w:val="000009"/>
                <w:spacing w:val="-11"/>
              </w:rPr>
              <w:t xml:space="preserve"> </w:t>
            </w:r>
            <w:r w:rsidRPr="00B8081B">
              <w:rPr>
                <w:color w:val="000009"/>
                <w:spacing w:val="-4"/>
              </w:rPr>
              <w:t>спорт</w:t>
            </w:r>
          </w:p>
        </w:tc>
        <w:tc>
          <w:tcPr>
            <w:tcW w:w="1761" w:type="dxa"/>
          </w:tcPr>
          <w:p w:rsidR="009A5EFC" w:rsidRDefault="009A5EFC" w:rsidP="009A5EFC">
            <w:r w:rsidRPr="00AC7FAC">
              <w:t>117 000</w:t>
            </w:r>
          </w:p>
        </w:tc>
        <w:tc>
          <w:tcPr>
            <w:tcW w:w="1801" w:type="dxa"/>
          </w:tcPr>
          <w:p w:rsidR="009A5EFC" w:rsidRPr="00B8081B" w:rsidRDefault="009A5EFC" w:rsidP="009A5EFC">
            <w:pPr>
              <w:pStyle w:val="TableParagraph"/>
              <w:spacing w:line="224" w:lineRule="exact"/>
              <w:ind w:right="94"/>
              <w:jc w:val="right"/>
            </w:pPr>
            <w:r w:rsidRPr="00B8081B">
              <w:t>117</w:t>
            </w:r>
            <w:r w:rsidRPr="00B8081B">
              <w:rPr>
                <w:spacing w:val="-10"/>
              </w:rPr>
              <w:t xml:space="preserve"> </w:t>
            </w:r>
            <w:r w:rsidRPr="00B8081B">
              <w:rPr>
                <w:spacing w:val="-5"/>
              </w:rPr>
              <w:t>000</w:t>
            </w:r>
          </w:p>
        </w:tc>
        <w:tc>
          <w:tcPr>
            <w:tcW w:w="1389" w:type="dxa"/>
          </w:tcPr>
          <w:p w:rsidR="009A5EFC" w:rsidRPr="00B8081B" w:rsidRDefault="009A5EFC" w:rsidP="009A5EFC">
            <w:pPr>
              <w:pStyle w:val="TableParagraph"/>
              <w:spacing w:line="224" w:lineRule="exact"/>
              <w:ind w:right="94"/>
              <w:jc w:val="right"/>
            </w:pPr>
            <w:r w:rsidRPr="00B8081B">
              <w:rPr>
                <w:color w:val="000009"/>
                <w:spacing w:val="-4"/>
              </w:rPr>
              <w:t>0,00</w:t>
            </w:r>
          </w:p>
        </w:tc>
        <w:tc>
          <w:tcPr>
            <w:tcW w:w="930" w:type="dxa"/>
          </w:tcPr>
          <w:p w:rsidR="009A5EFC" w:rsidRPr="00B8081B" w:rsidRDefault="009A5EFC" w:rsidP="009A5EFC">
            <w:pPr>
              <w:pStyle w:val="TableParagraph"/>
              <w:spacing w:line="224" w:lineRule="exact"/>
              <w:ind w:left="163" w:right="82"/>
              <w:jc w:val="center"/>
            </w:pPr>
            <w:r w:rsidRPr="00B8081B">
              <w:rPr>
                <w:color w:val="000009"/>
                <w:spacing w:val="-2"/>
              </w:rPr>
              <w:t>100,0</w:t>
            </w:r>
          </w:p>
        </w:tc>
      </w:tr>
      <w:tr w:rsidR="005B35DF" w:rsidRPr="00B8081B" w:rsidTr="005160F2">
        <w:trPr>
          <w:trHeight w:val="489"/>
        </w:trPr>
        <w:tc>
          <w:tcPr>
            <w:tcW w:w="888" w:type="dxa"/>
          </w:tcPr>
          <w:p w:rsidR="005B35DF" w:rsidRPr="00B8081B" w:rsidRDefault="005B35DF" w:rsidP="005B35DF">
            <w:pPr>
              <w:pStyle w:val="TableParagraph"/>
            </w:pPr>
          </w:p>
        </w:tc>
        <w:tc>
          <w:tcPr>
            <w:tcW w:w="2835" w:type="dxa"/>
          </w:tcPr>
          <w:p w:rsidR="005B35DF" w:rsidRPr="00B8081B" w:rsidRDefault="005B35DF" w:rsidP="005B35DF">
            <w:pPr>
              <w:pStyle w:val="TableParagraph"/>
              <w:spacing w:before="120"/>
              <w:ind w:left="677"/>
              <w:rPr>
                <w:b/>
              </w:rPr>
            </w:pPr>
            <w:r w:rsidRPr="00B8081B">
              <w:rPr>
                <w:b/>
                <w:color w:val="000009"/>
              </w:rPr>
              <w:t>ВСЕГО</w:t>
            </w:r>
            <w:r w:rsidRPr="00B8081B">
              <w:rPr>
                <w:b/>
                <w:color w:val="000009"/>
                <w:spacing w:val="-6"/>
              </w:rPr>
              <w:t xml:space="preserve"> </w:t>
            </w:r>
            <w:r w:rsidRPr="00B8081B">
              <w:rPr>
                <w:b/>
                <w:color w:val="000009"/>
                <w:spacing w:val="-2"/>
              </w:rPr>
              <w:t>РАСХОДОВ</w:t>
            </w:r>
          </w:p>
        </w:tc>
        <w:tc>
          <w:tcPr>
            <w:tcW w:w="1761" w:type="dxa"/>
          </w:tcPr>
          <w:p w:rsidR="005B35DF" w:rsidRPr="00B8081B" w:rsidRDefault="005160F2" w:rsidP="005B35DF">
            <w:pPr>
              <w:rPr>
                <w:b/>
              </w:rPr>
            </w:pPr>
            <w:r w:rsidRPr="00B8081B">
              <w:rPr>
                <w:b/>
                <w:color w:val="000009"/>
              </w:rPr>
              <w:t>26 983 509.57</w:t>
            </w:r>
          </w:p>
        </w:tc>
        <w:tc>
          <w:tcPr>
            <w:tcW w:w="1801" w:type="dxa"/>
          </w:tcPr>
          <w:p w:rsidR="005B35DF" w:rsidRPr="00B8081B" w:rsidRDefault="00473CF4" w:rsidP="005160F2">
            <w:pPr>
              <w:pStyle w:val="TableParagraph"/>
              <w:spacing w:before="120"/>
              <w:ind w:left="75" w:right="-118"/>
              <w:rPr>
                <w:b/>
              </w:rPr>
            </w:pPr>
            <w:r w:rsidRPr="00473CF4">
              <w:rPr>
                <w:b/>
                <w:color w:val="000009"/>
              </w:rPr>
              <w:t>31 979 952,22</w:t>
            </w:r>
          </w:p>
        </w:tc>
        <w:tc>
          <w:tcPr>
            <w:tcW w:w="1389" w:type="dxa"/>
          </w:tcPr>
          <w:p w:rsidR="005B35DF" w:rsidRPr="00473CF4" w:rsidRDefault="00473CF4" w:rsidP="005160F2">
            <w:pPr>
              <w:pStyle w:val="TableParagraph"/>
              <w:spacing w:before="1" w:line="229" w:lineRule="exact"/>
              <w:ind w:left="278" w:right="-141" w:hanging="302"/>
              <w:rPr>
                <w:b/>
              </w:rPr>
            </w:pPr>
            <w:r w:rsidRPr="00473CF4">
              <w:rPr>
                <w:b/>
                <w:color w:val="000009"/>
              </w:rPr>
              <w:t>2 302 212,63</w:t>
            </w:r>
          </w:p>
        </w:tc>
        <w:tc>
          <w:tcPr>
            <w:tcW w:w="930" w:type="dxa"/>
          </w:tcPr>
          <w:p w:rsidR="005B35DF" w:rsidRPr="00B8081B" w:rsidRDefault="00473CF4" w:rsidP="005B35DF">
            <w:pPr>
              <w:pStyle w:val="TableParagraph"/>
              <w:spacing w:before="120"/>
              <w:ind w:left="163" w:right="82"/>
              <w:jc w:val="center"/>
              <w:rPr>
                <w:b/>
              </w:rPr>
            </w:pPr>
            <w:r>
              <w:rPr>
                <w:b/>
                <w:color w:val="000009"/>
                <w:spacing w:val="-2"/>
              </w:rPr>
              <w:t>118,5</w:t>
            </w:r>
          </w:p>
        </w:tc>
      </w:tr>
    </w:tbl>
    <w:p w:rsidR="00B732DA" w:rsidRPr="00B8081B" w:rsidRDefault="00B732DA">
      <w:pPr>
        <w:pStyle w:val="a3"/>
        <w:rPr>
          <w:sz w:val="22"/>
          <w:szCs w:val="22"/>
        </w:rPr>
      </w:pPr>
    </w:p>
    <w:p w:rsidR="00B732DA" w:rsidRPr="00B8081B" w:rsidRDefault="00B732DA">
      <w:pPr>
        <w:pStyle w:val="a3"/>
        <w:rPr>
          <w:sz w:val="22"/>
          <w:szCs w:val="22"/>
        </w:rPr>
      </w:pPr>
    </w:p>
    <w:p w:rsidR="00B732DA" w:rsidRPr="00B8081B" w:rsidRDefault="00B732DA">
      <w:pPr>
        <w:pStyle w:val="a3"/>
        <w:spacing w:before="2"/>
        <w:rPr>
          <w:sz w:val="22"/>
          <w:szCs w:val="22"/>
        </w:rPr>
      </w:pPr>
    </w:p>
    <w:p w:rsidR="00B732DA" w:rsidRPr="00B8081B" w:rsidRDefault="005B1194">
      <w:pPr>
        <w:pStyle w:val="a3"/>
        <w:spacing w:before="93"/>
        <w:ind w:left="206" w:firstLine="902"/>
        <w:rPr>
          <w:sz w:val="22"/>
          <w:szCs w:val="22"/>
        </w:rPr>
      </w:pPr>
      <w:r w:rsidRPr="00B8081B">
        <w:rPr>
          <w:color w:val="000009"/>
          <w:sz w:val="22"/>
          <w:szCs w:val="22"/>
        </w:rPr>
        <w:t>В</w:t>
      </w:r>
      <w:r w:rsidRPr="00B8081B">
        <w:rPr>
          <w:color w:val="000009"/>
          <w:spacing w:val="-11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представленном</w:t>
      </w:r>
      <w:r w:rsidRPr="00B8081B">
        <w:rPr>
          <w:color w:val="000009"/>
          <w:spacing w:val="-9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Проекте</w:t>
      </w:r>
      <w:r w:rsidRPr="00B8081B">
        <w:rPr>
          <w:color w:val="000009"/>
          <w:spacing w:val="-12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Решения</w:t>
      </w:r>
      <w:r w:rsidRPr="00B8081B">
        <w:rPr>
          <w:color w:val="000009"/>
          <w:spacing w:val="-1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предусматривается</w:t>
      </w:r>
      <w:r w:rsidRPr="00B8081B">
        <w:rPr>
          <w:color w:val="000009"/>
          <w:spacing w:val="-1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расходование</w:t>
      </w:r>
      <w:r w:rsidRPr="00B8081B">
        <w:rPr>
          <w:color w:val="000009"/>
          <w:spacing w:val="-12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бюджетных</w:t>
      </w:r>
      <w:r w:rsidRPr="00B8081B">
        <w:rPr>
          <w:color w:val="000009"/>
          <w:spacing w:val="-9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ассигнований</w:t>
      </w:r>
      <w:r w:rsidRPr="00B8081B">
        <w:rPr>
          <w:color w:val="000009"/>
          <w:spacing w:val="-12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по</w:t>
      </w:r>
      <w:r w:rsidRPr="00B8081B">
        <w:rPr>
          <w:color w:val="000009"/>
          <w:spacing w:val="-13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 xml:space="preserve">9 муниципальным </w:t>
      </w:r>
      <w:proofErr w:type="gramStart"/>
      <w:r w:rsidRPr="00B8081B">
        <w:rPr>
          <w:color w:val="000009"/>
          <w:sz w:val="22"/>
          <w:szCs w:val="22"/>
        </w:rPr>
        <w:t>программам .</w:t>
      </w:r>
      <w:proofErr w:type="gramEnd"/>
    </w:p>
    <w:p w:rsidR="00B732DA" w:rsidRPr="00B8081B" w:rsidRDefault="00B732DA">
      <w:pPr>
        <w:pStyle w:val="a3"/>
        <w:rPr>
          <w:sz w:val="22"/>
          <w:szCs w:val="22"/>
        </w:rPr>
      </w:pPr>
    </w:p>
    <w:p w:rsidR="00B732DA" w:rsidRPr="00B8081B" w:rsidRDefault="005B1194">
      <w:pPr>
        <w:spacing w:line="241" w:lineRule="exact"/>
        <w:ind w:left="1056"/>
        <w:rPr>
          <w:b/>
        </w:rPr>
      </w:pPr>
      <w:r w:rsidRPr="00B8081B">
        <w:rPr>
          <w:color w:val="000009"/>
        </w:rPr>
        <w:t>Сравнительный</w:t>
      </w:r>
      <w:r w:rsidRPr="00B8081B">
        <w:rPr>
          <w:color w:val="000009"/>
          <w:spacing w:val="23"/>
        </w:rPr>
        <w:t xml:space="preserve"> </w:t>
      </w:r>
      <w:r w:rsidRPr="00B8081B">
        <w:rPr>
          <w:color w:val="000009"/>
        </w:rPr>
        <w:t>анализ</w:t>
      </w:r>
      <w:r w:rsidRPr="00B8081B">
        <w:rPr>
          <w:color w:val="000009"/>
          <w:spacing w:val="19"/>
        </w:rPr>
        <w:t xml:space="preserve"> </w:t>
      </w:r>
      <w:r w:rsidRPr="00B8081B">
        <w:rPr>
          <w:color w:val="000009"/>
        </w:rPr>
        <w:t>изменения</w:t>
      </w:r>
      <w:r w:rsidRPr="00B8081B">
        <w:rPr>
          <w:color w:val="000009"/>
          <w:spacing w:val="22"/>
        </w:rPr>
        <w:t xml:space="preserve"> </w:t>
      </w:r>
      <w:r w:rsidRPr="00B8081B">
        <w:rPr>
          <w:color w:val="000009"/>
        </w:rPr>
        <w:t>объема</w:t>
      </w:r>
      <w:r w:rsidRPr="00B8081B">
        <w:rPr>
          <w:color w:val="000009"/>
          <w:spacing w:val="27"/>
        </w:rPr>
        <w:t xml:space="preserve"> </w:t>
      </w:r>
      <w:r w:rsidRPr="00B8081B">
        <w:rPr>
          <w:color w:val="000009"/>
        </w:rPr>
        <w:t>расходов</w:t>
      </w:r>
      <w:r w:rsidRPr="00B8081B">
        <w:rPr>
          <w:color w:val="000009"/>
          <w:spacing w:val="24"/>
        </w:rPr>
        <w:t xml:space="preserve"> </w:t>
      </w:r>
      <w:r w:rsidRPr="00B8081B">
        <w:rPr>
          <w:color w:val="000009"/>
        </w:rPr>
        <w:t>бюджета</w:t>
      </w:r>
      <w:r w:rsidRPr="00B8081B">
        <w:rPr>
          <w:color w:val="000009"/>
          <w:spacing w:val="27"/>
        </w:rPr>
        <w:t xml:space="preserve"> </w:t>
      </w:r>
      <w:r w:rsidRPr="00B8081B">
        <w:rPr>
          <w:color w:val="000009"/>
        </w:rPr>
        <w:t>в</w:t>
      </w:r>
      <w:r w:rsidRPr="00B8081B">
        <w:rPr>
          <w:color w:val="000009"/>
          <w:spacing w:val="32"/>
        </w:rPr>
        <w:t xml:space="preserve"> </w:t>
      </w:r>
      <w:r w:rsidRPr="00B8081B">
        <w:rPr>
          <w:b/>
          <w:color w:val="000009"/>
        </w:rPr>
        <w:t>программной</w:t>
      </w:r>
      <w:r w:rsidRPr="00B8081B">
        <w:rPr>
          <w:b/>
          <w:color w:val="000009"/>
          <w:spacing w:val="23"/>
        </w:rPr>
        <w:t xml:space="preserve"> </w:t>
      </w:r>
      <w:r w:rsidRPr="00B8081B">
        <w:rPr>
          <w:b/>
          <w:color w:val="000009"/>
        </w:rPr>
        <w:t>структуре</w:t>
      </w:r>
      <w:r w:rsidRPr="00B8081B">
        <w:rPr>
          <w:b/>
          <w:color w:val="000009"/>
          <w:spacing w:val="23"/>
        </w:rPr>
        <w:t xml:space="preserve"> </w:t>
      </w:r>
      <w:r w:rsidRPr="00B8081B">
        <w:rPr>
          <w:b/>
          <w:color w:val="000009"/>
          <w:spacing w:val="-2"/>
        </w:rPr>
        <w:t>бюджета</w:t>
      </w:r>
    </w:p>
    <w:p w:rsidR="00B732DA" w:rsidRPr="00B8081B" w:rsidRDefault="005B1194">
      <w:pPr>
        <w:pStyle w:val="a3"/>
        <w:spacing w:line="241" w:lineRule="exact"/>
        <w:ind w:left="206"/>
        <w:rPr>
          <w:sz w:val="22"/>
          <w:szCs w:val="22"/>
        </w:rPr>
      </w:pPr>
      <w:r w:rsidRPr="00B8081B">
        <w:rPr>
          <w:color w:val="000009"/>
          <w:sz w:val="22"/>
          <w:szCs w:val="22"/>
        </w:rPr>
        <w:t>представлен</w:t>
      </w:r>
      <w:r w:rsidRPr="00B8081B">
        <w:rPr>
          <w:color w:val="000009"/>
          <w:spacing w:val="-1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в</w:t>
      </w:r>
      <w:r w:rsidRPr="00B8081B">
        <w:rPr>
          <w:color w:val="000009"/>
          <w:spacing w:val="-11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следующей</w:t>
      </w:r>
      <w:r w:rsidRPr="00B8081B">
        <w:rPr>
          <w:color w:val="000009"/>
          <w:spacing w:val="-9"/>
          <w:sz w:val="22"/>
          <w:szCs w:val="22"/>
        </w:rPr>
        <w:t xml:space="preserve"> </w:t>
      </w:r>
      <w:r w:rsidRPr="00B8081B">
        <w:rPr>
          <w:color w:val="000009"/>
          <w:spacing w:val="-2"/>
          <w:sz w:val="22"/>
          <w:szCs w:val="22"/>
        </w:rPr>
        <w:t>таблице.</w:t>
      </w:r>
    </w:p>
    <w:p w:rsidR="00B732DA" w:rsidRPr="00B8081B" w:rsidRDefault="00B732DA">
      <w:pPr>
        <w:pStyle w:val="a3"/>
        <w:rPr>
          <w:sz w:val="22"/>
          <w:szCs w:val="22"/>
        </w:rPr>
      </w:pPr>
    </w:p>
    <w:p w:rsidR="00B732DA" w:rsidRPr="00B8081B" w:rsidRDefault="00B732DA">
      <w:pPr>
        <w:pStyle w:val="a3"/>
        <w:rPr>
          <w:sz w:val="22"/>
          <w:szCs w:val="22"/>
        </w:rPr>
      </w:pPr>
    </w:p>
    <w:p w:rsidR="00B732DA" w:rsidRPr="00B8081B" w:rsidRDefault="00B732DA">
      <w:pPr>
        <w:pStyle w:val="a3"/>
        <w:rPr>
          <w:sz w:val="22"/>
          <w:szCs w:val="22"/>
        </w:rPr>
      </w:pPr>
    </w:p>
    <w:p w:rsidR="00B732DA" w:rsidRPr="00B8081B" w:rsidRDefault="00B732DA">
      <w:pPr>
        <w:pStyle w:val="a3"/>
        <w:spacing w:before="6" w:after="1"/>
        <w:rPr>
          <w:sz w:val="22"/>
          <w:szCs w:val="22"/>
        </w:rPr>
      </w:pPr>
    </w:p>
    <w:tbl>
      <w:tblPr>
        <w:tblStyle w:val="TableNormal"/>
        <w:tblW w:w="0" w:type="auto"/>
        <w:tblInd w:w="7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409"/>
        <w:gridCol w:w="1771"/>
        <w:gridCol w:w="1570"/>
        <w:gridCol w:w="1469"/>
        <w:gridCol w:w="854"/>
      </w:tblGrid>
      <w:tr w:rsidR="00B732DA" w:rsidRPr="00B8081B">
        <w:trPr>
          <w:trHeight w:val="245"/>
        </w:trPr>
        <w:tc>
          <w:tcPr>
            <w:tcW w:w="567" w:type="dxa"/>
            <w:vMerge w:val="restart"/>
          </w:tcPr>
          <w:p w:rsidR="00B732DA" w:rsidRPr="00B8081B" w:rsidRDefault="00B732DA">
            <w:pPr>
              <w:pStyle w:val="TableParagraph"/>
            </w:pPr>
          </w:p>
        </w:tc>
        <w:tc>
          <w:tcPr>
            <w:tcW w:w="3409" w:type="dxa"/>
            <w:vMerge w:val="restart"/>
          </w:tcPr>
          <w:p w:rsidR="00B732DA" w:rsidRPr="00B8081B" w:rsidRDefault="00B732DA">
            <w:pPr>
              <w:pStyle w:val="TableParagraph"/>
              <w:spacing w:before="11"/>
            </w:pPr>
          </w:p>
          <w:p w:rsidR="00B732DA" w:rsidRPr="00B8081B" w:rsidRDefault="005B1194">
            <w:pPr>
              <w:pStyle w:val="TableParagraph"/>
              <w:ind w:left="1195" w:right="300" w:hanging="889"/>
            </w:pPr>
            <w:r w:rsidRPr="00B8081B">
              <w:t>Наименование</w:t>
            </w:r>
            <w:r w:rsidRPr="00B8081B">
              <w:rPr>
                <w:spacing w:val="-14"/>
              </w:rPr>
              <w:t xml:space="preserve"> </w:t>
            </w:r>
            <w:r w:rsidRPr="00B8081B">
              <w:t xml:space="preserve">муниципальной </w:t>
            </w:r>
            <w:r w:rsidRPr="00B8081B">
              <w:rPr>
                <w:spacing w:val="-2"/>
              </w:rPr>
              <w:t>программы</w:t>
            </w:r>
          </w:p>
        </w:tc>
        <w:tc>
          <w:tcPr>
            <w:tcW w:w="1771" w:type="dxa"/>
            <w:vMerge w:val="restart"/>
          </w:tcPr>
          <w:p w:rsidR="00B732DA" w:rsidRPr="00B8081B" w:rsidRDefault="005B1194">
            <w:pPr>
              <w:pStyle w:val="TableParagraph"/>
              <w:spacing w:before="121"/>
              <w:ind w:left="672" w:hanging="548"/>
            </w:pPr>
            <w:r w:rsidRPr="00B8081B">
              <w:rPr>
                <w:color w:val="000009"/>
                <w:spacing w:val="-2"/>
              </w:rPr>
              <w:t xml:space="preserve">Первоначальный </w:t>
            </w:r>
            <w:r w:rsidRPr="00B8081B">
              <w:rPr>
                <w:color w:val="000009"/>
                <w:spacing w:val="-4"/>
              </w:rPr>
              <w:t>план</w:t>
            </w:r>
          </w:p>
          <w:p w:rsidR="00B732DA" w:rsidRPr="00B8081B" w:rsidRDefault="005B1194" w:rsidP="00771047">
            <w:pPr>
              <w:pStyle w:val="TableParagraph"/>
              <w:spacing w:line="239" w:lineRule="exact"/>
              <w:ind w:left="139"/>
            </w:pPr>
            <w:r w:rsidRPr="00B8081B">
              <w:rPr>
                <w:color w:val="000009"/>
              </w:rPr>
              <w:t>на</w:t>
            </w:r>
            <w:r w:rsidRPr="00B8081B">
              <w:rPr>
                <w:color w:val="000009"/>
                <w:spacing w:val="-7"/>
              </w:rPr>
              <w:t xml:space="preserve"> </w:t>
            </w:r>
            <w:r w:rsidRPr="00B8081B">
              <w:rPr>
                <w:color w:val="000009"/>
              </w:rPr>
              <w:t>202</w:t>
            </w:r>
            <w:r w:rsidR="00771047" w:rsidRPr="00B8081B">
              <w:rPr>
                <w:color w:val="000009"/>
              </w:rPr>
              <w:t>3</w:t>
            </w:r>
            <w:r w:rsidRPr="00B8081B">
              <w:rPr>
                <w:color w:val="000009"/>
              </w:rPr>
              <w:t>год</w:t>
            </w:r>
            <w:r w:rsidRPr="00B8081B">
              <w:rPr>
                <w:color w:val="000009"/>
                <w:spacing w:val="-9"/>
              </w:rPr>
              <w:t xml:space="preserve"> </w:t>
            </w:r>
            <w:r w:rsidRPr="00B8081B">
              <w:t>,</w:t>
            </w:r>
            <w:r w:rsidRPr="00B8081B">
              <w:rPr>
                <w:spacing w:val="-6"/>
              </w:rPr>
              <w:t xml:space="preserve"> </w:t>
            </w:r>
            <w:proofErr w:type="spellStart"/>
            <w:r w:rsidRPr="00B8081B">
              <w:rPr>
                <w:spacing w:val="-4"/>
              </w:rPr>
              <w:t>руб</w:t>
            </w:r>
            <w:proofErr w:type="spellEnd"/>
            <w:r w:rsidR="004001E7" w:rsidRPr="00B8081B">
              <w:rPr>
                <w:spacing w:val="-4"/>
              </w:rPr>
              <w:t xml:space="preserve">   </w:t>
            </w:r>
            <w:proofErr w:type="spellStart"/>
            <w:r w:rsidR="004001E7" w:rsidRPr="00B8081B">
              <w:rPr>
                <w:spacing w:val="-4"/>
              </w:rPr>
              <w:t>с.изм</w:t>
            </w:r>
            <w:proofErr w:type="spellEnd"/>
          </w:p>
        </w:tc>
        <w:tc>
          <w:tcPr>
            <w:tcW w:w="1570" w:type="dxa"/>
            <w:vMerge w:val="restart"/>
          </w:tcPr>
          <w:p w:rsidR="00B732DA" w:rsidRPr="00B8081B" w:rsidRDefault="005B1194">
            <w:pPr>
              <w:pStyle w:val="TableParagraph"/>
              <w:ind w:left="140" w:right="128"/>
              <w:jc w:val="center"/>
              <w:rPr>
                <w:highlight w:val="yellow"/>
              </w:rPr>
            </w:pPr>
            <w:r w:rsidRPr="00B8081B">
              <w:rPr>
                <w:color w:val="000009"/>
                <w:spacing w:val="-2"/>
                <w:highlight w:val="yellow"/>
                <w:shd w:val="clear" w:color="auto" w:fill="FFFF00"/>
              </w:rPr>
              <w:t>Предусмотрен</w:t>
            </w:r>
            <w:r w:rsidRPr="00B8081B">
              <w:rPr>
                <w:color w:val="000009"/>
                <w:spacing w:val="-2"/>
                <w:highlight w:val="yellow"/>
              </w:rPr>
              <w:t xml:space="preserve"> </w:t>
            </w:r>
            <w:r w:rsidRPr="00B8081B">
              <w:rPr>
                <w:color w:val="000009"/>
                <w:highlight w:val="yellow"/>
                <w:shd w:val="clear" w:color="auto" w:fill="FFFF00"/>
              </w:rPr>
              <w:t>о Проектом</w:t>
            </w:r>
            <w:r w:rsidRPr="00B8081B">
              <w:rPr>
                <w:color w:val="000009"/>
                <w:highlight w:val="yellow"/>
              </w:rPr>
              <w:t xml:space="preserve"> </w:t>
            </w:r>
            <w:r w:rsidRPr="00B8081B">
              <w:rPr>
                <w:color w:val="000009"/>
                <w:spacing w:val="-2"/>
                <w:highlight w:val="yellow"/>
                <w:shd w:val="clear" w:color="auto" w:fill="FFFF00"/>
              </w:rPr>
              <w:t>Решения,</w:t>
            </w:r>
          </w:p>
          <w:p w:rsidR="00B732DA" w:rsidRPr="00B8081B" w:rsidRDefault="005B1194">
            <w:pPr>
              <w:pStyle w:val="TableParagraph"/>
              <w:spacing w:before="1" w:line="233" w:lineRule="exact"/>
              <w:ind w:left="130" w:right="128"/>
              <w:jc w:val="center"/>
              <w:rPr>
                <w:highlight w:val="yellow"/>
              </w:rPr>
            </w:pPr>
            <w:r w:rsidRPr="00B8081B">
              <w:rPr>
                <w:color w:val="000000"/>
                <w:highlight w:val="yellow"/>
                <w:shd w:val="clear" w:color="auto" w:fill="FFFF00"/>
              </w:rPr>
              <w:t>тыс.</w:t>
            </w:r>
            <w:r w:rsidRPr="00B8081B">
              <w:rPr>
                <w:color w:val="000000"/>
                <w:spacing w:val="-6"/>
                <w:highlight w:val="yellow"/>
                <w:shd w:val="clear" w:color="auto" w:fill="FFFF00"/>
              </w:rPr>
              <w:t xml:space="preserve"> </w:t>
            </w:r>
            <w:r w:rsidRPr="00B8081B">
              <w:rPr>
                <w:color w:val="000000"/>
                <w:spacing w:val="-4"/>
                <w:highlight w:val="yellow"/>
                <w:shd w:val="clear" w:color="auto" w:fill="FFFF00"/>
              </w:rPr>
              <w:t>ру</w:t>
            </w:r>
            <w:r w:rsidRPr="00B8081B">
              <w:rPr>
                <w:color w:val="000000"/>
                <w:spacing w:val="-4"/>
                <w:shd w:val="clear" w:color="auto" w:fill="FFFF00"/>
              </w:rPr>
              <w:t>б</w:t>
            </w:r>
            <w:r w:rsidRPr="00B8081B">
              <w:rPr>
                <w:color w:val="000000"/>
                <w:spacing w:val="-4"/>
                <w:highlight w:val="yellow"/>
                <w:shd w:val="clear" w:color="auto" w:fill="FFFF00"/>
              </w:rPr>
              <w:t>.</w:t>
            </w:r>
          </w:p>
        </w:tc>
        <w:tc>
          <w:tcPr>
            <w:tcW w:w="2323" w:type="dxa"/>
            <w:gridSpan w:val="2"/>
          </w:tcPr>
          <w:p w:rsidR="00B732DA" w:rsidRPr="00B8081B" w:rsidRDefault="005B1194">
            <w:pPr>
              <w:pStyle w:val="TableParagraph"/>
              <w:spacing w:line="225" w:lineRule="exact"/>
              <w:ind w:left="817"/>
              <w:rPr>
                <w:highlight w:val="yellow"/>
              </w:rPr>
            </w:pPr>
            <w:r w:rsidRPr="00B8081B">
              <w:rPr>
                <w:color w:val="000009"/>
                <w:spacing w:val="-2"/>
                <w:highlight w:val="yellow"/>
                <w:shd w:val="clear" w:color="auto" w:fill="FFFF00"/>
              </w:rPr>
              <w:t>изменения</w:t>
            </w:r>
          </w:p>
        </w:tc>
      </w:tr>
      <w:tr w:rsidR="00B732DA" w:rsidRPr="00B8081B">
        <w:trPr>
          <w:trHeight w:val="724"/>
        </w:trPr>
        <w:tc>
          <w:tcPr>
            <w:tcW w:w="567" w:type="dxa"/>
            <w:vMerge/>
            <w:tcBorders>
              <w:top w:val="nil"/>
            </w:tcBorders>
          </w:tcPr>
          <w:p w:rsidR="00B732DA" w:rsidRPr="00B8081B" w:rsidRDefault="00B732DA"/>
        </w:tc>
        <w:tc>
          <w:tcPr>
            <w:tcW w:w="3409" w:type="dxa"/>
            <w:vMerge/>
            <w:tcBorders>
              <w:top w:val="nil"/>
            </w:tcBorders>
          </w:tcPr>
          <w:p w:rsidR="00B732DA" w:rsidRPr="00B8081B" w:rsidRDefault="00B732DA"/>
        </w:tc>
        <w:tc>
          <w:tcPr>
            <w:tcW w:w="1771" w:type="dxa"/>
            <w:vMerge/>
            <w:tcBorders>
              <w:top w:val="nil"/>
            </w:tcBorders>
          </w:tcPr>
          <w:p w:rsidR="00B732DA" w:rsidRPr="00B8081B" w:rsidRDefault="00B732DA"/>
        </w:tc>
        <w:tc>
          <w:tcPr>
            <w:tcW w:w="1570" w:type="dxa"/>
            <w:vMerge/>
            <w:tcBorders>
              <w:top w:val="nil"/>
            </w:tcBorders>
          </w:tcPr>
          <w:p w:rsidR="00B732DA" w:rsidRPr="00B8081B" w:rsidRDefault="00B732DA">
            <w:pPr>
              <w:rPr>
                <w:highlight w:val="yellow"/>
              </w:rPr>
            </w:pPr>
          </w:p>
        </w:tc>
        <w:tc>
          <w:tcPr>
            <w:tcW w:w="1469" w:type="dxa"/>
          </w:tcPr>
          <w:p w:rsidR="00B732DA" w:rsidRPr="00B8081B" w:rsidRDefault="00B732DA">
            <w:pPr>
              <w:pStyle w:val="TableParagraph"/>
              <w:rPr>
                <w:highlight w:val="yellow"/>
              </w:rPr>
            </w:pPr>
          </w:p>
          <w:p w:rsidR="00B732DA" w:rsidRPr="00B8081B" w:rsidRDefault="005B1194">
            <w:pPr>
              <w:pStyle w:val="TableParagraph"/>
              <w:spacing w:before="1"/>
              <w:ind w:right="25"/>
              <w:jc w:val="right"/>
              <w:rPr>
                <w:highlight w:val="yellow"/>
              </w:rPr>
            </w:pPr>
            <w:r w:rsidRPr="00B8081B">
              <w:rPr>
                <w:color w:val="000009"/>
                <w:spacing w:val="-4"/>
                <w:highlight w:val="yellow"/>
                <w:shd w:val="clear" w:color="auto" w:fill="FFFF00"/>
              </w:rPr>
              <w:t>Гр4-</w:t>
            </w:r>
            <w:r w:rsidRPr="00B8081B">
              <w:rPr>
                <w:color w:val="000009"/>
                <w:spacing w:val="-5"/>
                <w:highlight w:val="yellow"/>
                <w:shd w:val="clear" w:color="auto" w:fill="FFFF00"/>
              </w:rPr>
              <w:t xml:space="preserve"> </w:t>
            </w:r>
            <w:r w:rsidRPr="00B8081B">
              <w:rPr>
                <w:color w:val="000009"/>
                <w:spacing w:val="-2"/>
                <w:highlight w:val="yellow"/>
                <w:shd w:val="clear" w:color="auto" w:fill="FFFF00"/>
              </w:rPr>
              <w:t>гр3,руб.</w:t>
            </w:r>
          </w:p>
        </w:tc>
        <w:tc>
          <w:tcPr>
            <w:tcW w:w="854" w:type="dxa"/>
          </w:tcPr>
          <w:p w:rsidR="00B732DA" w:rsidRPr="00B8081B" w:rsidRDefault="005B1194">
            <w:pPr>
              <w:pStyle w:val="TableParagraph"/>
              <w:spacing w:line="237" w:lineRule="auto"/>
              <w:ind w:left="395" w:right="-15" w:hanging="245"/>
              <w:rPr>
                <w:highlight w:val="yellow"/>
              </w:rPr>
            </w:pPr>
            <w:r w:rsidRPr="00B8081B">
              <w:rPr>
                <w:color w:val="000009"/>
                <w:spacing w:val="-2"/>
                <w:highlight w:val="yellow"/>
                <w:shd w:val="clear" w:color="auto" w:fill="FFFF00"/>
              </w:rPr>
              <w:t>гр.4/гр3</w:t>
            </w:r>
            <w:r w:rsidRPr="00B8081B">
              <w:rPr>
                <w:color w:val="000009"/>
                <w:spacing w:val="-2"/>
                <w:highlight w:val="yellow"/>
              </w:rPr>
              <w:t xml:space="preserve"> </w:t>
            </w:r>
            <w:r w:rsidRPr="00B8081B">
              <w:rPr>
                <w:color w:val="000009"/>
                <w:spacing w:val="-4"/>
                <w:highlight w:val="yellow"/>
                <w:shd w:val="clear" w:color="auto" w:fill="FFFF00"/>
              </w:rPr>
              <w:t>100</w:t>
            </w:r>
          </w:p>
          <w:p w:rsidR="00B732DA" w:rsidRPr="00B8081B" w:rsidRDefault="005B1194">
            <w:pPr>
              <w:pStyle w:val="TableParagraph"/>
              <w:spacing w:line="229" w:lineRule="exact"/>
              <w:ind w:left="467"/>
              <w:rPr>
                <w:highlight w:val="yellow"/>
              </w:rPr>
            </w:pPr>
            <w:r w:rsidRPr="00B8081B">
              <w:rPr>
                <w:color w:val="000009"/>
                <w:highlight w:val="yellow"/>
                <w:shd w:val="clear" w:color="auto" w:fill="FFFF00"/>
              </w:rPr>
              <w:t>%</w:t>
            </w:r>
          </w:p>
        </w:tc>
      </w:tr>
      <w:tr w:rsidR="00B732DA" w:rsidRPr="00B8081B">
        <w:trPr>
          <w:trHeight w:val="1204"/>
        </w:trPr>
        <w:tc>
          <w:tcPr>
            <w:tcW w:w="567" w:type="dxa"/>
          </w:tcPr>
          <w:p w:rsidR="00B732DA" w:rsidRPr="00B8081B" w:rsidRDefault="00B732DA">
            <w:pPr>
              <w:pStyle w:val="TableParagraph"/>
            </w:pPr>
          </w:p>
          <w:p w:rsidR="00B732DA" w:rsidRPr="00B8081B" w:rsidRDefault="00B732DA">
            <w:pPr>
              <w:pStyle w:val="TableParagraph"/>
            </w:pPr>
          </w:p>
          <w:p w:rsidR="00B732DA" w:rsidRPr="00B8081B" w:rsidRDefault="00B732DA">
            <w:pPr>
              <w:pStyle w:val="TableParagraph"/>
            </w:pPr>
          </w:p>
          <w:p w:rsidR="00B732DA" w:rsidRPr="00B8081B" w:rsidRDefault="005B1194">
            <w:pPr>
              <w:pStyle w:val="TableParagraph"/>
              <w:spacing w:before="197" w:line="229" w:lineRule="exact"/>
              <w:ind w:right="98"/>
              <w:jc w:val="right"/>
            </w:pPr>
            <w:r w:rsidRPr="00B8081B">
              <w:rPr>
                <w:color w:val="000009"/>
                <w:spacing w:val="-5"/>
              </w:rPr>
              <w:t>1.</w:t>
            </w:r>
          </w:p>
        </w:tc>
        <w:tc>
          <w:tcPr>
            <w:tcW w:w="3409" w:type="dxa"/>
          </w:tcPr>
          <w:p w:rsidR="00B732DA" w:rsidRPr="00B8081B" w:rsidRDefault="005B1194">
            <w:pPr>
              <w:pStyle w:val="TableParagraph"/>
              <w:ind w:left="105" w:right="300"/>
            </w:pPr>
            <w:r w:rsidRPr="00B8081B">
              <w:t>МП</w:t>
            </w:r>
            <w:r w:rsidRPr="00B8081B">
              <w:rPr>
                <w:spacing w:val="30"/>
              </w:rPr>
              <w:t xml:space="preserve"> </w:t>
            </w:r>
            <w:r w:rsidRPr="00B8081B">
              <w:t>«Развитие</w:t>
            </w:r>
            <w:r w:rsidRPr="00B8081B">
              <w:rPr>
                <w:spacing w:val="-14"/>
              </w:rPr>
              <w:t xml:space="preserve"> </w:t>
            </w:r>
            <w:r w:rsidRPr="00B8081B">
              <w:t>муниципальной службы и совершенствование методов решения вопросов</w:t>
            </w:r>
          </w:p>
          <w:p w:rsidR="00B732DA" w:rsidRPr="00B8081B" w:rsidRDefault="005B1194">
            <w:pPr>
              <w:pStyle w:val="TableParagraph"/>
              <w:spacing w:line="240" w:lineRule="exact"/>
              <w:ind w:left="105" w:right="300"/>
            </w:pPr>
            <w:r w:rsidRPr="00B8081B">
              <w:t>местного</w:t>
            </w:r>
            <w:r w:rsidRPr="00B8081B">
              <w:rPr>
                <w:spacing w:val="-14"/>
              </w:rPr>
              <w:t xml:space="preserve"> </w:t>
            </w:r>
            <w:r w:rsidRPr="00B8081B">
              <w:t>значения</w:t>
            </w:r>
            <w:r w:rsidRPr="00B8081B">
              <w:rPr>
                <w:spacing w:val="-13"/>
              </w:rPr>
              <w:t xml:space="preserve"> </w:t>
            </w:r>
            <w:r w:rsidRPr="00B8081B">
              <w:t>в</w:t>
            </w:r>
            <w:r w:rsidRPr="00B8081B">
              <w:rPr>
                <w:spacing w:val="-13"/>
              </w:rPr>
              <w:t xml:space="preserve"> </w:t>
            </w:r>
            <w:r w:rsidRPr="00B8081B">
              <w:t xml:space="preserve">сельском </w:t>
            </w:r>
            <w:r w:rsidRPr="00B8081B">
              <w:rPr>
                <w:spacing w:val="-2"/>
              </w:rPr>
              <w:t>поселении»</w:t>
            </w:r>
          </w:p>
        </w:tc>
        <w:tc>
          <w:tcPr>
            <w:tcW w:w="1771" w:type="dxa"/>
          </w:tcPr>
          <w:p w:rsidR="00B732DA" w:rsidRPr="00B8081B" w:rsidRDefault="00B732DA">
            <w:pPr>
              <w:pStyle w:val="TableParagraph"/>
            </w:pPr>
          </w:p>
          <w:p w:rsidR="00B732DA" w:rsidRPr="00B8081B" w:rsidRDefault="00B732DA">
            <w:pPr>
              <w:pStyle w:val="TableParagraph"/>
              <w:spacing w:before="4"/>
            </w:pPr>
          </w:p>
          <w:p w:rsidR="00B732DA" w:rsidRPr="00B8081B" w:rsidRDefault="00727870" w:rsidP="00771047">
            <w:pPr>
              <w:pStyle w:val="TableParagraph"/>
              <w:ind w:right="92"/>
              <w:jc w:val="right"/>
            </w:pPr>
            <w:r w:rsidRPr="00B8081B">
              <w:t>5 068 994,23</w:t>
            </w:r>
          </w:p>
        </w:tc>
        <w:tc>
          <w:tcPr>
            <w:tcW w:w="1570" w:type="dxa"/>
          </w:tcPr>
          <w:p w:rsidR="00B732DA" w:rsidRPr="00B8081B" w:rsidRDefault="00B732DA">
            <w:pPr>
              <w:pStyle w:val="TableParagraph"/>
            </w:pPr>
          </w:p>
          <w:p w:rsidR="00B732DA" w:rsidRPr="00B8081B" w:rsidRDefault="00B732DA">
            <w:pPr>
              <w:pStyle w:val="TableParagraph"/>
              <w:spacing w:before="4"/>
            </w:pPr>
          </w:p>
          <w:p w:rsidR="00B732DA" w:rsidRPr="00B8081B" w:rsidRDefault="00727870" w:rsidP="004001E7">
            <w:pPr>
              <w:pStyle w:val="TableParagraph"/>
              <w:ind w:right="87"/>
              <w:jc w:val="right"/>
            </w:pPr>
            <w:r w:rsidRPr="00727870">
              <w:t>5 680 015,00</w:t>
            </w:r>
          </w:p>
        </w:tc>
        <w:tc>
          <w:tcPr>
            <w:tcW w:w="1469" w:type="dxa"/>
          </w:tcPr>
          <w:p w:rsidR="00B732DA" w:rsidRPr="00B8081B" w:rsidRDefault="00B732DA">
            <w:pPr>
              <w:pStyle w:val="TableParagraph"/>
            </w:pPr>
          </w:p>
          <w:p w:rsidR="00B732DA" w:rsidRPr="00B8081B" w:rsidRDefault="00B732DA">
            <w:pPr>
              <w:pStyle w:val="TableParagraph"/>
              <w:spacing w:before="4"/>
            </w:pPr>
          </w:p>
          <w:p w:rsidR="00B732DA" w:rsidRPr="00B8081B" w:rsidRDefault="00727870" w:rsidP="00771047">
            <w:pPr>
              <w:pStyle w:val="TableParagraph"/>
              <w:ind w:right="91"/>
              <w:jc w:val="right"/>
            </w:pPr>
            <w:r>
              <w:rPr>
                <w:color w:val="000009"/>
                <w:spacing w:val="-4"/>
              </w:rPr>
              <w:t>611 020,77</w:t>
            </w:r>
          </w:p>
        </w:tc>
        <w:tc>
          <w:tcPr>
            <w:tcW w:w="854" w:type="dxa"/>
          </w:tcPr>
          <w:p w:rsidR="00B732DA" w:rsidRPr="00B8081B" w:rsidRDefault="00B732DA">
            <w:pPr>
              <w:pStyle w:val="TableParagraph"/>
            </w:pPr>
          </w:p>
          <w:p w:rsidR="00B732DA" w:rsidRPr="00B8081B" w:rsidRDefault="00B732DA">
            <w:pPr>
              <w:pStyle w:val="TableParagraph"/>
              <w:spacing w:before="4"/>
            </w:pPr>
          </w:p>
          <w:p w:rsidR="00B732DA" w:rsidRPr="00B8081B" w:rsidRDefault="00727870" w:rsidP="00727870">
            <w:pPr>
              <w:pStyle w:val="TableParagraph"/>
              <w:ind w:right="86"/>
              <w:jc w:val="right"/>
            </w:pPr>
            <w:r>
              <w:rPr>
                <w:color w:val="000009"/>
                <w:spacing w:val="-2"/>
              </w:rPr>
              <w:t>112,1</w:t>
            </w:r>
          </w:p>
        </w:tc>
      </w:tr>
      <w:tr w:rsidR="00B732DA" w:rsidRPr="00B8081B">
        <w:trPr>
          <w:trHeight w:val="1209"/>
        </w:trPr>
        <w:tc>
          <w:tcPr>
            <w:tcW w:w="567" w:type="dxa"/>
          </w:tcPr>
          <w:p w:rsidR="00B732DA" w:rsidRPr="00B8081B" w:rsidRDefault="00B732DA">
            <w:pPr>
              <w:pStyle w:val="TableParagraph"/>
            </w:pPr>
          </w:p>
          <w:p w:rsidR="00B732DA" w:rsidRPr="00B8081B" w:rsidRDefault="00B732DA">
            <w:pPr>
              <w:pStyle w:val="TableParagraph"/>
            </w:pPr>
          </w:p>
          <w:p w:rsidR="00B732DA" w:rsidRPr="00B8081B" w:rsidRDefault="00B732DA">
            <w:pPr>
              <w:pStyle w:val="TableParagraph"/>
            </w:pPr>
          </w:p>
          <w:p w:rsidR="00B732DA" w:rsidRPr="00B8081B" w:rsidRDefault="00B732DA">
            <w:pPr>
              <w:pStyle w:val="TableParagraph"/>
              <w:spacing w:before="6"/>
            </w:pPr>
          </w:p>
          <w:p w:rsidR="00B732DA" w:rsidRPr="00B8081B" w:rsidRDefault="005B1194">
            <w:pPr>
              <w:pStyle w:val="TableParagraph"/>
              <w:spacing w:line="229" w:lineRule="exact"/>
              <w:ind w:right="98"/>
              <w:jc w:val="right"/>
            </w:pPr>
            <w:r w:rsidRPr="00B8081B">
              <w:rPr>
                <w:color w:val="000009"/>
                <w:spacing w:val="-5"/>
              </w:rPr>
              <w:t>2.</w:t>
            </w:r>
          </w:p>
        </w:tc>
        <w:tc>
          <w:tcPr>
            <w:tcW w:w="3409" w:type="dxa"/>
          </w:tcPr>
          <w:p w:rsidR="00B732DA" w:rsidRPr="00B8081B" w:rsidRDefault="005B1194">
            <w:pPr>
              <w:pStyle w:val="TableParagraph"/>
              <w:spacing w:line="237" w:lineRule="auto"/>
              <w:ind w:left="105" w:right="300"/>
            </w:pPr>
            <w:r w:rsidRPr="00B8081B">
              <w:t xml:space="preserve">МП </w:t>
            </w:r>
            <w:proofErr w:type="gramStart"/>
            <w:r w:rsidRPr="00B8081B">
              <w:t>« Комплексное</w:t>
            </w:r>
            <w:proofErr w:type="gramEnd"/>
            <w:r w:rsidRPr="00B8081B">
              <w:t xml:space="preserve"> развитие социальной инфраструктуры на территории</w:t>
            </w:r>
            <w:r w:rsidRPr="00B8081B">
              <w:rPr>
                <w:spacing w:val="-14"/>
              </w:rPr>
              <w:t xml:space="preserve"> </w:t>
            </w:r>
            <w:r w:rsidRPr="00B8081B">
              <w:t>сельского</w:t>
            </w:r>
            <w:r w:rsidRPr="00B8081B">
              <w:rPr>
                <w:spacing w:val="-13"/>
              </w:rPr>
              <w:t xml:space="preserve"> </w:t>
            </w:r>
            <w:r w:rsidRPr="00B8081B">
              <w:t>поселения</w:t>
            </w:r>
          </w:p>
          <w:p w:rsidR="00B732DA" w:rsidRPr="00B8081B" w:rsidRDefault="005B1194">
            <w:pPr>
              <w:pStyle w:val="TableParagraph"/>
              <w:spacing w:line="244" w:lineRule="exact"/>
              <w:ind w:left="105" w:right="300"/>
            </w:pPr>
            <w:r w:rsidRPr="00B8081B">
              <w:t>«Поселок</w:t>
            </w:r>
            <w:r w:rsidRPr="00B8081B">
              <w:rPr>
                <w:spacing w:val="-14"/>
              </w:rPr>
              <w:t xml:space="preserve"> </w:t>
            </w:r>
            <w:r w:rsidRPr="00B8081B">
              <w:t>Бетлица»</w:t>
            </w:r>
            <w:r w:rsidRPr="00B8081B">
              <w:rPr>
                <w:spacing w:val="-13"/>
              </w:rPr>
              <w:t xml:space="preserve"> </w:t>
            </w:r>
            <w:r w:rsidRPr="00B8081B">
              <w:t xml:space="preserve">2017- </w:t>
            </w:r>
            <w:r w:rsidRPr="00B8081B">
              <w:rPr>
                <w:spacing w:val="-2"/>
              </w:rPr>
              <w:t>2027годы»</w:t>
            </w:r>
          </w:p>
        </w:tc>
        <w:tc>
          <w:tcPr>
            <w:tcW w:w="1771" w:type="dxa"/>
          </w:tcPr>
          <w:p w:rsidR="00B732DA" w:rsidRPr="00B8081B" w:rsidRDefault="00B732DA">
            <w:pPr>
              <w:pStyle w:val="TableParagraph"/>
            </w:pPr>
          </w:p>
          <w:p w:rsidR="00B732DA" w:rsidRPr="00B8081B" w:rsidRDefault="00D551A6">
            <w:pPr>
              <w:pStyle w:val="TableParagraph"/>
              <w:ind w:right="92"/>
              <w:jc w:val="right"/>
            </w:pPr>
            <w:r w:rsidRPr="00B8081B">
              <w:t>331 650,00</w:t>
            </w:r>
          </w:p>
        </w:tc>
        <w:tc>
          <w:tcPr>
            <w:tcW w:w="1570" w:type="dxa"/>
          </w:tcPr>
          <w:p w:rsidR="00B732DA" w:rsidRPr="00B8081B" w:rsidRDefault="00B732DA">
            <w:pPr>
              <w:pStyle w:val="TableParagraph"/>
            </w:pPr>
          </w:p>
          <w:p w:rsidR="00B732DA" w:rsidRPr="00B8081B" w:rsidRDefault="00B732DA">
            <w:pPr>
              <w:pStyle w:val="TableParagraph"/>
              <w:spacing w:before="4"/>
            </w:pPr>
          </w:p>
          <w:p w:rsidR="00B732DA" w:rsidRPr="00B8081B" w:rsidRDefault="00555CC8">
            <w:pPr>
              <w:pStyle w:val="TableParagraph"/>
              <w:ind w:right="87"/>
              <w:jc w:val="right"/>
            </w:pPr>
            <w:r w:rsidRPr="00B8081B">
              <w:t>331 650,00</w:t>
            </w:r>
          </w:p>
        </w:tc>
        <w:tc>
          <w:tcPr>
            <w:tcW w:w="1469" w:type="dxa"/>
          </w:tcPr>
          <w:p w:rsidR="00B732DA" w:rsidRPr="00B8081B" w:rsidRDefault="00B732DA">
            <w:pPr>
              <w:pStyle w:val="TableParagraph"/>
            </w:pPr>
          </w:p>
          <w:p w:rsidR="00B732DA" w:rsidRPr="00B8081B" w:rsidRDefault="00B732DA">
            <w:pPr>
              <w:pStyle w:val="TableParagraph"/>
              <w:spacing w:before="4"/>
            </w:pPr>
          </w:p>
          <w:p w:rsidR="00B732DA" w:rsidRPr="00B8081B" w:rsidRDefault="00D551A6" w:rsidP="00555CC8">
            <w:pPr>
              <w:pStyle w:val="TableParagraph"/>
              <w:ind w:right="87"/>
              <w:jc w:val="right"/>
            </w:pPr>
            <w:r w:rsidRPr="00B8081B">
              <w:rPr>
                <w:color w:val="000009"/>
              </w:rPr>
              <w:t>0</w:t>
            </w:r>
            <w:r w:rsidR="00555CC8" w:rsidRPr="00B8081B">
              <w:rPr>
                <w:color w:val="000009"/>
              </w:rPr>
              <w:t>,00</w:t>
            </w:r>
          </w:p>
        </w:tc>
        <w:tc>
          <w:tcPr>
            <w:tcW w:w="854" w:type="dxa"/>
          </w:tcPr>
          <w:p w:rsidR="00B732DA" w:rsidRPr="00B8081B" w:rsidRDefault="00B732DA">
            <w:pPr>
              <w:pStyle w:val="TableParagraph"/>
            </w:pPr>
          </w:p>
          <w:p w:rsidR="00B732DA" w:rsidRPr="00B8081B" w:rsidRDefault="00B732DA">
            <w:pPr>
              <w:pStyle w:val="TableParagraph"/>
              <w:spacing w:before="4"/>
            </w:pPr>
          </w:p>
          <w:p w:rsidR="00B732DA" w:rsidRPr="00B8081B" w:rsidRDefault="00D551A6" w:rsidP="00555CC8">
            <w:pPr>
              <w:pStyle w:val="TableParagraph"/>
              <w:ind w:right="86"/>
              <w:jc w:val="right"/>
            </w:pPr>
            <w:r w:rsidRPr="00B8081B">
              <w:rPr>
                <w:color w:val="000009"/>
                <w:spacing w:val="-2"/>
              </w:rPr>
              <w:t>100,0</w:t>
            </w:r>
          </w:p>
        </w:tc>
      </w:tr>
      <w:tr w:rsidR="00B732DA" w:rsidRPr="00B8081B">
        <w:trPr>
          <w:trHeight w:val="964"/>
        </w:trPr>
        <w:tc>
          <w:tcPr>
            <w:tcW w:w="567" w:type="dxa"/>
          </w:tcPr>
          <w:p w:rsidR="00B732DA" w:rsidRPr="00B8081B" w:rsidRDefault="00B732DA">
            <w:pPr>
              <w:pStyle w:val="TableParagraph"/>
            </w:pPr>
          </w:p>
          <w:p w:rsidR="00B732DA" w:rsidRPr="00B8081B" w:rsidRDefault="00B732DA">
            <w:pPr>
              <w:pStyle w:val="TableParagraph"/>
            </w:pPr>
          </w:p>
          <w:p w:rsidR="00B732DA" w:rsidRPr="00B8081B" w:rsidRDefault="00B732DA">
            <w:pPr>
              <w:pStyle w:val="TableParagraph"/>
              <w:spacing w:before="3"/>
            </w:pPr>
          </w:p>
          <w:p w:rsidR="00B732DA" w:rsidRPr="00B8081B" w:rsidRDefault="005B1194">
            <w:pPr>
              <w:pStyle w:val="TableParagraph"/>
              <w:spacing w:line="229" w:lineRule="exact"/>
              <w:ind w:right="98"/>
              <w:jc w:val="right"/>
            </w:pPr>
            <w:r w:rsidRPr="00B8081B">
              <w:rPr>
                <w:color w:val="000009"/>
                <w:spacing w:val="-5"/>
              </w:rPr>
              <w:t>3.</w:t>
            </w:r>
          </w:p>
        </w:tc>
        <w:tc>
          <w:tcPr>
            <w:tcW w:w="3409" w:type="dxa"/>
          </w:tcPr>
          <w:p w:rsidR="00B732DA" w:rsidRPr="00B8081B" w:rsidRDefault="005B1194">
            <w:pPr>
              <w:pStyle w:val="TableParagraph"/>
              <w:ind w:left="105" w:right="300"/>
            </w:pPr>
            <w:r w:rsidRPr="00B8081B">
              <w:t>МП</w:t>
            </w:r>
            <w:r w:rsidRPr="00B8081B">
              <w:rPr>
                <w:spacing w:val="40"/>
              </w:rPr>
              <w:t xml:space="preserve"> </w:t>
            </w:r>
            <w:r w:rsidRPr="00B8081B">
              <w:t>«Совершенствование и развитие</w:t>
            </w:r>
            <w:r w:rsidRPr="00B8081B">
              <w:rPr>
                <w:spacing w:val="19"/>
              </w:rPr>
              <w:t xml:space="preserve"> </w:t>
            </w:r>
            <w:r w:rsidRPr="00B8081B">
              <w:t>сети</w:t>
            </w:r>
            <w:r w:rsidRPr="00B8081B">
              <w:rPr>
                <w:spacing w:val="-14"/>
              </w:rPr>
              <w:t xml:space="preserve"> </w:t>
            </w:r>
            <w:r w:rsidRPr="00B8081B">
              <w:t>автомобильных дорог местного значения</w:t>
            </w:r>
          </w:p>
          <w:p w:rsidR="00B732DA" w:rsidRPr="00B8081B" w:rsidRDefault="005B1194">
            <w:pPr>
              <w:pStyle w:val="TableParagraph"/>
              <w:spacing w:line="229" w:lineRule="exact"/>
              <w:ind w:left="105"/>
            </w:pPr>
            <w:r w:rsidRPr="00B8081B">
              <w:rPr>
                <w:spacing w:val="-4"/>
              </w:rPr>
              <w:t>Куйбышевского</w:t>
            </w:r>
            <w:r w:rsidRPr="00B8081B">
              <w:rPr>
                <w:spacing w:val="2"/>
              </w:rPr>
              <w:t xml:space="preserve"> </w:t>
            </w:r>
            <w:r w:rsidRPr="00B8081B">
              <w:rPr>
                <w:spacing w:val="-2"/>
              </w:rPr>
              <w:t>района»</w:t>
            </w:r>
          </w:p>
        </w:tc>
        <w:tc>
          <w:tcPr>
            <w:tcW w:w="1771" w:type="dxa"/>
          </w:tcPr>
          <w:p w:rsidR="00B732DA" w:rsidRPr="00B8081B" w:rsidRDefault="00B732DA">
            <w:pPr>
              <w:pStyle w:val="TableParagraph"/>
              <w:spacing w:before="11"/>
            </w:pPr>
          </w:p>
          <w:p w:rsidR="00B732DA" w:rsidRPr="00B8081B" w:rsidRDefault="00727870">
            <w:pPr>
              <w:pStyle w:val="TableParagraph"/>
              <w:ind w:right="92"/>
              <w:jc w:val="right"/>
            </w:pPr>
            <w:r w:rsidRPr="00B8081B">
              <w:t>1456189,00</w:t>
            </w:r>
          </w:p>
        </w:tc>
        <w:tc>
          <w:tcPr>
            <w:tcW w:w="1570" w:type="dxa"/>
          </w:tcPr>
          <w:p w:rsidR="00B732DA" w:rsidRPr="00B8081B" w:rsidRDefault="00B732DA">
            <w:pPr>
              <w:pStyle w:val="TableParagraph"/>
              <w:spacing w:before="11"/>
            </w:pPr>
          </w:p>
          <w:p w:rsidR="00B732DA" w:rsidRPr="00B8081B" w:rsidRDefault="00354BE8" w:rsidP="00521BF2">
            <w:pPr>
              <w:pStyle w:val="TableParagraph"/>
              <w:ind w:right="87"/>
              <w:jc w:val="right"/>
            </w:pPr>
            <w:r w:rsidRPr="00354BE8">
              <w:t>2 062 150,94</w:t>
            </w:r>
          </w:p>
        </w:tc>
        <w:tc>
          <w:tcPr>
            <w:tcW w:w="1469" w:type="dxa"/>
          </w:tcPr>
          <w:p w:rsidR="00B732DA" w:rsidRDefault="00354BE8" w:rsidP="00D551A6">
            <w:pPr>
              <w:pStyle w:val="TableParagraph"/>
              <w:ind w:left="25" w:right="-114"/>
            </w:pPr>
            <w:r w:rsidRPr="00354BE8">
              <w:t>605 961,62</w:t>
            </w:r>
          </w:p>
          <w:p w:rsidR="00DB6412" w:rsidRDefault="00DB6412" w:rsidP="00D551A6">
            <w:pPr>
              <w:pStyle w:val="TableParagraph"/>
              <w:ind w:left="25" w:right="-114"/>
            </w:pPr>
          </w:p>
          <w:p w:rsidR="00DB6412" w:rsidRPr="00B8081B" w:rsidRDefault="00DB6412" w:rsidP="00D551A6">
            <w:pPr>
              <w:pStyle w:val="TableParagraph"/>
              <w:ind w:left="25" w:right="-114"/>
            </w:pPr>
          </w:p>
        </w:tc>
        <w:tc>
          <w:tcPr>
            <w:tcW w:w="854" w:type="dxa"/>
          </w:tcPr>
          <w:p w:rsidR="00B732DA" w:rsidRPr="00B8081B" w:rsidRDefault="00B732DA">
            <w:pPr>
              <w:pStyle w:val="TableParagraph"/>
              <w:spacing w:before="11"/>
            </w:pPr>
          </w:p>
          <w:p w:rsidR="00B732DA" w:rsidRPr="00B8081B" w:rsidRDefault="00F702ED" w:rsidP="00D551A6">
            <w:pPr>
              <w:pStyle w:val="TableParagraph"/>
              <w:ind w:right="86"/>
              <w:jc w:val="right"/>
            </w:pPr>
            <w:r>
              <w:rPr>
                <w:color w:val="000009"/>
                <w:spacing w:val="-2"/>
              </w:rPr>
              <w:t>141,6</w:t>
            </w:r>
          </w:p>
        </w:tc>
      </w:tr>
      <w:tr w:rsidR="00B732DA" w:rsidRPr="00B8081B">
        <w:trPr>
          <w:trHeight w:val="729"/>
        </w:trPr>
        <w:tc>
          <w:tcPr>
            <w:tcW w:w="567" w:type="dxa"/>
          </w:tcPr>
          <w:p w:rsidR="00B732DA" w:rsidRPr="00B8081B" w:rsidRDefault="00B732DA">
            <w:pPr>
              <w:pStyle w:val="TableParagraph"/>
            </w:pPr>
          </w:p>
          <w:p w:rsidR="00B732DA" w:rsidRPr="00B8081B" w:rsidRDefault="00B732DA">
            <w:pPr>
              <w:pStyle w:val="TableParagraph"/>
              <w:spacing w:before="4"/>
            </w:pPr>
          </w:p>
          <w:p w:rsidR="00B732DA" w:rsidRPr="00B8081B" w:rsidRDefault="005B1194">
            <w:pPr>
              <w:pStyle w:val="TableParagraph"/>
              <w:spacing w:line="233" w:lineRule="exact"/>
              <w:ind w:right="98"/>
              <w:jc w:val="right"/>
            </w:pPr>
            <w:r w:rsidRPr="00B8081B">
              <w:rPr>
                <w:color w:val="000009"/>
                <w:spacing w:val="-5"/>
              </w:rPr>
              <w:t>4.</w:t>
            </w:r>
          </w:p>
        </w:tc>
        <w:tc>
          <w:tcPr>
            <w:tcW w:w="3409" w:type="dxa"/>
          </w:tcPr>
          <w:p w:rsidR="00B732DA" w:rsidRPr="00B8081B" w:rsidRDefault="005B1194">
            <w:pPr>
              <w:pStyle w:val="TableParagraph"/>
              <w:spacing w:line="240" w:lineRule="exact"/>
              <w:ind w:left="105" w:right="300"/>
            </w:pPr>
            <w:r w:rsidRPr="00B8081B">
              <w:rPr>
                <w:color w:val="000009"/>
              </w:rPr>
              <w:t xml:space="preserve">Поддержка МП «По </w:t>
            </w:r>
            <w:r w:rsidRPr="00B8081B">
              <w:rPr>
                <w:color w:val="000009"/>
                <w:spacing w:val="-2"/>
              </w:rPr>
              <w:t xml:space="preserve">формированию современной </w:t>
            </w:r>
            <w:r w:rsidRPr="00B8081B">
              <w:rPr>
                <w:color w:val="000009"/>
              </w:rPr>
              <w:t>городской среды»</w:t>
            </w:r>
          </w:p>
        </w:tc>
        <w:tc>
          <w:tcPr>
            <w:tcW w:w="1771" w:type="dxa"/>
          </w:tcPr>
          <w:p w:rsidR="00B732DA" w:rsidRPr="00B8081B" w:rsidRDefault="00B732DA">
            <w:pPr>
              <w:pStyle w:val="TableParagraph"/>
              <w:spacing w:before="5"/>
            </w:pPr>
          </w:p>
          <w:p w:rsidR="00B732DA" w:rsidRPr="00B8081B" w:rsidRDefault="00F702ED">
            <w:pPr>
              <w:pStyle w:val="TableParagraph"/>
              <w:ind w:right="97"/>
              <w:jc w:val="right"/>
            </w:pPr>
            <w:r>
              <w:t>2 249 846,37</w:t>
            </w:r>
          </w:p>
        </w:tc>
        <w:tc>
          <w:tcPr>
            <w:tcW w:w="1570" w:type="dxa"/>
          </w:tcPr>
          <w:p w:rsidR="00B732DA" w:rsidRPr="00B8081B" w:rsidRDefault="00B732DA">
            <w:pPr>
              <w:pStyle w:val="TableParagraph"/>
              <w:spacing w:before="5"/>
            </w:pPr>
          </w:p>
          <w:p w:rsidR="00B732DA" w:rsidRPr="00B8081B" w:rsidRDefault="00F702ED" w:rsidP="00F8680B">
            <w:pPr>
              <w:pStyle w:val="TableParagraph"/>
              <w:ind w:right="92"/>
              <w:jc w:val="right"/>
            </w:pPr>
            <w:r>
              <w:t>2 249 846,37</w:t>
            </w:r>
          </w:p>
        </w:tc>
        <w:tc>
          <w:tcPr>
            <w:tcW w:w="1469" w:type="dxa"/>
          </w:tcPr>
          <w:p w:rsidR="00B732DA" w:rsidRPr="00B8081B" w:rsidRDefault="00B732DA">
            <w:pPr>
              <w:pStyle w:val="TableParagraph"/>
              <w:spacing w:before="5"/>
            </w:pPr>
          </w:p>
          <w:p w:rsidR="00B732DA" w:rsidRPr="00B8081B" w:rsidRDefault="00F702ED">
            <w:pPr>
              <w:pStyle w:val="TableParagraph"/>
              <w:ind w:right="91"/>
              <w:jc w:val="right"/>
            </w:pPr>
            <w:r>
              <w:rPr>
                <w:spacing w:val="-4"/>
              </w:rPr>
              <w:t>0,00</w:t>
            </w:r>
          </w:p>
        </w:tc>
        <w:tc>
          <w:tcPr>
            <w:tcW w:w="854" w:type="dxa"/>
          </w:tcPr>
          <w:p w:rsidR="00B732DA" w:rsidRPr="00B8081B" w:rsidRDefault="00B732DA">
            <w:pPr>
              <w:pStyle w:val="TableParagraph"/>
              <w:spacing w:before="5"/>
            </w:pPr>
          </w:p>
          <w:p w:rsidR="00B732DA" w:rsidRPr="00B8081B" w:rsidRDefault="00F702ED" w:rsidP="00F8680B">
            <w:pPr>
              <w:pStyle w:val="TableParagraph"/>
              <w:ind w:right="86"/>
              <w:jc w:val="right"/>
            </w:pPr>
            <w:r>
              <w:rPr>
                <w:color w:val="000009"/>
                <w:spacing w:val="-2"/>
              </w:rPr>
              <w:t>100,0</w:t>
            </w:r>
          </w:p>
        </w:tc>
      </w:tr>
    </w:tbl>
    <w:p w:rsidR="00B732DA" w:rsidRPr="00B8081B" w:rsidRDefault="00B732DA">
      <w:pPr>
        <w:jc w:val="right"/>
        <w:sectPr w:rsidR="00B732DA" w:rsidRPr="00B8081B">
          <w:pgSz w:w="11910" w:h="16840"/>
          <w:pgMar w:top="1040" w:right="560" w:bottom="1009" w:left="860" w:header="720" w:footer="720" w:gutter="0"/>
          <w:cols w:space="720"/>
        </w:sectPr>
      </w:pPr>
    </w:p>
    <w:tbl>
      <w:tblPr>
        <w:tblStyle w:val="TableNormal"/>
        <w:tblW w:w="0" w:type="auto"/>
        <w:tblInd w:w="7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409"/>
        <w:gridCol w:w="1771"/>
        <w:gridCol w:w="1570"/>
        <w:gridCol w:w="1469"/>
        <w:gridCol w:w="854"/>
      </w:tblGrid>
      <w:tr w:rsidR="00B732DA" w:rsidRPr="00B8081B">
        <w:trPr>
          <w:trHeight w:val="484"/>
        </w:trPr>
        <w:tc>
          <w:tcPr>
            <w:tcW w:w="567" w:type="dxa"/>
            <w:tcBorders>
              <w:top w:val="nil"/>
            </w:tcBorders>
          </w:tcPr>
          <w:p w:rsidR="00B732DA" w:rsidRPr="00B8081B" w:rsidRDefault="00B732DA">
            <w:pPr>
              <w:pStyle w:val="TableParagraph"/>
              <w:spacing w:before="5"/>
            </w:pPr>
          </w:p>
          <w:p w:rsidR="00B732DA" w:rsidRPr="00B8081B" w:rsidRDefault="005B1194">
            <w:pPr>
              <w:pStyle w:val="TableParagraph"/>
              <w:spacing w:before="1" w:line="229" w:lineRule="exact"/>
              <w:ind w:right="98"/>
              <w:jc w:val="right"/>
            </w:pPr>
            <w:r w:rsidRPr="00B8081B">
              <w:rPr>
                <w:color w:val="000009"/>
              </w:rPr>
              <w:t>5</w:t>
            </w:r>
          </w:p>
        </w:tc>
        <w:tc>
          <w:tcPr>
            <w:tcW w:w="3409" w:type="dxa"/>
            <w:tcBorders>
              <w:top w:val="nil"/>
            </w:tcBorders>
          </w:tcPr>
          <w:p w:rsidR="00B732DA" w:rsidRPr="00B8081B" w:rsidRDefault="005B1194">
            <w:pPr>
              <w:pStyle w:val="TableParagraph"/>
              <w:spacing w:line="233" w:lineRule="exact"/>
              <w:ind w:left="105"/>
            </w:pPr>
            <w:r w:rsidRPr="00B8081B">
              <w:t>МП</w:t>
            </w:r>
            <w:r w:rsidRPr="00B8081B">
              <w:rPr>
                <w:spacing w:val="25"/>
              </w:rPr>
              <w:t xml:space="preserve"> </w:t>
            </w:r>
            <w:r w:rsidRPr="00B8081B">
              <w:t>«Благоустройство</w:t>
            </w:r>
            <w:r w:rsidRPr="00B8081B">
              <w:rPr>
                <w:spacing w:val="-13"/>
              </w:rPr>
              <w:t xml:space="preserve"> </w:t>
            </w:r>
            <w:r w:rsidRPr="00B8081B">
              <w:rPr>
                <w:spacing w:val="-2"/>
              </w:rPr>
              <w:t>территории</w:t>
            </w:r>
          </w:p>
          <w:p w:rsidR="00B732DA" w:rsidRPr="00B8081B" w:rsidRDefault="005B1194">
            <w:pPr>
              <w:pStyle w:val="TableParagraph"/>
              <w:spacing w:before="3" w:line="229" w:lineRule="exact"/>
              <w:ind w:left="105"/>
            </w:pPr>
            <w:r w:rsidRPr="00B8081B">
              <w:t>СП</w:t>
            </w:r>
            <w:r w:rsidRPr="00B8081B">
              <w:rPr>
                <w:spacing w:val="-1"/>
              </w:rPr>
              <w:t xml:space="preserve"> </w:t>
            </w:r>
            <w:r w:rsidRPr="00B8081B">
              <w:t>«</w:t>
            </w:r>
            <w:r w:rsidRPr="00B8081B">
              <w:rPr>
                <w:spacing w:val="-6"/>
              </w:rPr>
              <w:t xml:space="preserve"> </w:t>
            </w:r>
            <w:r w:rsidRPr="00B8081B">
              <w:rPr>
                <w:color w:val="000009"/>
              </w:rPr>
              <w:t>Поселок</w:t>
            </w:r>
            <w:r w:rsidRPr="00B8081B">
              <w:rPr>
                <w:color w:val="000009"/>
                <w:spacing w:val="-3"/>
              </w:rPr>
              <w:t xml:space="preserve"> </w:t>
            </w:r>
            <w:r w:rsidRPr="00B8081B">
              <w:rPr>
                <w:color w:val="000009"/>
                <w:spacing w:val="-2"/>
              </w:rPr>
              <w:t>Бетлица</w:t>
            </w:r>
            <w:r w:rsidRPr="00B8081B">
              <w:rPr>
                <w:spacing w:val="-2"/>
              </w:rPr>
              <w:t>»</w:t>
            </w:r>
          </w:p>
        </w:tc>
        <w:tc>
          <w:tcPr>
            <w:tcW w:w="1771" w:type="dxa"/>
            <w:tcBorders>
              <w:top w:val="nil"/>
            </w:tcBorders>
          </w:tcPr>
          <w:p w:rsidR="00B732DA" w:rsidRPr="00B8081B" w:rsidRDefault="00727870" w:rsidP="00555CC8">
            <w:pPr>
              <w:pStyle w:val="TableParagraph"/>
              <w:spacing w:before="1"/>
              <w:ind w:left="110"/>
              <w:rPr>
                <w:rFonts w:ascii="Calibri"/>
              </w:rPr>
            </w:pPr>
            <w:r w:rsidRPr="00B8081B">
              <w:rPr>
                <w:rFonts w:ascii="Calibri"/>
              </w:rPr>
              <w:t>875</w:t>
            </w:r>
            <w:r w:rsidRPr="00B8081B">
              <w:rPr>
                <w:rFonts w:ascii="Calibri"/>
              </w:rPr>
              <w:t> </w:t>
            </w:r>
            <w:r w:rsidRPr="00B8081B">
              <w:rPr>
                <w:rFonts w:ascii="Calibri"/>
              </w:rPr>
              <w:t>053,61</w:t>
            </w:r>
          </w:p>
        </w:tc>
        <w:tc>
          <w:tcPr>
            <w:tcW w:w="1570" w:type="dxa"/>
            <w:tcBorders>
              <w:top w:val="nil"/>
            </w:tcBorders>
          </w:tcPr>
          <w:p w:rsidR="00B732DA" w:rsidRPr="00B8081B" w:rsidRDefault="00F702ED">
            <w:pPr>
              <w:pStyle w:val="TableParagraph"/>
              <w:spacing w:before="1"/>
              <w:ind w:left="106"/>
              <w:rPr>
                <w:rFonts w:ascii="Calibri"/>
              </w:rPr>
            </w:pPr>
            <w:r w:rsidRPr="00F702ED">
              <w:rPr>
                <w:rFonts w:ascii="Calibri"/>
              </w:rPr>
              <w:t>1 522 290,06</w:t>
            </w:r>
          </w:p>
        </w:tc>
        <w:tc>
          <w:tcPr>
            <w:tcW w:w="1469" w:type="dxa"/>
            <w:tcBorders>
              <w:top w:val="nil"/>
            </w:tcBorders>
          </w:tcPr>
          <w:p w:rsidR="00B732DA" w:rsidRPr="00B8081B" w:rsidRDefault="00F702ED">
            <w:pPr>
              <w:pStyle w:val="TableParagraph"/>
              <w:spacing w:before="1"/>
              <w:ind w:left="111"/>
              <w:rPr>
                <w:rFonts w:ascii="Calibri"/>
              </w:rPr>
            </w:pPr>
            <w:r w:rsidRPr="00F702ED">
              <w:rPr>
                <w:rFonts w:ascii="Calibri"/>
              </w:rPr>
              <w:t>647 236,45</w:t>
            </w:r>
          </w:p>
        </w:tc>
        <w:tc>
          <w:tcPr>
            <w:tcW w:w="854" w:type="dxa"/>
            <w:tcBorders>
              <w:top w:val="nil"/>
            </w:tcBorders>
          </w:tcPr>
          <w:p w:rsidR="00B732DA" w:rsidRPr="00B8081B" w:rsidRDefault="00D551A6" w:rsidP="00F702ED">
            <w:pPr>
              <w:pStyle w:val="TableParagraph"/>
              <w:spacing w:before="1"/>
              <w:ind w:left="112"/>
              <w:rPr>
                <w:rFonts w:ascii="Calibri"/>
              </w:rPr>
            </w:pPr>
            <w:r w:rsidRPr="00B8081B">
              <w:rPr>
                <w:rFonts w:ascii="Calibri"/>
                <w:spacing w:val="-4"/>
              </w:rPr>
              <w:t>1</w:t>
            </w:r>
            <w:r w:rsidR="00F702ED">
              <w:rPr>
                <w:rFonts w:ascii="Calibri"/>
                <w:spacing w:val="-4"/>
              </w:rPr>
              <w:t>73</w:t>
            </w:r>
            <w:r w:rsidRPr="00B8081B">
              <w:rPr>
                <w:rFonts w:ascii="Calibri"/>
                <w:spacing w:val="-4"/>
              </w:rPr>
              <w:t>,</w:t>
            </w:r>
            <w:r w:rsidR="00F8680B" w:rsidRPr="00B8081B">
              <w:rPr>
                <w:rFonts w:ascii="Calibri"/>
                <w:spacing w:val="-4"/>
              </w:rPr>
              <w:t>9</w:t>
            </w:r>
          </w:p>
        </w:tc>
      </w:tr>
      <w:tr w:rsidR="00B732DA" w:rsidRPr="00B8081B">
        <w:trPr>
          <w:trHeight w:val="964"/>
        </w:trPr>
        <w:tc>
          <w:tcPr>
            <w:tcW w:w="567" w:type="dxa"/>
          </w:tcPr>
          <w:p w:rsidR="00B732DA" w:rsidRPr="00B8081B" w:rsidRDefault="00B732DA">
            <w:pPr>
              <w:pStyle w:val="TableParagraph"/>
            </w:pPr>
          </w:p>
          <w:p w:rsidR="00B732DA" w:rsidRPr="00B8081B" w:rsidRDefault="00B732DA">
            <w:pPr>
              <w:pStyle w:val="TableParagraph"/>
            </w:pPr>
          </w:p>
          <w:p w:rsidR="00B732DA" w:rsidRPr="00B8081B" w:rsidRDefault="00B732DA">
            <w:pPr>
              <w:pStyle w:val="TableParagraph"/>
              <w:spacing w:before="3"/>
            </w:pPr>
          </w:p>
          <w:p w:rsidR="00B732DA" w:rsidRPr="00B8081B" w:rsidRDefault="005B1194">
            <w:pPr>
              <w:pStyle w:val="TableParagraph"/>
              <w:spacing w:line="229" w:lineRule="exact"/>
              <w:ind w:right="98"/>
              <w:jc w:val="right"/>
            </w:pPr>
            <w:r w:rsidRPr="00B8081B">
              <w:rPr>
                <w:color w:val="000009"/>
              </w:rPr>
              <w:t>6</w:t>
            </w:r>
          </w:p>
        </w:tc>
        <w:tc>
          <w:tcPr>
            <w:tcW w:w="3409" w:type="dxa"/>
          </w:tcPr>
          <w:p w:rsidR="00B732DA" w:rsidRPr="00B8081B" w:rsidRDefault="005B1194">
            <w:pPr>
              <w:pStyle w:val="TableParagraph"/>
              <w:ind w:left="105"/>
            </w:pPr>
            <w:r w:rsidRPr="00B8081B">
              <w:t xml:space="preserve">МП </w:t>
            </w:r>
            <w:proofErr w:type="gramStart"/>
            <w:r w:rsidRPr="00B8081B">
              <w:t>« Комплексные</w:t>
            </w:r>
            <w:proofErr w:type="gramEnd"/>
            <w:r w:rsidRPr="00B8081B">
              <w:t xml:space="preserve"> меры по профилактике</w:t>
            </w:r>
            <w:r w:rsidRPr="00B8081B">
              <w:rPr>
                <w:spacing w:val="-14"/>
              </w:rPr>
              <w:t xml:space="preserve"> </w:t>
            </w:r>
            <w:r w:rsidRPr="00B8081B">
              <w:t>правонарушений</w:t>
            </w:r>
            <w:r w:rsidRPr="00B8081B">
              <w:rPr>
                <w:spacing w:val="16"/>
              </w:rPr>
              <w:t xml:space="preserve"> </w:t>
            </w:r>
            <w:r w:rsidRPr="00B8081B">
              <w:t>на территории МО СП«</w:t>
            </w:r>
            <w:r w:rsidRPr="00B8081B">
              <w:rPr>
                <w:spacing w:val="40"/>
              </w:rPr>
              <w:t xml:space="preserve"> </w:t>
            </w:r>
            <w:r w:rsidRPr="00B8081B">
              <w:rPr>
                <w:color w:val="000009"/>
              </w:rPr>
              <w:t>Поселок</w:t>
            </w:r>
          </w:p>
          <w:p w:rsidR="00B732DA" w:rsidRPr="00B8081B" w:rsidRDefault="005B1194">
            <w:pPr>
              <w:pStyle w:val="TableParagraph"/>
              <w:spacing w:line="229" w:lineRule="exact"/>
              <w:ind w:left="105"/>
            </w:pPr>
            <w:r w:rsidRPr="00B8081B">
              <w:rPr>
                <w:color w:val="000009"/>
                <w:spacing w:val="-2"/>
              </w:rPr>
              <w:t>Бетлица</w:t>
            </w:r>
            <w:r w:rsidRPr="00B8081B">
              <w:rPr>
                <w:spacing w:val="-2"/>
              </w:rPr>
              <w:t>»</w:t>
            </w:r>
          </w:p>
        </w:tc>
        <w:tc>
          <w:tcPr>
            <w:tcW w:w="1771" w:type="dxa"/>
          </w:tcPr>
          <w:p w:rsidR="00B732DA" w:rsidRPr="00B8081B" w:rsidRDefault="00B732DA">
            <w:pPr>
              <w:pStyle w:val="TableParagraph"/>
              <w:spacing w:before="5"/>
            </w:pPr>
          </w:p>
          <w:p w:rsidR="00B732DA" w:rsidRPr="00B8081B" w:rsidRDefault="00D551A6">
            <w:pPr>
              <w:pStyle w:val="TableParagraph"/>
              <w:spacing w:before="1"/>
              <w:ind w:right="92"/>
              <w:jc w:val="right"/>
            </w:pPr>
            <w:r w:rsidRPr="00B8081B">
              <w:t>65 000,00</w:t>
            </w:r>
          </w:p>
        </w:tc>
        <w:tc>
          <w:tcPr>
            <w:tcW w:w="1570" w:type="dxa"/>
          </w:tcPr>
          <w:p w:rsidR="00B732DA" w:rsidRPr="00B8081B" w:rsidRDefault="00B732DA">
            <w:pPr>
              <w:pStyle w:val="TableParagraph"/>
              <w:spacing w:before="5"/>
            </w:pPr>
          </w:p>
          <w:p w:rsidR="00B732DA" w:rsidRPr="00B8081B" w:rsidRDefault="00555CC8">
            <w:pPr>
              <w:pStyle w:val="TableParagraph"/>
              <w:spacing w:before="1"/>
              <w:ind w:right="87"/>
              <w:jc w:val="right"/>
            </w:pPr>
            <w:r w:rsidRPr="00B8081B">
              <w:t>65 000,00</w:t>
            </w:r>
          </w:p>
        </w:tc>
        <w:tc>
          <w:tcPr>
            <w:tcW w:w="1469" w:type="dxa"/>
          </w:tcPr>
          <w:p w:rsidR="00B732DA" w:rsidRPr="00B8081B" w:rsidRDefault="00B732DA">
            <w:pPr>
              <w:pStyle w:val="TableParagraph"/>
              <w:spacing w:before="5"/>
            </w:pPr>
          </w:p>
          <w:p w:rsidR="00B732DA" w:rsidRPr="00B8081B" w:rsidRDefault="00D551A6">
            <w:pPr>
              <w:pStyle w:val="TableParagraph"/>
              <w:spacing w:before="1"/>
              <w:ind w:right="91"/>
              <w:jc w:val="right"/>
            </w:pPr>
            <w:r w:rsidRPr="00B8081B">
              <w:rPr>
                <w:spacing w:val="-4"/>
              </w:rPr>
              <w:t>0</w:t>
            </w:r>
            <w:r w:rsidR="005B1194" w:rsidRPr="00B8081B">
              <w:rPr>
                <w:spacing w:val="-4"/>
              </w:rPr>
              <w:t>,00</w:t>
            </w:r>
          </w:p>
        </w:tc>
        <w:tc>
          <w:tcPr>
            <w:tcW w:w="854" w:type="dxa"/>
          </w:tcPr>
          <w:p w:rsidR="00B732DA" w:rsidRPr="00B8081B" w:rsidRDefault="00B732DA">
            <w:pPr>
              <w:pStyle w:val="TableParagraph"/>
              <w:spacing w:before="5"/>
            </w:pPr>
          </w:p>
          <w:p w:rsidR="00B732DA" w:rsidRPr="00B8081B" w:rsidRDefault="00D551A6">
            <w:pPr>
              <w:pStyle w:val="TableParagraph"/>
              <w:spacing w:before="1"/>
              <w:ind w:left="174"/>
            </w:pPr>
            <w:r w:rsidRPr="00B8081B">
              <w:rPr>
                <w:spacing w:val="-2"/>
              </w:rPr>
              <w:t>100,00</w:t>
            </w:r>
          </w:p>
        </w:tc>
      </w:tr>
      <w:tr w:rsidR="00B732DA" w:rsidRPr="00B8081B">
        <w:trPr>
          <w:trHeight w:val="484"/>
        </w:trPr>
        <w:tc>
          <w:tcPr>
            <w:tcW w:w="567" w:type="dxa"/>
          </w:tcPr>
          <w:p w:rsidR="00B732DA" w:rsidRPr="00B8081B" w:rsidRDefault="00B732DA">
            <w:pPr>
              <w:pStyle w:val="TableParagraph"/>
              <w:spacing w:before="5"/>
            </w:pPr>
          </w:p>
          <w:p w:rsidR="00B732DA" w:rsidRPr="00B8081B" w:rsidRDefault="005B1194">
            <w:pPr>
              <w:pStyle w:val="TableParagraph"/>
              <w:spacing w:line="229" w:lineRule="exact"/>
              <w:ind w:right="98"/>
              <w:jc w:val="right"/>
            </w:pPr>
            <w:r w:rsidRPr="00B8081B">
              <w:rPr>
                <w:color w:val="000009"/>
              </w:rPr>
              <w:t>7</w:t>
            </w:r>
          </w:p>
        </w:tc>
        <w:tc>
          <w:tcPr>
            <w:tcW w:w="3409" w:type="dxa"/>
          </w:tcPr>
          <w:p w:rsidR="00B732DA" w:rsidRPr="00B8081B" w:rsidRDefault="005B1194">
            <w:pPr>
              <w:pStyle w:val="TableParagraph"/>
              <w:spacing w:line="232" w:lineRule="exact"/>
              <w:ind w:left="105"/>
            </w:pPr>
            <w:r w:rsidRPr="00B8081B">
              <w:t>МП</w:t>
            </w:r>
            <w:r w:rsidRPr="00B8081B">
              <w:rPr>
                <w:spacing w:val="-2"/>
              </w:rPr>
              <w:t xml:space="preserve"> </w:t>
            </w:r>
            <w:proofErr w:type="gramStart"/>
            <w:r w:rsidRPr="00B8081B">
              <w:t>«</w:t>
            </w:r>
            <w:r w:rsidRPr="00B8081B">
              <w:rPr>
                <w:spacing w:val="-6"/>
              </w:rPr>
              <w:t xml:space="preserve"> </w:t>
            </w:r>
            <w:r w:rsidRPr="00B8081B">
              <w:t>Развитие</w:t>
            </w:r>
            <w:proofErr w:type="gramEnd"/>
            <w:r w:rsidRPr="00B8081B">
              <w:rPr>
                <w:spacing w:val="-4"/>
              </w:rPr>
              <w:t xml:space="preserve"> </w:t>
            </w:r>
            <w:r w:rsidRPr="00B8081B">
              <w:rPr>
                <w:spacing w:val="-2"/>
              </w:rPr>
              <w:t>культуры</w:t>
            </w:r>
          </w:p>
          <w:p w:rsidR="00B732DA" w:rsidRPr="00B8081B" w:rsidRDefault="005B1194">
            <w:pPr>
              <w:pStyle w:val="TableParagraph"/>
              <w:spacing w:before="3" w:line="229" w:lineRule="exact"/>
              <w:ind w:left="105"/>
            </w:pPr>
            <w:r w:rsidRPr="00B8081B">
              <w:rPr>
                <w:spacing w:val="-4"/>
              </w:rPr>
              <w:t>Куйбышевского</w:t>
            </w:r>
            <w:r w:rsidRPr="00B8081B">
              <w:rPr>
                <w:spacing w:val="2"/>
              </w:rPr>
              <w:t xml:space="preserve"> </w:t>
            </w:r>
            <w:r w:rsidRPr="00B8081B">
              <w:rPr>
                <w:spacing w:val="-2"/>
              </w:rPr>
              <w:t>района»</w:t>
            </w:r>
          </w:p>
        </w:tc>
        <w:tc>
          <w:tcPr>
            <w:tcW w:w="1771" w:type="dxa"/>
          </w:tcPr>
          <w:p w:rsidR="00B732DA" w:rsidRPr="00B8081B" w:rsidRDefault="00555CC8">
            <w:pPr>
              <w:pStyle w:val="TableParagraph"/>
              <w:spacing w:before="111"/>
              <w:ind w:right="92"/>
              <w:jc w:val="right"/>
            </w:pPr>
            <w:r w:rsidRPr="00B8081B">
              <w:t>12 693 433</w:t>
            </w:r>
            <w:r w:rsidR="005B1194" w:rsidRPr="00B8081B">
              <w:rPr>
                <w:spacing w:val="-2"/>
              </w:rPr>
              <w:t>,00</w:t>
            </w:r>
          </w:p>
        </w:tc>
        <w:tc>
          <w:tcPr>
            <w:tcW w:w="1570" w:type="dxa"/>
          </w:tcPr>
          <w:p w:rsidR="00B732DA" w:rsidRPr="00B8081B" w:rsidRDefault="00555CC8" w:rsidP="00D551A6">
            <w:pPr>
              <w:pStyle w:val="TableParagraph"/>
              <w:spacing w:before="111"/>
              <w:ind w:right="-25" w:hanging="257"/>
              <w:jc w:val="right"/>
            </w:pPr>
            <w:r w:rsidRPr="00B8081B">
              <w:t>12 693 433</w:t>
            </w:r>
            <w:r w:rsidRPr="00B8081B">
              <w:rPr>
                <w:spacing w:val="-2"/>
              </w:rPr>
              <w:t>,00</w:t>
            </w:r>
          </w:p>
        </w:tc>
        <w:tc>
          <w:tcPr>
            <w:tcW w:w="1469" w:type="dxa"/>
          </w:tcPr>
          <w:p w:rsidR="00B732DA" w:rsidRPr="00B8081B" w:rsidRDefault="005B1194">
            <w:pPr>
              <w:pStyle w:val="TableParagraph"/>
              <w:spacing w:before="111"/>
              <w:ind w:right="91"/>
              <w:jc w:val="right"/>
            </w:pPr>
            <w:r w:rsidRPr="00B8081B">
              <w:rPr>
                <w:spacing w:val="-4"/>
              </w:rPr>
              <w:t>0,00</w:t>
            </w:r>
          </w:p>
        </w:tc>
        <w:tc>
          <w:tcPr>
            <w:tcW w:w="854" w:type="dxa"/>
          </w:tcPr>
          <w:p w:rsidR="00B732DA" w:rsidRPr="00B8081B" w:rsidRDefault="005B1194">
            <w:pPr>
              <w:pStyle w:val="TableParagraph"/>
              <w:spacing w:before="111"/>
              <w:ind w:left="174"/>
            </w:pPr>
            <w:r w:rsidRPr="00B8081B">
              <w:rPr>
                <w:spacing w:val="-2"/>
              </w:rPr>
              <w:t>100,00</w:t>
            </w:r>
          </w:p>
        </w:tc>
      </w:tr>
      <w:tr w:rsidR="00B732DA" w:rsidRPr="00B8081B">
        <w:trPr>
          <w:trHeight w:val="964"/>
        </w:trPr>
        <w:tc>
          <w:tcPr>
            <w:tcW w:w="567" w:type="dxa"/>
          </w:tcPr>
          <w:p w:rsidR="00B732DA" w:rsidRPr="00B8081B" w:rsidRDefault="00B732DA">
            <w:pPr>
              <w:pStyle w:val="TableParagraph"/>
            </w:pPr>
          </w:p>
          <w:p w:rsidR="00B732DA" w:rsidRPr="00B8081B" w:rsidRDefault="00B732DA">
            <w:pPr>
              <w:pStyle w:val="TableParagraph"/>
            </w:pPr>
          </w:p>
          <w:p w:rsidR="00B732DA" w:rsidRPr="00B8081B" w:rsidRDefault="00B732DA">
            <w:pPr>
              <w:pStyle w:val="TableParagraph"/>
              <w:spacing w:before="2"/>
            </w:pPr>
          </w:p>
          <w:p w:rsidR="00B732DA" w:rsidRPr="00B8081B" w:rsidRDefault="005B1194">
            <w:pPr>
              <w:pStyle w:val="TableParagraph"/>
              <w:spacing w:before="1" w:line="229" w:lineRule="exact"/>
              <w:ind w:right="98"/>
              <w:jc w:val="right"/>
            </w:pPr>
            <w:r w:rsidRPr="00B8081B">
              <w:rPr>
                <w:color w:val="000009"/>
              </w:rPr>
              <w:t>8</w:t>
            </w:r>
          </w:p>
        </w:tc>
        <w:tc>
          <w:tcPr>
            <w:tcW w:w="3409" w:type="dxa"/>
          </w:tcPr>
          <w:p w:rsidR="00B732DA" w:rsidRPr="00B8081B" w:rsidRDefault="005B1194">
            <w:pPr>
              <w:pStyle w:val="TableParagraph"/>
              <w:ind w:left="105"/>
            </w:pPr>
            <w:r w:rsidRPr="00B8081B">
              <w:t>МП «Энергосбережения и повышения энергетической эффективности</w:t>
            </w:r>
            <w:r w:rsidRPr="00B8081B">
              <w:rPr>
                <w:spacing w:val="-7"/>
              </w:rPr>
              <w:t xml:space="preserve"> </w:t>
            </w:r>
            <w:r w:rsidRPr="00B8081B">
              <w:t>МО</w:t>
            </w:r>
            <w:r w:rsidRPr="00B8081B">
              <w:rPr>
                <w:spacing w:val="-9"/>
              </w:rPr>
              <w:t xml:space="preserve"> </w:t>
            </w:r>
            <w:r w:rsidRPr="00B8081B">
              <w:t>СП</w:t>
            </w:r>
            <w:r w:rsidRPr="00B8081B">
              <w:rPr>
                <w:spacing w:val="-6"/>
              </w:rPr>
              <w:t xml:space="preserve"> </w:t>
            </w:r>
            <w:proofErr w:type="gramStart"/>
            <w:r w:rsidRPr="00B8081B">
              <w:t>«</w:t>
            </w:r>
            <w:r w:rsidRPr="00B8081B">
              <w:rPr>
                <w:spacing w:val="-13"/>
              </w:rPr>
              <w:t xml:space="preserve"> </w:t>
            </w:r>
            <w:r w:rsidRPr="00B8081B">
              <w:t>Поселок</w:t>
            </w:r>
            <w:proofErr w:type="gramEnd"/>
          </w:p>
          <w:p w:rsidR="00B732DA" w:rsidRPr="00B8081B" w:rsidRDefault="005B1194">
            <w:pPr>
              <w:pStyle w:val="TableParagraph"/>
              <w:spacing w:line="229" w:lineRule="exact"/>
              <w:ind w:left="105"/>
            </w:pPr>
            <w:r w:rsidRPr="00B8081B">
              <w:rPr>
                <w:spacing w:val="-2"/>
              </w:rPr>
              <w:t>Бетлица»</w:t>
            </w:r>
          </w:p>
        </w:tc>
        <w:tc>
          <w:tcPr>
            <w:tcW w:w="1771" w:type="dxa"/>
          </w:tcPr>
          <w:p w:rsidR="00B732DA" w:rsidRPr="00B8081B" w:rsidRDefault="00B732DA">
            <w:pPr>
              <w:pStyle w:val="TableParagraph"/>
              <w:spacing w:before="5"/>
            </w:pPr>
          </w:p>
          <w:p w:rsidR="00B732DA" w:rsidRPr="00B8081B" w:rsidRDefault="00D551A6" w:rsidP="00555CC8">
            <w:pPr>
              <w:pStyle w:val="TableParagraph"/>
              <w:spacing w:before="1"/>
              <w:ind w:right="92"/>
              <w:jc w:val="right"/>
            </w:pPr>
            <w:r w:rsidRPr="00B8081B">
              <w:t>1 142 611,07</w:t>
            </w:r>
          </w:p>
        </w:tc>
        <w:tc>
          <w:tcPr>
            <w:tcW w:w="1570" w:type="dxa"/>
          </w:tcPr>
          <w:p w:rsidR="00B732DA" w:rsidRPr="00B8081B" w:rsidRDefault="00B732DA">
            <w:pPr>
              <w:pStyle w:val="TableParagraph"/>
              <w:spacing w:before="5"/>
            </w:pPr>
          </w:p>
          <w:p w:rsidR="00B732DA" w:rsidRPr="00B8081B" w:rsidRDefault="00F702ED" w:rsidP="00F8680B">
            <w:pPr>
              <w:pStyle w:val="TableParagraph"/>
              <w:spacing w:before="1"/>
              <w:ind w:right="87"/>
              <w:jc w:val="right"/>
            </w:pPr>
            <w:r w:rsidRPr="00F702ED">
              <w:t>1 252 611,07</w:t>
            </w:r>
          </w:p>
        </w:tc>
        <w:tc>
          <w:tcPr>
            <w:tcW w:w="1469" w:type="dxa"/>
          </w:tcPr>
          <w:p w:rsidR="00B732DA" w:rsidRPr="00B8081B" w:rsidRDefault="00B732DA">
            <w:pPr>
              <w:pStyle w:val="TableParagraph"/>
              <w:spacing w:before="5"/>
            </w:pPr>
          </w:p>
          <w:p w:rsidR="00B732DA" w:rsidRPr="00B8081B" w:rsidRDefault="00F702ED">
            <w:pPr>
              <w:pStyle w:val="TableParagraph"/>
              <w:spacing w:before="1"/>
              <w:ind w:right="91"/>
              <w:jc w:val="right"/>
            </w:pPr>
            <w:r>
              <w:rPr>
                <w:spacing w:val="-4"/>
              </w:rPr>
              <w:t>110 00</w:t>
            </w:r>
            <w:r w:rsidR="00D551A6" w:rsidRPr="00B8081B">
              <w:rPr>
                <w:spacing w:val="-4"/>
              </w:rPr>
              <w:t>0,00</w:t>
            </w:r>
          </w:p>
        </w:tc>
        <w:tc>
          <w:tcPr>
            <w:tcW w:w="854" w:type="dxa"/>
          </w:tcPr>
          <w:p w:rsidR="00B732DA" w:rsidRPr="00B8081B" w:rsidRDefault="00B732DA">
            <w:pPr>
              <w:pStyle w:val="TableParagraph"/>
              <w:spacing w:before="5"/>
            </w:pPr>
          </w:p>
          <w:p w:rsidR="00B732DA" w:rsidRPr="00B8081B" w:rsidRDefault="00D551A6" w:rsidP="00F702ED">
            <w:pPr>
              <w:pStyle w:val="TableParagraph"/>
              <w:spacing w:before="1"/>
              <w:ind w:left="332"/>
            </w:pPr>
            <w:r w:rsidRPr="00B8081B">
              <w:rPr>
                <w:spacing w:val="-4"/>
              </w:rPr>
              <w:t>10</w:t>
            </w:r>
            <w:r w:rsidR="00F702ED">
              <w:rPr>
                <w:spacing w:val="-4"/>
              </w:rPr>
              <w:t>9,6</w:t>
            </w:r>
          </w:p>
        </w:tc>
      </w:tr>
      <w:tr w:rsidR="00B732DA" w:rsidRPr="00B8081B">
        <w:trPr>
          <w:trHeight w:val="969"/>
        </w:trPr>
        <w:tc>
          <w:tcPr>
            <w:tcW w:w="567" w:type="dxa"/>
          </w:tcPr>
          <w:p w:rsidR="00B732DA" w:rsidRPr="00B8081B" w:rsidRDefault="00B732DA">
            <w:pPr>
              <w:pStyle w:val="TableParagraph"/>
            </w:pPr>
          </w:p>
          <w:p w:rsidR="00B732DA" w:rsidRPr="00B8081B" w:rsidRDefault="00B732DA">
            <w:pPr>
              <w:pStyle w:val="TableParagraph"/>
            </w:pPr>
          </w:p>
          <w:p w:rsidR="00B732DA" w:rsidRPr="00B8081B" w:rsidRDefault="00B732DA">
            <w:pPr>
              <w:pStyle w:val="TableParagraph"/>
              <w:spacing w:before="3"/>
            </w:pPr>
          </w:p>
          <w:p w:rsidR="00B732DA" w:rsidRPr="00B8081B" w:rsidRDefault="005B1194">
            <w:pPr>
              <w:pStyle w:val="TableParagraph"/>
              <w:spacing w:line="233" w:lineRule="exact"/>
              <w:ind w:right="98"/>
              <w:jc w:val="right"/>
            </w:pPr>
            <w:r w:rsidRPr="00B8081B">
              <w:rPr>
                <w:color w:val="000009"/>
              </w:rPr>
              <w:t>9</w:t>
            </w:r>
          </w:p>
        </w:tc>
        <w:tc>
          <w:tcPr>
            <w:tcW w:w="3409" w:type="dxa"/>
          </w:tcPr>
          <w:p w:rsidR="00B732DA" w:rsidRPr="00B8081B" w:rsidRDefault="005B1194">
            <w:pPr>
              <w:pStyle w:val="TableParagraph"/>
              <w:spacing w:line="242" w:lineRule="auto"/>
              <w:ind w:left="105" w:right="300"/>
            </w:pPr>
            <w:r w:rsidRPr="00B8081B">
              <w:t>МП «Развитие физической культуры, спорта и</w:t>
            </w:r>
          </w:p>
          <w:p w:rsidR="00B732DA" w:rsidRPr="00B8081B" w:rsidRDefault="005B1194">
            <w:pPr>
              <w:pStyle w:val="TableParagraph"/>
              <w:spacing w:line="240" w:lineRule="exact"/>
              <w:ind w:left="105" w:right="300"/>
            </w:pPr>
            <w:r w:rsidRPr="00B8081B">
              <w:t>самодеятельного</w:t>
            </w:r>
            <w:r w:rsidRPr="00B8081B">
              <w:rPr>
                <w:spacing w:val="-14"/>
              </w:rPr>
              <w:t xml:space="preserve"> </w:t>
            </w:r>
            <w:r w:rsidRPr="00B8081B">
              <w:t>туризма</w:t>
            </w:r>
            <w:r w:rsidRPr="00B8081B">
              <w:rPr>
                <w:spacing w:val="-13"/>
              </w:rPr>
              <w:t xml:space="preserve"> </w:t>
            </w:r>
            <w:r w:rsidRPr="00B8081B">
              <w:t>в</w:t>
            </w:r>
            <w:r w:rsidRPr="00B8081B">
              <w:rPr>
                <w:spacing w:val="-11"/>
              </w:rPr>
              <w:t xml:space="preserve"> </w:t>
            </w:r>
            <w:r w:rsidRPr="00B8081B">
              <w:t>МР</w:t>
            </w:r>
            <w:r w:rsidRPr="00B8081B">
              <w:rPr>
                <w:spacing w:val="-12"/>
              </w:rPr>
              <w:t xml:space="preserve"> </w:t>
            </w:r>
            <w:r w:rsidRPr="00B8081B">
              <w:t>« Куйбышевский район »</w:t>
            </w:r>
          </w:p>
        </w:tc>
        <w:tc>
          <w:tcPr>
            <w:tcW w:w="1771" w:type="dxa"/>
          </w:tcPr>
          <w:p w:rsidR="00B732DA" w:rsidRPr="00B8081B" w:rsidRDefault="00B732DA">
            <w:pPr>
              <w:pStyle w:val="TableParagraph"/>
              <w:spacing w:before="11"/>
            </w:pPr>
          </w:p>
          <w:p w:rsidR="00B732DA" w:rsidRPr="00B8081B" w:rsidRDefault="005B1194">
            <w:pPr>
              <w:pStyle w:val="TableParagraph"/>
              <w:ind w:right="92"/>
              <w:jc w:val="right"/>
            </w:pPr>
            <w:r w:rsidRPr="00B8081B">
              <w:t>117</w:t>
            </w:r>
            <w:r w:rsidRPr="00B8081B">
              <w:rPr>
                <w:spacing w:val="-10"/>
              </w:rPr>
              <w:t xml:space="preserve"> </w:t>
            </w:r>
            <w:r w:rsidRPr="00B8081B">
              <w:rPr>
                <w:spacing w:val="-2"/>
              </w:rPr>
              <w:t>000,00</w:t>
            </w:r>
          </w:p>
        </w:tc>
        <w:tc>
          <w:tcPr>
            <w:tcW w:w="1570" w:type="dxa"/>
          </w:tcPr>
          <w:p w:rsidR="00B732DA" w:rsidRPr="00B8081B" w:rsidRDefault="00B732DA">
            <w:pPr>
              <w:pStyle w:val="TableParagraph"/>
              <w:spacing w:before="11"/>
            </w:pPr>
          </w:p>
          <w:p w:rsidR="00B732DA" w:rsidRPr="00B8081B" w:rsidRDefault="005B1194">
            <w:pPr>
              <w:pStyle w:val="TableParagraph"/>
              <w:ind w:right="87"/>
              <w:jc w:val="right"/>
            </w:pPr>
            <w:r w:rsidRPr="00B8081B">
              <w:t>117</w:t>
            </w:r>
            <w:r w:rsidRPr="00B8081B">
              <w:rPr>
                <w:spacing w:val="-10"/>
              </w:rPr>
              <w:t xml:space="preserve"> </w:t>
            </w:r>
            <w:r w:rsidRPr="00B8081B">
              <w:rPr>
                <w:spacing w:val="-2"/>
              </w:rPr>
              <w:t>000,00</w:t>
            </w:r>
          </w:p>
        </w:tc>
        <w:tc>
          <w:tcPr>
            <w:tcW w:w="1469" w:type="dxa"/>
          </w:tcPr>
          <w:p w:rsidR="00B732DA" w:rsidRPr="00B8081B" w:rsidRDefault="00B732DA">
            <w:pPr>
              <w:pStyle w:val="TableParagraph"/>
              <w:spacing w:before="11"/>
            </w:pPr>
          </w:p>
          <w:p w:rsidR="00B732DA" w:rsidRPr="00B8081B" w:rsidRDefault="005B1194">
            <w:pPr>
              <w:pStyle w:val="TableParagraph"/>
              <w:ind w:right="91"/>
              <w:jc w:val="right"/>
            </w:pPr>
            <w:r w:rsidRPr="00B8081B">
              <w:rPr>
                <w:spacing w:val="-4"/>
              </w:rPr>
              <w:t>0,00</w:t>
            </w:r>
          </w:p>
        </w:tc>
        <w:tc>
          <w:tcPr>
            <w:tcW w:w="854" w:type="dxa"/>
          </w:tcPr>
          <w:p w:rsidR="00B732DA" w:rsidRPr="00B8081B" w:rsidRDefault="00B732DA">
            <w:pPr>
              <w:pStyle w:val="TableParagraph"/>
              <w:spacing w:before="11"/>
            </w:pPr>
          </w:p>
          <w:p w:rsidR="00B732DA" w:rsidRPr="00B8081B" w:rsidRDefault="005B1194">
            <w:pPr>
              <w:pStyle w:val="TableParagraph"/>
              <w:ind w:left="174"/>
            </w:pPr>
            <w:r w:rsidRPr="00B8081B">
              <w:rPr>
                <w:spacing w:val="-2"/>
              </w:rPr>
              <w:t>100,00</w:t>
            </w:r>
          </w:p>
        </w:tc>
      </w:tr>
    </w:tbl>
    <w:p w:rsidR="00B732DA" w:rsidRPr="00B8081B" w:rsidRDefault="00B732DA">
      <w:pPr>
        <w:pStyle w:val="a3"/>
        <w:spacing w:before="7"/>
        <w:rPr>
          <w:sz w:val="22"/>
          <w:szCs w:val="22"/>
        </w:rPr>
      </w:pPr>
    </w:p>
    <w:p w:rsidR="00B732DA" w:rsidRPr="00B8081B" w:rsidRDefault="005B1194">
      <w:pPr>
        <w:pStyle w:val="a3"/>
        <w:spacing w:before="92"/>
        <w:ind w:left="206" w:firstLine="850"/>
        <w:rPr>
          <w:sz w:val="22"/>
          <w:szCs w:val="22"/>
        </w:rPr>
      </w:pPr>
      <w:r w:rsidRPr="00B8081B">
        <w:rPr>
          <w:color w:val="000009"/>
          <w:sz w:val="22"/>
          <w:szCs w:val="22"/>
        </w:rPr>
        <w:t>Из</w:t>
      </w:r>
      <w:r w:rsidRPr="00B8081B">
        <w:rPr>
          <w:color w:val="000009"/>
          <w:spacing w:val="4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9</w:t>
      </w:r>
      <w:r w:rsidRPr="00B8081B">
        <w:rPr>
          <w:color w:val="000009"/>
          <w:spacing w:val="4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муниципальных</w:t>
      </w:r>
      <w:r w:rsidRPr="00B8081B">
        <w:rPr>
          <w:color w:val="000009"/>
          <w:spacing w:val="4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программ,</w:t>
      </w:r>
      <w:r w:rsidRPr="00B8081B">
        <w:rPr>
          <w:color w:val="000009"/>
          <w:spacing w:val="4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объемы</w:t>
      </w:r>
      <w:r w:rsidRPr="00B8081B">
        <w:rPr>
          <w:color w:val="000009"/>
          <w:spacing w:val="4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бюджетных</w:t>
      </w:r>
      <w:r w:rsidRPr="00B8081B">
        <w:rPr>
          <w:color w:val="000009"/>
          <w:spacing w:val="4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ассигнований</w:t>
      </w:r>
      <w:r w:rsidRPr="00B8081B">
        <w:rPr>
          <w:color w:val="000009"/>
          <w:spacing w:val="4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с</w:t>
      </w:r>
      <w:r w:rsidRPr="00B8081B">
        <w:rPr>
          <w:color w:val="000009"/>
          <w:spacing w:val="4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начала</w:t>
      </w:r>
      <w:r w:rsidRPr="00B8081B">
        <w:rPr>
          <w:color w:val="000009"/>
          <w:spacing w:val="4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года</w:t>
      </w:r>
      <w:r w:rsidRPr="00B8081B">
        <w:rPr>
          <w:color w:val="000009"/>
          <w:spacing w:val="4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на</w:t>
      </w:r>
      <w:r w:rsidRPr="00B8081B">
        <w:rPr>
          <w:color w:val="000009"/>
          <w:spacing w:val="4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реализацию мероприятий</w:t>
      </w:r>
      <w:r w:rsidRPr="00B8081B">
        <w:rPr>
          <w:color w:val="000009"/>
          <w:spacing w:val="8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 xml:space="preserve">изменены по </w:t>
      </w:r>
      <w:r w:rsidR="00B8081B" w:rsidRPr="00B8081B">
        <w:rPr>
          <w:color w:val="000009"/>
          <w:sz w:val="22"/>
          <w:szCs w:val="22"/>
        </w:rPr>
        <w:t>4</w:t>
      </w:r>
      <w:r w:rsidRPr="00B8081B">
        <w:rPr>
          <w:color w:val="000009"/>
          <w:sz w:val="22"/>
          <w:szCs w:val="22"/>
        </w:rPr>
        <w:t>программам.</w:t>
      </w:r>
    </w:p>
    <w:p w:rsidR="00694347" w:rsidRPr="00B8081B" w:rsidRDefault="00694347" w:rsidP="00134F6C">
      <w:pPr>
        <w:pStyle w:val="a3"/>
        <w:spacing w:before="2"/>
        <w:ind w:left="206" w:firstLine="850"/>
        <w:rPr>
          <w:color w:val="000009"/>
          <w:sz w:val="22"/>
          <w:szCs w:val="22"/>
        </w:rPr>
      </w:pPr>
    </w:p>
    <w:p w:rsidR="00694347" w:rsidRPr="00B8081B" w:rsidRDefault="00694347" w:rsidP="00134F6C">
      <w:pPr>
        <w:pStyle w:val="a3"/>
        <w:spacing w:before="2"/>
        <w:ind w:left="206" w:firstLine="850"/>
        <w:rPr>
          <w:color w:val="000009"/>
          <w:sz w:val="22"/>
          <w:szCs w:val="22"/>
        </w:rPr>
      </w:pPr>
    </w:p>
    <w:p w:rsidR="00B732DA" w:rsidRPr="00B8081B" w:rsidRDefault="005B1194">
      <w:pPr>
        <w:ind w:left="552" w:right="69"/>
        <w:jc w:val="center"/>
        <w:rPr>
          <w:b/>
        </w:rPr>
      </w:pPr>
      <w:r w:rsidRPr="00B8081B">
        <w:rPr>
          <w:b/>
          <w:color w:val="000009"/>
          <w:spacing w:val="-2"/>
        </w:rPr>
        <w:t>Выводы</w:t>
      </w:r>
      <w:r w:rsidR="00694347" w:rsidRPr="00B8081B">
        <w:rPr>
          <w:b/>
          <w:color w:val="000009"/>
          <w:spacing w:val="-2"/>
        </w:rPr>
        <w:t xml:space="preserve"> и предложения</w:t>
      </w:r>
    </w:p>
    <w:p w:rsidR="00B732DA" w:rsidRPr="00B8081B" w:rsidRDefault="00B732DA">
      <w:pPr>
        <w:pStyle w:val="a3"/>
        <w:spacing w:before="4"/>
        <w:rPr>
          <w:b/>
          <w:sz w:val="22"/>
          <w:szCs w:val="22"/>
        </w:rPr>
      </w:pPr>
    </w:p>
    <w:p w:rsidR="00B732DA" w:rsidRPr="00B8081B" w:rsidRDefault="005B1194">
      <w:pPr>
        <w:pStyle w:val="a3"/>
        <w:ind w:left="206" w:right="287" w:firstLine="850"/>
        <w:jc w:val="both"/>
        <w:rPr>
          <w:sz w:val="22"/>
          <w:szCs w:val="22"/>
        </w:rPr>
      </w:pPr>
      <w:r w:rsidRPr="00B8081B">
        <w:rPr>
          <w:color w:val="000009"/>
          <w:sz w:val="22"/>
          <w:szCs w:val="22"/>
        </w:rPr>
        <w:t>Проектом Решения</w:t>
      </w:r>
      <w:r w:rsidRPr="00B8081B">
        <w:rPr>
          <w:color w:val="000009"/>
          <w:spacing w:val="-5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планируется</w:t>
      </w:r>
      <w:r w:rsidRPr="00B8081B">
        <w:rPr>
          <w:color w:val="000009"/>
          <w:spacing w:val="-5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изменение</w:t>
      </w:r>
      <w:r w:rsidRPr="00B8081B">
        <w:rPr>
          <w:color w:val="000009"/>
          <w:spacing w:val="-6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основных</w:t>
      </w:r>
      <w:r w:rsidRPr="00B8081B">
        <w:rPr>
          <w:color w:val="000009"/>
          <w:spacing w:val="-7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характеристик</w:t>
      </w:r>
      <w:r w:rsidRPr="00B8081B">
        <w:rPr>
          <w:color w:val="000009"/>
          <w:spacing w:val="-5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бюджета</w:t>
      </w:r>
      <w:r w:rsidRPr="00B8081B">
        <w:rPr>
          <w:color w:val="000009"/>
          <w:spacing w:val="-1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сельского поселения,</w:t>
      </w:r>
      <w:r w:rsidRPr="00B8081B">
        <w:rPr>
          <w:color w:val="000009"/>
          <w:spacing w:val="-4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к которым</w:t>
      </w:r>
      <w:r w:rsidRPr="00B8081B">
        <w:rPr>
          <w:color w:val="000009"/>
          <w:spacing w:val="-14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в</w:t>
      </w:r>
      <w:r w:rsidRPr="00B8081B">
        <w:rPr>
          <w:color w:val="000009"/>
          <w:spacing w:val="-12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соответствии</w:t>
      </w:r>
      <w:r w:rsidRPr="00B8081B">
        <w:rPr>
          <w:color w:val="000009"/>
          <w:spacing w:val="-1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с</w:t>
      </w:r>
      <w:r w:rsidRPr="00B8081B">
        <w:rPr>
          <w:color w:val="000009"/>
          <w:spacing w:val="-14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пунктом</w:t>
      </w:r>
      <w:r w:rsidRPr="00B8081B">
        <w:rPr>
          <w:color w:val="000009"/>
          <w:spacing w:val="-11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1</w:t>
      </w:r>
      <w:r w:rsidRPr="00B8081B">
        <w:rPr>
          <w:color w:val="000009"/>
          <w:spacing w:val="-12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статьи</w:t>
      </w:r>
      <w:r w:rsidRPr="00B8081B">
        <w:rPr>
          <w:color w:val="000009"/>
          <w:spacing w:val="-1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184</w:t>
      </w:r>
      <w:r w:rsidRPr="00B8081B">
        <w:rPr>
          <w:color w:val="000009"/>
          <w:spacing w:val="-12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БК</w:t>
      </w:r>
      <w:r w:rsidRPr="00B8081B">
        <w:rPr>
          <w:color w:val="000009"/>
          <w:spacing w:val="-14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РФ</w:t>
      </w:r>
      <w:r w:rsidRPr="00B8081B">
        <w:rPr>
          <w:color w:val="000009"/>
          <w:spacing w:val="-13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относятся:</w:t>
      </w:r>
      <w:r w:rsidRPr="00B8081B">
        <w:rPr>
          <w:color w:val="000009"/>
          <w:spacing w:val="-8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общий</w:t>
      </w:r>
      <w:r w:rsidRPr="00B8081B">
        <w:rPr>
          <w:color w:val="000009"/>
          <w:spacing w:val="-1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объем</w:t>
      </w:r>
      <w:r w:rsidRPr="00B8081B">
        <w:rPr>
          <w:color w:val="000009"/>
          <w:spacing w:val="-12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доходов,</w:t>
      </w:r>
      <w:r w:rsidRPr="00B8081B">
        <w:rPr>
          <w:color w:val="000009"/>
          <w:spacing w:val="-12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общий</w:t>
      </w:r>
      <w:r w:rsidRPr="00B8081B">
        <w:rPr>
          <w:color w:val="000009"/>
          <w:spacing w:val="-1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объем</w:t>
      </w:r>
      <w:r w:rsidRPr="00B8081B">
        <w:rPr>
          <w:color w:val="000009"/>
          <w:spacing w:val="-12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 xml:space="preserve">расходов </w:t>
      </w:r>
    </w:p>
    <w:p w:rsidR="00B732DA" w:rsidRPr="00B8081B" w:rsidRDefault="005B1194">
      <w:pPr>
        <w:pStyle w:val="a3"/>
        <w:spacing w:before="1"/>
        <w:ind w:left="1132"/>
        <w:jc w:val="both"/>
        <w:rPr>
          <w:sz w:val="22"/>
          <w:szCs w:val="22"/>
        </w:rPr>
      </w:pPr>
      <w:r w:rsidRPr="00B8081B">
        <w:rPr>
          <w:color w:val="000009"/>
          <w:spacing w:val="-2"/>
          <w:sz w:val="22"/>
          <w:szCs w:val="22"/>
        </w:rPr>
        <w:t>Предлагаемые</w:t>
      </w:r>
      <w:r w:rsidRPr="00B8081B">
        <w:rPr>
          <w:color w:val="000009"/>
          <w:spacing w:val="-3"/>
          <w:sz w:val="22"/>
          <w:szCs w:val="22"/>
        </w:rPr>
        <w:t xml:space="preserve"> </w:t>
      </w:r>
      <w:r w:rsidRPr="00B8081B">
        <w:rPr>
          <w:color w:val="000009"/>
          <w:spacing w:val="-2"/>
          <w:sz w:val="22"/>
          <w:szCs w:val="22"/>
        </w:rPr>
        <w:t>изменения</w:t>
      </w:r>
      <w:r w:rsidRPr="00B8081B">
        <w:rPr>
          <w:color w:val="000009"/>
          <w:spacing w:val="5"/>
          <w:sz w:val="22"/>
          <w:szCs w:val="22"/>
        </w:rPr>
        <w:t xml:space="preserve"> </w:t>
      </w:r>
      <w:r w:rsidRPr="00B8081B">
        <w:rPr>
          <w:color w:val="000009"/>
          <w:spacing w:val="-2"/>
          <w:sz w:val="22"/>
          <w:szCs w:val="22"/>
        </w:rPr>
        <w:t>бюджета</w:t>
      </w:r>
      <w:r w:rsidRPr="00B8081B">
        <w:rPr>
          <w:color w:val="000009"/>
          <w:spacing w:val="3"/>
          <w:sz w:val="22"/>
          <w:szCs w:val="22"/>
        </w:rPr>
        <w:t xml:space="preserve"> </w:t>
      </w:r>
      <w:r w:rsidRPr="00B8081B">
        <w:rPr>
          <w:color w:val="000009"/>
          <w:spacing w:val="-2"/>
          <w:sz w:val="22"/>
          <w:szCs w:val="22"/>
        </w:rPr>
        <w:t>предусматривают:</w:t>
      </w:r>
    </w:p>
    <w:p w:rsidR="00B732DA" w:rsidRPr="00B8081B" w:rsidRDefault="00B51127" w:rsidP="00B51127">
      <w:pPr>
        <w:tabs>
          <w:tab w:val="left" w:pos="1622"/>
          <w:tab w:val="left" w:pos="1623"/>
        </w:tabs>
        <w:spacing w:before="3" w:line="241" w:lineRule="exact"/>
        <w:ind w:left="925"/>
      </w:pPr>
      <w:r w:rsidRPr="00B8081B">
        <w:rPr>
          <w:color w:val="000009"/>
        </w:rPr>
        <w:t>-</w:t>
      </w:r>
      <w:r w:rsidR="005B1194" w:rsidRPr="00B8081B">
        <w:rPr>
          <w:color w:val="000009"/>
        </w:rPr>
        <w:t>увеличение</w:t>
      </w:r>
      <w:r w:rsidR="005B1194" w:rsidRPr="00B8081B">
        <w:rPr>
          <w:color w:val="000009"/>
          <w:spacing w:val="-10"/>
        </w:rPr>
        <w:t xml:space="preserve"> </w:t>
      </w:r>
      <w:r w:rsidR="005B1194" w:rsidRPr="00B8081B">
        <w:rPr>
          <w:color w:val="000009"/>
        </w:rPr>
        <w:t>доходной</w:t>
      </w:r>
      <w:r w:rsidR="005B1194" w:rsidRPr="00B8081B">
        <w:rPr>
          <w:color w:val="000009"/>
          <w:spacing w:val="-5"/>
        </w:rPr>
        <w:t xml:space="preserve"> </w:t>
      </w:r>
      <w:r w:rsidR="005B1194" w:rsidRPr="00B8081B">
        <w:rPr>
          <w:color w:val="000009"/>
        </w:rPr>
        <w:t>части</w:t>
      </w:r>
      <w:r w:rsidR="005B1194" w:rsidRPr="00B8081B">
        <w:rPr>
          <w:color w:val="000009"/>
          <w:spacing w:val="-4"/>
        </w:rPr>
        <w:t xml:space="preserve"> </w:t>
      </w:r>
      <w:r w:rsidR="005B1194" w:rsidRPr="00B8081B">
        <w:rPr>
          <w:color w:val="000009"/>
        </w:rPr>
        <w:t>бюджета</w:t>
      </w:r>
      <w:r w:rsidR="005B1194" w:rsidRPr="00B8081B">
        <w:rPr>
          <w:color w:val="000009"/>
          <w:spacing w:val="-5"/>
        </w:rPr>
        <w:t xml:space="preserve"> </w:t>
      </w:r>
      <w:r w:rsidR="005B1194" w:rsidRPr="00B8081B">
        <w:rPr>
          <w:color w:val="000009"/>
        </w:rPr>
        <w:t>на</w:t>
      </w:r>
      <w:r w:rsidR="005B1194" w:rsidRPr="00B8081B">
        <w:rPr>
          <w:color w:val="000009"/>
          <w:spacing w:val="-2"/>
        </w:rPr>
        <w:t xml:space="preserve"> </w:t>
      </w:r>
      <w:r w:rsidR="005B1194" w:rsidRPr="00B8081B">
        <w:rPr>
          <w:color w:val="000009"/>
        </w:rPr>
        <w:t>+</w:t>
      </w:r>
      <w:r w:rsidR="00521BF2" w:rsidRPr="00B8081B">
        <w:rPr>
          <w:color w:val="000009"/>
        </w:rPr>
        <w:t>2 594 230,02</w:t>
      </w:r>
      <w:r w:rsidR="005B1194" w:rsidRPr="00B8081B">
        <w:rPr>
          <w:color w:val="000009"/>
        </w:rPr>
        <w:t>рублей</w:t>
      </w:r>
      <w:r w:rsidR="005B1194" w:rsidRPr="00B8081B">
        <w:rPr>
          <w:color w:val="000009"/>
          <w:spacing w:val="41"/>
        </w:rPr>
        <w:t xml:space="preserve"> </w:t>
      </w:r>
      <w:r w:rsidR="005B1194" w:rsidRPr="00B8081B">
        <w:rPr>
          <w:color w:val="000009"/>
        </w:rPr>
        <w:t>и</w:t>
      </w:r>
      <w:r w:rsidR="005B1194" w:rsidRPr="00B8081B">
        <w:rPr>
          <w:color w:val="000009"/>
          <w:spacing w:val="-5"/>
        </w:rPr>
        <w:t xml:space="preserve"> </w:t>
      </w:r>
      <w:r w:rsidR="005B1194" w:rsidRPr="00B8081B">
        <w:rPr>
          <w:color w:val="000009"/>
        </w:rPr>
        <w:t>составляют</w:t>
      </w:r>
      <w:r w:rsidR="005B1194" w:rsidRPr="00B8081B">
        <w:rPr>
          <w:color w:val="000009"/>
          <w:spacing w:val="-8"/>
        </w:rPr>
        <w:t xml:space="preserve"> </w:t>
      </w:r>
      <w:r w:rsidR="00DB6412">
        <w:rPr>
          <w:color w:val="000009"/>
        </w:rPr>
        <w:t>29 979 952,22</w:t>
      </w:r>
      <w:r w:rsidR="00521BF2" w:rsidRPr="00B8081B">
        <w:rPr>
          <w:b/>
          <w:color w:val="000009"/>
        </w:rPr>
        <w:t>руб</w:t>
      </w:r>
      <w:r w:rsidR="005B1194" w:rsidRPr="00B8081B">
        <w:rPr>
          <w:color w:val="000009"/>
          <w:spacing w:val="-4"/>
        </w:rPr>
        <w:t>.</w:t>
      </w:r>
    </w:p>
    <w:p w:rsidR="00B732DA" w:rsidRPr="007825D9" w:rsidRDefault="00B51127" w:rsidP="00B51127">
      <w:pPr>
        <w:tabs>
          <w:tab w:val="left" w:pos="1622"/>
          <w:tab w:val="left" w:pos="1623"/>
        </w:tabs>
        <w:spacing w:line="240" w:lineRule="exact"/>
        <w:ind w:left="925"/>
      </w:pPr>
      <w:r w:rsidRPr="00B8081B">
        <w:rPr>
          <w:color w:val="000009"/>
        </w:rPr>
        <w:t>-</w:t>
      </w:r>
      <w:r w:rsidR="005B1194" w:rsidRPr="00B8081B">
        <w:rPr>
          <w:color w:val="000009"/>
        </w:rPr>
        <w:t>увеличение</w:t>
      </w:r>
      <w:r w:rsidR="005B1194" w:rsidRPr="00B8081B">
        <w:rPr>
          <w:color w:val="000009"/>
          <w:spacing w:val="-10"/>
        </w:rPr>
        <w:t xml:space="preserve"> </w:t>
      </w:r>
      <w:r w:rsidR="005B1194" w:rsidRPr="00B8081B">
        <w:rPr>
          <w:color w:val="000009"/>
        </w:rPr>
        <w:t>расходной</w:t>
      </w:r>
      <w:r w:rsidR="005B1194" w:rsidRPr="00B8081B">
        <w:rPr>
          <w:color w:val="000009"/>
          <w:spacing w:val="-5"/>
        </w:rPr>
        <w:t xml:space="preserve"> </w:t>
      </w:r>
      <w:r w:rsidR="005B1194" w:rsidRPr="00B8081B">
        <w:rPr>
          <w:color w:val="000009"/>
        </w:rPr>
        <w:t>части</w:t>
      </w:r>
      <w:r w:rsidR="005B1194" w:rsidRPr="00B8081B">
        <w:rPr>
          <w:color w:val="000009"/>
          <w:spacing w:val="-5"/>
        </w:rPr>
        <w:t xml:space="preserve"> </w:t>
      </w:r>
      <w:r w:rsidR="005B1194" w:rsidRPr="00B8081B">
        <w:rPr>
          <w:color w:val="000009"/>
        </w:rPr>
        <w:t>бюджета</w:t>
      </w:r>
      <w:r w:rsidR="005B1194" w:rsidRPr="00B8081B">
        <w:rPr>
          <w:color w:val="000009"/>
          <w:spacing w:val="-6"/>
        </w:rPr>
        <w:t xml:space="preserve"> </w:t>
      </w:r>
      <w:r w:rsidR="005B1194" w:rsidRPr="00B8081B">
        <w:rPr>
          <w:color w:val="000009"/>
        </w:rPr>
        <w:t>на</w:t>
      </w:r>
      <w:r w:rsidR="005B1194" w:rsidRPr="00B8081B">
        <w:rPr>
          <w:color w:val="000009"/>
          <w:spacing w:val="-1"/>
        </w:rPr>
        <w:t xml:space="preserve"> </w:t>
      </w:r>
      <w:bookmarkStart w:id="0" w:name="_GoBack"/>
      <w:r w:rsidR="00DB6412" w:rsidRPr="007825D9">
        <w:rPr>
          <w:color w:val="000009"/>
        </w:rPr>
        <w:t>2 302 212,63</w:t>
      </w:r>
      <w:r w:rsidR="00521BF2" w:rsidRPr="007825D9">
        <w:rPr>
          <w:color w:val="000009"/>
        </w:rPr>
        <w:t xml:space="preserve">рублей </w:t>
      </w:r>
      <w:r w:rsidR="005B1194" w:rsidRPr="007825D9">
        <w:rPr>
          <w:color w:val="000009"/>
        </w:rPr>
        <w:t>и</w:t>
      </w:r>
      <w:r w:rsidR="005B1194" w:rsidRPr="007825D9">
        <w:rPr>
          <w:color w:val="000009"/>
          <w:spacing w:val="-5"/>
        </w:rPr>
        <w:t xml:space="preserve"> </w:t>
      </w:r>
      <w:r w:rsidR="005B1194" w:rsidRPr="007825D9">
        <w:rPr>
          <w:color w:val="000009"/>
        </w:rPr>
        <w:t>составляют</w:t>
      </w:r>
      <w:r w:rsidR="005B1194" w:rsidRPr="007825D9">
        <w:rPr>
          <w:color w:val="000009"/>
          <w:spacing w:val="-8"/>
        </w:rPr>
        <w:t xml:space="preserve"> </w:t>
      </w:r>
      <w:r w:rsidR="007825D9" w:rsidRPr="007825D9">
        <w:rPr>
          <w:color w:val="000009"/>
        </w:rPr>
        <w:t>31 979 952,22</w:t>
      </w:r>
      <w:r w:rsidR="005B1194" w:rsidRPr="007825D9">
        <w:rPr>
          <w:color w:val="000009"/>
          <w:spacing w:val="-4"/>
        </w:rPr>
        <w:t>руб.</w:t>
      </w:r>
    </w:p>
    <w:bookmarkEnd w:id="0"/>
    <w:p w:rsidR="00B732DA" w:rsidRPr="00B8081B" w:rsidRDefault="00B732DA">
      <w:pPr>
        <w:pStyle w:val="a3"/>
        <w:spacing w:before="3"/>
        <w:rPr>
          <w:b/>
          <w:sz w:val="22"/>
          <w:szCs w:val="22"/>
        </w:rPr>
      </w:pPr>
    </w:p>
    <w:p w:rsidR="00B732DA" w:rsidRPr="00B8081B" w:rsidRDefault="005B1194">
      <w:pPr>
        <w:pStyle w:val="a3"/>
        <w:spacing w:before="1"/>
        <w:ind w:left="206" w:right="282" w:firstLine="850"/>
        <w:jc w:val="both"/>
        <w:rPr>
          <w:sz w:val="22"/>
          <w:szCs w:val="22"/>
        </w:rPr>
      </w:pPr>
      <w:r w:rsidRPr="00B8081B">
        <w:rPr>
          <w:color w:val="000009"/>
          <w:sz w:val="22"/>
          <w:szCs w:val="22"/>
        </w:rPr>
        <w:t>КС0 МР «Куйбышевский район» рекомендует Сельской Думе МО СП «Поселок Бетлица»</w:t>
      </w:r>
      <w:r w:rsidRPr="00B8081B">
        <w:rPr>
          <w:color w:val="000009"/>
          <w:spacing w:val="4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принять проект</w:t>
      </w:r>
      <w:r w:rsidRPr="00B8081B">
        <w:rPr>
          <w:color w:val="000009"/>
          <w:spacing w:val="-2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Решения</w:t>
      </w:r>
      <w:r w:rsidRPr="00B8081B">
        <w:rPr>
          <w:color w:val="000009"/>
          <w:spacing w:val="-1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«О</w:t>
      </w:r>
      <w:r w:rsidRPr="00B8081B">
        <w:rPr>
          <w:color w:val="000009"/>
          <w:spacing w:val="-1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внесении</w:t>
      </w:r>
      <w:r w:rsidRPr="00B8081B">
        <w:rPr>
          <w:color w:val="000009"/>
          <w:spacing w:val="-3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изменения</w:t>
      </w:r>
      <w:r w:rsidRPr="00B8081B">
        <w:rPr>
          <w:color w:val="000009"/>
          <w:spacing w:val="-6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в</w:t>
      </w:r>
      <w:r w:rsidRPr="00B8081B">
        <w:rPr>
          <w:color w:val="000009"/>
          <w:spacing w:val="-1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Решение</w:t>
      </w:r>
      <w:r w:rsidRPr="00B8081B">
        <w:rPr>
          <w:color w:val="000009"/>
          <w:spacing w:val="-3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Сельской Думы «О</w:t>
      </w:r>
      <w:r w:rsidRPr="00B8081B">
        <w:rPr>
          <w:color w:val="000009"/>
          <w:spacing w:val="-1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бюджете</w:t>
      </w:r>
      <w:r w:rsidRPr="00B8081B">
        <w:rPr>
          <w:color w:val="000009"/>
          <w:spacing w:val="-3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муниципального</w:t>
      </w:r>
      <w:r w:rsidRPr="00B8081B">
        <w:rPr>
          <w:color w:val="000009"/>
          <w:spacing w:val="-5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 xml:space="preserve">образования сельское поселение </w:t>
      </w:r>
      <w:proofErr w:type="gramStart"/>
      <w:r w:rsidRPr="00B8081B">
        <w:rPr>
          <w:color w:val="000009"/>
          <w:sz w:val="22"/>
          <w:szCs w:val="22"/>
        </w:rPr>
        <w:t>«</w:t>
      </w:r>
      <w:r w:rsidRPr="00B8081B">
        <w:rPr>
          <w:color w:val="000009"/>
          <w:spacing w:val="4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Поселок</w:t>
      </w:r>
      <w:proofErr w:type="gramEnd"/>
      <w:r w:rsidRPr="00B8081B">
        <w:rPr>
          <w:color w:val="000009"/>
          <w:sz w:val="22"/>
          <w:szCs w:val="22"/>
        </w:rPr>
        <w:t xml:space="preserve"> Бетлица»</w:t>
      </w:r>
      <w:r w:rsidRPr="00B8081B">
        <w:rPr>
          <w:color w:val="000009"/>
          <w:spacing w:val="-1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на 202</w:t>
      </w:r>
      <w:r w:rsidR="00694347" w:rsidRPr="00B8081B">
        <w:rPr>
          <w:color w:val="000009"/>
          <w:sz w:val="22"/>
          <w:szCs w:val="22"/>
        </w:rPr>
        <w:t>3</w:t>
      </w:r>
      <w:r w:rsidRPr="00B8081B">
        <w:rPr>
          <w:color w:val="000009"/>
          <w:sz w:val="22"/>
          <w:szCs w:val="22"/>
        </w:rPr>
        <w:t>год и плановый период 202</w:t>
      </w:r>
      <w:r w:rsidR="00694347" w:rsidRPr="00B8081B">
        <w:rPr>
          <w:color w:val="000009"/>
          <w:sz w:val="22"/>
          <w:szCs w:val="22"/>
        </w:rPr>
        <w:t>4</w:t>
      </w:r>
      <w:r w:rsidRPr="00B8081B">
        <w:rPr>
          <w:color w:val="000009"/>
          <w:sz w:val="22"/>
          <w:szCs w:val="22"/>
        </w:rPr>
        <w:t xml:space="preserve"> и 202</w:t>
      </w:r>
      <w:r w:rsidR="00694347" w:rsidRPr="00B8081B">
        <w:rPr>
          <w:color w:val="000009"/>
          <w:sz w:val="22"/>
          <w:szCs w:val="22"/>
        </w:rPr>
        <w:t>5</w:t>
      </w:r>
      <w:r w:rsidRPr="00B8081B">
        <w:rPr>
          <w:color w:val="000009"/>
          <w:sz w:val="22"/>
          <w:szCs w:val="22"/>
        </w:rPr>
        <w:t>годов от 23.12.202</w:t>
      </w:r>
      <w:r w:rsidR="00694347" w:rsidRPr="00B8081B">
        <w:rPr>
          <w:color w:val="000009"/>
          <w:sz w:val="22"/>
          <w:szCs w:val="22"/>
        </w:rPr>
        <w:t>2</w:t>
      </w:r>
      <w:r w:rsidRPr="00B8081B">
        <w:rPr>
          <w:color w:val="000009"/>
          <w:sz w:val="22"/>
          <w:szCs w:val="22"/>
        </w:rPr>
        <w:t>№</w:t>
      </w:r>
      <w:r w:rsidR="00694347" w:rsidRPr="00B8081B">
        <w:rPr>
          <w:color w:val="000009"/>
          <w:sz w:val="22"/>
          <w:szCs w:val="22"/>
        </w:rPr>
        <w:t>10</w:t>
      </w:r>
      <w:r w:rsidR="00521BF2" w:rsidRPr="00B8081B">
        <w:rPr>
          <w:color w:val="000009"/>
          <w:sz w:val="22"/>
          <w:szCs w:val="22"/>
        </w:rPr>
        <w:t>5</w:t>
      </w:r>
      <w:r w:rsidRPr="00B8081B">
        <w:rPr>
          <w:color w:val="000009"/>
          <w:sz w:val="22"/>
          <w:szCs w:val="22"/>
        </w:rPr>
        <w:t>».</w:t>
      </w:r>
    </w:p>
    <w:p w:rsidR="00B732DA" w:rsidRPr="00B8081B" w:rsidRDefault="00B732DA">
      <w:pPr>
        <w:pStyle w:val="a3"/>
        <w:rPr>
          <w:sz w:val="22"/>
          <w:szCs w:val="22"/>
        </w:rPr>
      </w:pPr>
    </w:p>
    <w:p w:rsidR="00B732DA" w:rsidRPr="00B8081B" w:rsidRDefault="00B732DA">
      <w:pPr>
        <w:pStyle w:val="a3"/>
        <w:spacing w:before="2"/>
        <w:rPr>
          <w:sz w:val="22"/>
          <w:szCs w:val="22"/>
        </w:rPr>
      </w:pPr>
    </w:p>
    <w:p w:rsidR="00B732DA" w:rsidRPr="00B8081B" w:rsidRDefault="005B1194">
      <w:pPr>
        <w:pStyle w:val="a3"/>
        <w:ind w:left="206" w:firstLine="850"/>
        <w:rPr>
          <w:sz w:val="22"/>
          <w:szCs w:val="22"/>
        </w:rPr>
      </w:pPr>
      <w:r w:rsidRPr="00B8081B">
        <w:rPr>
          <w:color w:val="000009"/>
          <w:sz w:val="22"/>
          <w:szCs w:val="22"/>
        </w:rPr>
        <w:t>Заключение направлено в Сельскую</w:t>
      </w:r>
      <w:r w:rsidRPr="00B8081B">
        <w:rPr>
          <w:color w:val="000009"/>
          <w:spacing w:val="4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Думу МО СП «Поселок Бетлица</w:t>
      </w:r>
      <w:proofErr w:type="gramStart"/>
      <w:r w:rsidRPr="00B8081B">
        <w:rPr>
          <w:color w:val="000009"/>
          <w:sz w:val="22"/>
          <w:szCs w:val="22"/>
        </w:rPr>
        <w:t>» ,</w:t>
      </w:r>
      <w:proofErr w:type="gramEnd"/>
      <w:r w:rsidRPr="00B8081B">
        <w:rPr>
          <w:color w:val="000009"/>
          <w:sz w:val="22"/>
          <w:szCs w:val="22"/>
        </w:rPr>
        <w:t xml:space="preserve"> Администрацию МО СП « Поселок Бетлица»</w:t>
      </w:r>
    </w:p>
    <w:p w:rsidR="00B732DA" w:rsidRPr="00B8081B" w:rsidRDefault="00B732DA">
      <w:pPr>
        <w:pStyle w:val="a3"/>
        <w:rPr>
          <w:sz w:val="22"/>
          <w:szCs w:val="22"/>
        </w:rPr>
      </w:pPr>
    </w:p>
    <w:p w:rsidR="00B732DA" w:rsidRPr="00B8081B" w:rsidRDefault="00B732DA">
      <w:pPr>
        <w:pStyle w:val="a3"/>
        <w:spacing w:before="11"/>
        <w:rPr>
          <w:sz w:val="22"/>
          <w:szCs w:val="22"/>
        </w:rPr>
      </w:pPr>
    </w:p>
    <w:p w:rsidR="00B732DA" w:rsidRPr="00B8081B" w:rsidRDefault="005B1194">
      <w:pPr>
        <w:pStyle w:val="a3"/>
        <w:ind w:left="206"/>
        <w:rPr>
          <w:sz w:val="22"/>
          <w:szCs w:val="22"/>
        </w:rPr>
      </w:pPr>
      <w:r w:rsidRPr="00B8081B">
        <w:rPr>
          <w:color w:val="000009"/>
          <w:spacing w:val="-2"/>
          <w:sz w:val="22"/>
          <w:szCs w:val="22"/>
        </w:rPr>
        <w:t>Председатель</w:t>
      </w:r>
    </w:p>
    <w:p w:rsidR="00B732DA" w:rsidRPr="00B8081B" w:rsidRDefault="005B1194">
      <w:pPr>
        <w:pStyle w:val="a3"/>
        <w:spacing w:before="3" w:line="241" w:lineRule="exact"/>
        <w:ind w:left="206"/>
        <w:rPr>
          <w:sz w:val="22"/>
          <w:szCs w:val="22"/>
        </w:rPr>
      </w:pPr>
      <w:r w:rsidRPr="00B8081B">
        <w:rPr>
          <w:color w:val="000009"/>
          <w:spacing w:val="-2"/>
          <w:sz w:val="22"/>
          <w:szCs w:val="22"/>
        </w:rPr>
        <w:t>Контрольно-счетной</w:t>
      </w:r>
      <w:r w:rsidRPr="00B8081B">
        <w:rPr>
          <w:color w:val="000009"/>
          <w:spacing w:val="52"/>
          <w:sz w:val="22"/>
          <w:szCs w:val="22"/>
        </w:rPr>
        <w:t xml:space="preserve"> </w:t>
      </w:r>
      <w:r w:rsidRPr="00B8081B">
        <w:rPr>
          <w:color w:val="000009"/>
          <w:spacing w:val="-2"/>
          <w:sz w:val="22"/>
          <w:szCs w:val="22"/>
        </w:rPr>
        <w:t>органа</w:t>
      </w:r>
    </w:p>
    <w:p w:rsidR="00B732DA" w:rsidRPr="00B8081B" w:rsidRDefault="005B1194">
      <w:pPr>
        <w:pStyle w:val="a3"/>
        <w:tabs>
          <w:tab w:val="left" w:pos="5079"/>
        </w:tabs>
        <w:spacing w:line="241" w:lineRule="exact"/>
        <w:ind w:left="206"/>
        <w:rPr>
          <w:sz w:val="22"/>
          <w:szCs w:val="22"/>
        </w:rPr>
      </w:pPr>
      <w:r w:rsidRPr="00B8081B">
        <w:rPr>
          <w:color w:val="000009"/>
          <w:spacing w:val="-2"/>
          <w:sz w:val="22"/>
          <w:szCs w:val="22"/>
        </w:rPr>
        <w:t>МР</w:t>
      </w:r>
      <w:r w:rsidRPr="00B8081B">
        <w:rPr>
          <w:color w:val="000009"/>
          <w:spacing w:val="-3"/>
          <w:sz w:val="22"/>
          <w:szCs w:val="22"/>
        </w:rPr>
        <w:t xml:space="preserve"> </w:t>
      </w:r>
      <w:r w:rsidRPr="00B8081B">
        <w:rPr>
          <w:color w:val="000009"/>
          <w:spacing w:val="-2"/>
          <w:sz w:val="22"/>
          <w:szCs w:val="22"/>
        </w:rPr>
        <w:t>«</w:t>
      </w:r>
      <w:proofErr w:type="gramStart"/>
      <w:r w:rsidRPr="00B8081B">
        <w:rPr>
          <w:color w:val="000009"/>
          <w:spacing w:val="-2"/>
          <w:sz w:val="22"/>
          <w:szCs w:val="22"/>
        </w:rPr>
        <w:t>Куйбышевский</w:t>
      </w:r>
      <w:r w:rsidR="00B51127" w:rsidRPr="00B8081B">
        <w:rPr>
          <w:color w:val="000009"/>
          <w:spacing w:val="-2"/>
          <w:sz w:val="22"/>
          <w:szCs w:val="22"/>
        </w:rPr>
        <w:t xml:space="preserve">  </w:t>
      </w:r>
      <w:r w:rsidRPr="00B8081B">
        <w:rPr>
          <w:color w:val="000009"/>
          <w:spacing w:val="-2"/>
          <w:sz w:val="22"/>
          <w:szCs w:val="22"/>
        </w:rPr>
        <w:t>район</w:t>
      </w:r>
      <w:proofErr w:type="gramEnd"/>
      <w:r w:rsidRPr="00B8081B">
        <w:rPr>
          <w:color w:val="000009"/>
          <w:spacing w:val="-2"/>
          <w:sz w:val="22"/>
          <w:szCs w:val="22"/>
        </w:rPr>
        <w:t>»</w:t>
      </w:r>
      <w:r w:rsidR="000565FF" w:rsidRPr="00B8081B">
        <w:rPr>
          <w:color w:val="000009"/>
          <w:spacing w:val="-2"/>
          <w:sz w:val="22"/>
          <w:szCs w:val="22"/>
        </w:rPr>
        <w:t xml:space="preserve">          </w:t>
      </w:r>
      <w:r w:rsidR="00963CDC" w:rsidRPr="00B8081B">
        <w:rPr>
          <w:color w:val="000009"/>
          <w:spacing w:val="-2"/>
          <w:sz w:val="22"/>
          <w:szCs w:val="22"/>
        </w:rPr>
        <w:t xml:space="preserve">                                                     </w:t>
      </w:r>
      <w:r w:rsidRPr="00B8081B">
        <w:rPr>
          <w:color w:val="000009"/>
          <w:sz w:val="22"/>
          <w:szCs w:val="22"/>
        </w:rPr>
        <w:tab/>
        <w:t>Л.А.</w:t>
      </w:r>
      <w:r w:rsidRPr="00B8081B">
        <w:rPr>
          <w:color w:val="000009"/>
          <w:spacing w:val="-6"/>
          <w:sz w:val="22"/>
          <w:szCs w:val="22"/>
        </w:rPr>
        <w:t xml:space="preserve"> </w:t>
      </w:r>
      <w:r w:rsidRPr="00B8081B">
        <w:rPr>
          <w:color w:val="000009"/>
          <w:spacing w:val="-2"/>
          <w:sz w:val="22"/>
          <w:szCs w:val="22"/>
        </w:rPr>
        <w:t>Козлова</w:t>
      </w:r>
    </w:p>
    <w:sectPr w:rsidR="00B732DA" w:rsidRPr="00B8081B">
      <w:type w:val="continuous"/>
      <w:pgSz w:w="11910" w:h="16840"/>
      <w:pgMar w:top="1100" w:right="560" w:bottom="280" w:left="8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800C38"/>
    <w:multiLevelType w:val="hybridMultilevel"/>
    <w:tmpl w:val="523411B4"/>
    <w:lvl w:ilvl="0" w:tplc="A3DCAB68">
      <w:start w:val="1"/>
      <w:numFmt w:val="decimal"/>
      <w:lvlText w:val="%1."/>
      <w:lvlJc w:val="left"/>
      <w:pPr>
        <w:ind w:left="1416" w:hanging="360"/>
      </w:pPr>
      <w:rPr>
        <w:rFonts w:hint="default"/>
        <w:color w:val="000009"/>
      </w:rPr>
    </w:lvl>
    <w:lvl w:ilvl="1" w:tplc="04190019" w:tentative="1">
      <w:start w:val="1"/>
      <w:numFmt w:val="lowerLetter"/>
      <w:lvlText w:val="%2."/>
      <w:lvlJc w:val="left"/>
      <w:pPr>
        <w:ind w:left="2136" w:hanging="360"/>
      </w:pPr>
    </w:lvl>
    <w:lvl w:ilvl="2" w:tplc="0419001B" w:tentative="1">
      <w:start w:val="1"/>
      <w:numFmt w:val="lowerRoman"/>
      <w:lvlText w:val="%3."/>
      <w:lvlJc w:val="right"/>
      <w:pPr>
        <w:ind w:left="2856" w:hanging="180"/>
      </w:pPr>
    </w:lvl>
    <w:lvl w:ilvl="3" w:tplc="0419000F" w:tentative="1">
      <w:start w:val="1"/>
      <w:numFmt w:val="decimal"/>
      <w:lvlText w:val="%4."/>
      <w:lvlJc w:val="left"/>
      <w:pPr>
        <w:ind w:left="3576" w:hanging="360"/>
      </w:pPr>
    </w:lvl>
    <w:lvl w:ilvl="4" w:tplc="04190019" w:tentative="1">
      <w:start w:val="1"/>
      <w:numFmt w:val="lowerLetter"/>
      <w:lvlText w:val="%5."/>
      <w:lvlJc w:val="left"/>
      <w:pPr>
        <w:ind w:left="4296" w:hanging="360"/>
      </w:pPr>
    </w:lvl>
    <w:lvl w:ilvl="5" w:tplc="0419001B" w:tentative="1">
      <w:start w:val="1"/>
      <w:numFmt w:val="lowerRoman"/>
      <w:lvlText w:val="%6."/>
      <w:lvlJc w:val="right"/>
      <w:pPr>
        <w:ind w:left="5016" w:hanging="180"/>
      </w:pPr>
    </w:lvl>
    <w:lvl w:ilvl="6" w:tplc="0419000F" w:tentative="1">
      <w:start w:val="1"/>
      <w:numFmt w:val="decimal"/>
      <w:lvlText w:val="%7."/>
      <w:lvlJc w:val="left"/>
      <w:pPr>
        <w:ind w:left="5736" w:hanging="360"/>
      </w:pPr>
    </w:lvl>
    <w:lvl w:ilvl="7" w:tplc="04190019" w:tentative="1">
      <w:start w:val="1"/>
      <w:numFmt w:val="lowerLetter"/>
      <w:lvlText w:val="%8."/>
      <w:lvlJc w:val="left"/>
      <w:pPr>
        <w:ind w:left="6456" w:hanging="360"/>
      </w:pPr>
    </w:lvl>
    <w:lvl w:ilvl="8" w:tplc="0419001B" w:tentative="1">
      <w:start w:val="1"/>
      <w:numFmt w:val="lowerRoman"/>
      <w:lvlText w:val="%9."/>
      <w:lvlJc w:val="right"/>
      <w:pPr>
        <w:ind w:left="7176" w:hanging="180"/>
      </w:pPr>
    </w:lvl>
  </w:abstractNum>
  <w:abstractNum w:abstractNumId="1" w15:restartNumberingAfterBreak="0">
    <w:nsid w:val="260128E0"/>
    <w:multiLevelType w:val="hybridMultilevel"/>
    <w:tmpl w:val="B2503722"/>
    <w:lvl w:ilvl="0" w:tplc="90CA3A6A">
      <w:numFmt w:val="bullet"/>
      <w:lvlText w:val=""/>
      <w:lvlJc w:val="left"/>
      <w:pPr>
        <w:ind w:left="926" w:hanging="1417"/>
      </w:pPr>
      <w:rPr>
        <w:rFonts w:ascii="Symbol" w:eastAsia="Symbol" w:hAnsi="Symbol" w:cs="Symbol" w:hint="default"/>
        <w:b w:val="0"/>
        <w:bCs w:val="0"/>
        <w:i w:val="0"/>
        <w:iCs w:val="0"/>
        <w:color w:val="000009"/>
        <w:w w:val="100"/>
        <w:sz w:val="21"/>
        <w:szCs w:val="21"/>
        <w:lang w:val="ru-RU" w:eastAsia="en-US" w:bidi="ar-SA"/>
      </w:rPr>
    </w:lvl>
    <w:lvl w:ilvl="1" w:tplc="5EB6DE4E">
      <w:numFmt w:val="bullet"/>
      <w:lvlText w:val="•"/>
      <w:lvlJc w:val="left"/>
      <w:pPr>
        <w:ind w:left="1876" w:hanging="1417"/>
      </w:pPr>
      <w:rPr>
        <w:rFonts w:hint="default"/>
        <w:lang w:val="ru-RU" w:eastAsia="en-US" w:bidi="ar-SA"/>
      </w:rPr>
    </w:lvl>
    <w:lvl w:ilvl="2" w:tplc="D71AC0E0">
      <w:numFmt w:val="bullet"/>
      <w:lvlText w:val="•"/>
      <w:lvlJc w:val="left"/>
      <w:pPr>
        <w:ind w:left="2832" w:hanging="1417"/>
      </w:pPr>
      <w:rPr>
        <w:rFonts w:hint="default"/>
        <w:lang w:val="ru-RU" w:eastAsia="en-US" w:bidi="ar-SA"/>
      </w:rPr>
    </w:lvl>
    <w:lvl w:ilvl="3" w:tplc="EA627A9E">
      <w:numFmt w:val="bullet"/>
      <w:lvlText w:val="•"/>
      <w:lvlJc w:val="left"/>
      <w:pPr>
        <w:ind w:left="3789" w:hanging="1417"/>
      </w:pPr>
      <w:rPr>
        <w:rFonts w:hint="default"/>
        <w:lang w:val="ru-RU" w:eastAsia="en-US" w:bidi="ar-SA"/>
      </w:rPr>
    </w:lvl>
    <w:lvl w:ilvl="4" w:tplc="6BC03514">
      <w:numFmt w:val="bullet"/>
      <w:lvlText w:val="•"/>
      <w:lvlJc w:val="left"/>
      <w:pPr>
        <w:ind w:left="4745" w:hanging="1417"/>
      </w:pPr>
      <w:rPr>
        <w:rFonts w:hint="default"/>
        <w:lang w:val="ru-RU" w:eastAsia="en-US" w:bidi="ar-SA"/>
      </w:rPr>
    </w:lvl>
    <w:lvl w:ilvl="5" w:tplc="8B34DFD2">
      <w:numFmt w:val="bullet"/>
      <w:lvlText w:val="•"/>
      <w:lvlJc w:val="left"/>
      <w:pPr>
        <w:ind w:left="5702" w:hanging="1417"/>
      </w:pPr>
      <w:rPr>
        <w:rFonts w:hint="default"/>
        <w:lang w:val="ru-RU" w:eastAsia="en-US" w:bidi="ar-SA"/>
      </w:rPr>
    </w:lvl>
    <w:lvl w:ilvl="6" w:tplc="FC62D100">
      <w:numFmt w:val="bullet"/>
      <w:lvlText w:val="•"/>
      <w:lvlJc w:val="left"/>
      <w:pPr>
        <w:ind w:left="6658" w:hanging="1417"/>
      </w:pPr>
      <w:rPr>
        <w:rFonts w:hint="default"/>
        <w:lang w:val="ru-RU" w:eastAsia="en-US" w:bidi="ar-SA"/>
      </w:rPr>
    </w:lvl>
    <w:lvl w:ilvl="7" w:tplc="7A94FF14">
      <w:numFmt w:val="bullet"/>
      <w:lvlText w:val="•"/>
      <w:lvlJc w:val="left"/>
      <w:pPr>
        <w:ind w:left="7614" w:hanging="1417"/>
      </w:pPr>
      <w:rPr>
        <w:rFonts w:hint="default"/>
        <w:lang w:val="ru-RU" w:eastAsia="en-US" w:bidi="ar-SA"/>
      </w:rPr>
    </w:lvl>
    <w:lvl w:ilvl="8" w:tplc="4B28B51A">
      <w:numFmt w:val="bullet"/>
      <w:lvlText w:val="•"/>
      <w:lvlJc w:val="left"/>
      <w:pPr>
        <w:ind w:left="8571" w:hanging="1417"/>
      </w:pPr>
      <w:rPr>
        <w:rFonts w:hint="default"/>
        <w:lang w:val="ru-RU" w:eastAsia="en-US" w:bidi="ar-SA"/>
      </w:rPr>
    </w:lvl>
  </w:abstractNum>
  <w:abstractNum w:abstractNumId="2" w15:restartNumberingAfterBreak="0">
    <w:nsid w:val="44CB69B4"/>
    <w:multiLevelType w:val="hybridMultilevel"/>
    <w:tmpl w:val="D6E4742E"/>
    <w:lvl w:ilvl="0" w:tplc="A6AE07C0">
      <w:start w:val="1"/>
      <w:numFmt w:val="decimal"/>
      <w:lvlText w:val="%1"/>
      <w:lvlJc w:val="left"/>
      <w:pPr>
        <w:ind w:left="1622" w:hanging="69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w w:val="100"/>
        <w:sz w:val="21"/>
        <w:szCs w:val="21"/>
        <w:lang w:val="ru-RU" w:eastAsia="en-US" w:bidi="ar-SA"/>
      </w:rPr>
    </w:lvl>
    <w:lvl w:ilvl="1" w:tplc="BE86ADAA">
      <w:numFmt w:val="bullet"/>
      <w:lvlText w:val="•"/>
      <w:lvlJc w:val="left"/>
      <w:pPr>
        <w:ind w:left="2506" w:hanging="697"/>
      </w:pPr>
      <w:rPr>
        <w:rFonts w:hint="default"/>
        <w:lang w:val="ru-RU" w:eastAsia="en-US" w:bidi="ar-SA"/>
      </w:rPr>
    </w:lvl>
    <w:lvl w:ilvl="2" w:tplc="0220EDB4">
      <w:numFmt w:val="bullet"/>
      <w:lvlText w:val="•"/>
      <w:lvlJc w:val="left"/>
      <w:pPr>
        <w:ind w:left="3392" w:hanging="697"/>
      </w:pPr>
      <w:rPr>
        <w:rFonts w:hint="default"/>
        <w:lang w:val="ru-RU" w:eastAsia="en-US" w:bidi="ar-SA"/>
      </w:rPr>
    </w:lvl>
    <w:lvl w:ilvl="3" w:tplc="D59667A6">
      <w:numFmt w:val="bullet"/>
      <w:lvlText w:val="•"/>
      <w:lvlJc w:val="left"/>
      <w:pPr>
        <w:ind w:left="4279" w:hanging="697"/>
      </w:pPr>
      <w:rPr>
        <w:rFonts w:hint="default"/>
        <w:lang w:val="ru-RU" w:eastAsia="en-US" w:bidi="ar-SA"/>
      </w:rPr>
    </w:lvl>
    <w:lvl w:ilvl="4" w:tplc="E10E9BE0">
      <w:numFmt w:val="bullet"/>
      <w:lvlText w:val="•"/>
      <w:lvlJc w:val="left"/>
      <w:pPr>
        <w:ind w:left="5165" w:hanging="697"/>
      </w:pPr>
      <w:rPr>
        <w:rFonts w:hint="default"/>
        <w:lang w:val="ru-RU" w:eastAsia="en-US" w:bidi="ar-SA"/>
      </w:rPr>
    </w:lvl>
    <w:lvl w:ilvl="5" w:tplc="51885CFE">
      <w:numFmt w:val="bullet"/>
      <w:lvlText w:val="•"/>
      <w:lvlJc w:val="left"/>
      <w:pPr>
        <w:ind w:left="6052" w:hanging="697"/>
      </w:pPr>
      <w:rPr>
        <w:rFonts w:hint="default"/>
        <w:lang w:val="ru-RU" w:eastAsia="en-US" w:bidi="ar-SA"/>
      </w:rPr>
    </w:lvl>
    <w:lvl w:ilvl="6" w:tplc="17EC2E8C">
      <w:numFmt w:val="bullet"/>
      <w:lvlText w:val="•"/>
      <w:lvlJc w:val="left"/>
      <w:pPr>
        <w:ind w:left="6938" w:hanging="697"/>
      </w:pPr>
      <w:rPr>
        <w:rFonts w:hint="default"/>
        <w:lang w:val="ru-RU" w:eastAsia="en-US" w:bidi="ar-SA"/>
      </w:rPr>
    </w:lvl>
    <w:lvl w:ilvl="7" w:tplc="2F449626">
      <w:numFmt w:val="bullet"/>
      <w:lvlText w:val="•"/>
      <w:lvlJc w:val="left"/>
      <w:pPr>
        <w:ind w:left="7824" w:hanging="697"/>
      </w:pPr>
      <w:rPr>
        <w:rFonts w:hint="default"/>
        <w:lang w:val="ru-RU" w:eastAsia="en-US" w:bidi="ar-SA"/>
      </w:rPr>
    </w:lvl>
    <w:lvl w:ilvl="8" w:tplc="AA12E780">
      <w:numFmt w:val="bullet"/>
      <w:lvlText w:val="•"/>
      <w:lvlJc w:val="left"/>
      <w:pPr>
        <w:ind w:left="8711" w:hanging="697"/>
      </w:pPr>
      <w:rPr>
        <w:rFonts w:hint="default"/>
        <w:lang w:val="ru-RU" w:eastAsia="en-US" w:bidi="ar-SA"/>
      </w:rPr>
    </w:lvl>
  </w:abstractNum>
  <w:abstractNum w:abstractNumId="3" w15:restartNumberingAfterBreak="0">
    <w:nsid w:val="686A020F"/>
    <w:multiLevelType w:val="hybridMultilevel"/>
    <w:tmpl w:val="5EE62E8E"/>
    <w:lvl w:ilvl="0" w:tplc="5DFCEC82">
      <w:numFmt w:val="bullet"/>
      <w:lvlText w:val=""/>
      <w:lvlJc w:val="left"/>
      <w:pPr>
        <w:ind w:left="926" w:hanging="697"/>
      </w:pPr>
      <w:rPr>
        <w:rFonts w:ascii="Symbol" w:eastAsia="Symbol" w:hAnsi="Symbol" w:cs="Symbol" w:hint="default"/>
        <w:b w:val="0"/>
        <w:bCs w:val="0"/>
        <w:i w:val="0"/>
        <w:iCs w:val="0"/>
        <w:color w:val="000009"/>
        <w:w w:val="100"/>
        <w:sz w:val="21"/>
        <w:szCs w:val="21"/>
        <w:lang w:val="ru-RU" w:eastAsia="en-US" w:bidi="ar-SA"/>
      </w:rPr>
    </w:lvl>
    <w:lvl w:ilvl="1" w:tplc="C434A070">
      <w:numFmt w:val="bullet"/>
      <w:lvlText w:val="•"/>
      <w:lvlJc w:val="left"/>
      <w:pPr>
        <w:ind w:left="1876" w:hanging="697"/>
      </w:pPr>
      <w:rPr>
        <w:rFonts w:hint="default"/>
        <w:lang w:val="ru-RU" w:eastAsia="en-US" w:bidi="ar-SA"/>
      </w:rPr>
    </w:lvl>
    <w:lvl w:ilvl="2" w:tplc="622806EC">
      <w:numFmt w:val="bullet"/>
      <w:lvlText w:val="•"/>
      <w:lvlJc w:val="left"/>
      <w:pPr>
        <w:ind w:left="2832" w:hanging="697"/>
      </w:pPr>
      <w:rPr>
        <w:rFonts w:hint="default"/>
        <w:lang w:val="ru-RU" w:eastAsia="en-US" w:bidi="ar-SA"/>
      </w:rPr>
    </w:lvl>
    <w:lvl w:ilvl="3" w:tplc="0BCA8638">
      <w:numFmt w:val="bullet"/>
      <w:lvlText w:val="•"/>
      <w:lvlJc w:val="left"/>
      <w:pPr>
        <w:ind w:left="3789" w:hanging="697"/>
      </w:pPr>
      <w:rPr>
        <w:rFonts w:hint="default"/>
        <w:lang w:val="ru-RU" w:eastAsia="en-US" w:bidi="ar-SA"/>
      </w:rPr>
    </w:lvl>
    <w:lvl w:ilvl="4" w:tplc="7E502F54">
      <w:numFmt w:val="bullet"/>
      <w:lvlText w:val="•"/>
      <w:lvlJc w:val="left"/>
      <w:pPr>
        <w:ind w:left="4745" w:hanging="697"/>
      </w:pPr>
      <w:rPr>
        <w:rFonts w:hint="default"/>
        <w:lang w:val="ru-RU" w:eastAsia="en-US" w:bidi="ar-SA"/>
      </w:rPr>
    </w:lvl>
    <w:lvl w:ilvl="5" w:tplc="2EC24BD4">
      <w:numFmt w:val="bullet"/>
      <w:lvlText w:val="•"/>
      <w:lvlJc w:val="left"/>
      <w:pPr>
        <w:ind w:left="5702" w:hanging="697"/>
      </w:pPr>
      <w:rPr>
        <w:rFonts w:hint="default"/>
        <w:lang w:val="ru-RU" w:eastAsia="en-US" w:bidi="ar-SA"/>
      </w:rPr>
    </w:lvl>
    <w:lvl w:ilvl="6" w:tplc="6D526AEC">
      <w:numFmt w:val="bullet"/>
      <w:lvlText w:val="•"/>
      <w:lvlJc w:val="left"/>
      <w:pPr>
        <w:ind w:left="6658" w:hanging="697"/>
      </w:pPr>
      <w:rPr>
        <w:rFonts w:hint="default"/>
        <w:lang w:val="ru-RU" w:eastAsia="en-US" w:bidi="ar-SA"/>
      </w:rPr>
    </w:lvl>
    <w:lvl w:ilvl="7" w:tplc="39D4F180">
      <w:numFmt w:val="bullet"/>
      <w:lvlText w:val="•"/>
      <w:lvlJc w:val="left"/>
      <w:pPr>
        <w:ind w:left="7614" w:hanging="697"/>
      </w:pPr>
      <w:rPr>
        <w:rFonts w:hint="default"/>
        <w:lang w:val="ru-RU" w:eastAsia="en-US" w:bidi="ar-SA"/>
      </w:rPr>
    </w:lvl>
    <w:lvl w:ilvl="8" w:tplc="467EB3C6">
      <w:numFmt w:val="bullet"/>
      <w:lvlText w:val="•"/>
      <w:lvlJc w:val="left"/>
      <w:pPr>
        <w:ind w:left="8571" w:hanging="697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2DA"/>
    <w:rsid w:val="000409C2"/>
    <w:rsid w:val="00045A66"/>
    <w:rsid w:val="000530C3"/>
    <w:rsid w:val="0005322A"/>
    <w:rsid w:val="000565FF"/>
    <w:rsid w:val="000656BC"/>
    <w:rsid w:val="000A2BB6"/>
    <w:rsid w:val="000F39F1"/>
    <w:rsid w:val="00134F6C"/>
    <w:rsid w:val="00155A8F"/>
    <w:rsid w:val="001577AF"/>
    <w:rsid w:val="00173731"/>
    <w:rsid w:val="001845CE"/>
    <w:rsid w:val="001A19D2"/>
    <w:rsid w:val="001A519D"/>
    <w:rsid w:val="002148D1"/>
    <w:rsid w:val="00237CC7"/>
    <w:rsid w:val="00256D15"/>
    <w:rsid w:val="00275A12"/>
    <w:rsid w:val="00287297"/>
    <w:rsid w:val="002B0C03"/>
    <w:rsid w:val="003334C6"/>
    <w:rsid w:val="00344551"/>
    <w:rsid w:val="00353451"/>
    <w:rsid w:val="00354BE8"/>
    <w:rsid w:val="0036335E"/>
    <w:rsid w:val="003916EE"/>
    <w:rsid w:val="003E3737"/>
    <w:rsid w:val="004001E7"/>
    <w:rsid w:val="00405F59"/>
    <w:rsid w:val="00424506"/>
    <w:rsid w:val="00473CF4"/>
    <w:rsid w:val="004A232B"/>
    <w:rsid w:val="004A67B9"/>
    <w:rsid w:val="005160F2"/>
    <w:rsid w:val="00521BF2"/>
    <w:rsid w:val="00555CC8"/>
    <w:rsid w:val="005B1194"/>
    <w:rsid w:val="005B35DF"/>
    <w:rsid w:val="005D50BB"/>
    <w:rsid w:val="00694347"/>
    <w:rsid w:val="00694C49"/>
    <w:rsid w:val="006D4C8B"/>
    <w:rsid w:val="006F5601"/>
    <w:rsid w:val="0071645C"/>
    <w:rsid w:val="00725567"/>
    <w:rsid w:val="00727870"/>
    <w:rsid w:val="00736AAB"/>
    <w:rsid w:val="00740D01"/>
    <w:rsid w:val="0076634F"/>
    <w:rsid w:val="00770DFB"/>
    <w:rsid w:val="00771047"/>
    <w:rsid w:val="007825D9"/>
    <w:rsid w:val="00797703"/>
    <w:rsid w:val="008C0D5A"/>
    <w:rsid w:val="00900A52"/>
    <w:rsid w:val="009623BF"/>
    <w:rsid w:val="00963CDC"/>
    <w:rsid w:val="00984E64"/>
    <w:rsid w:val="009A371B"/>
    <w:rsid w:val="009A5EFC"/>
    <w:rsid w:val="00A055D9"/>
    <w:rsid w:val="00AD1661"/>
    <w:rsid w:val="00B51127"/>
    <w:rsid w:val="00B732DA"/>
    <w:rsid w:val="00B73F16"/>
    <w:rsid w:val="00B8081B"/>
    <w:rsid w:val="00B817F2"/>
    <w:rsid w:val="00BA6178"/>
    <w:rsid w:val="00BD43BE"/>
    <w:rsid w:val="00BF1CED"/>
    <w:rsid w:val="00C10CE0"/>
    <w:rsid w:val="00C307E7"/>
    <w:rsid w:val="00C60423"/>
    <w:rsid w:val="00CD05DE"/>
    <w:rsid w:val="00CD1F62"/>
    <w:rsid w:val="00D264DD"/>
    <w:rsid w:val="00D551A6"/>
    <w:rsid w:val="00DB6412"/>
    <w:rsid w:val="00DE4869"/>
    <w:rsid w:val="00E26B09"/>
    <w:rsid w:val="00E30E44"/>
    <w:rsid w:val="00E333D6"/>
    <w:rsid w:val="00E374C9"/>
    <w:rsid w:val="00E378EB"/>
    <w:rsid w:val="00E81473"/>
    <w:rsid w:val="00EE2829"/>
    <w:rsid w:val="00F702ED"/>
    <w:rsid w:val="00F8680B"/>
    <w:rsid w:val="00FE713D"/>
    <w:rsid w:val="00FF3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5F04A"/>
  <w15:docId w15:val="{D0C27C66-06F1-4AEB-A08A-87D2CABBB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1"/>
      <w:szCs w:val="21"/>
    </w:rPr>
  </w:style>
  <w:style w:type="paragraph" w:styleId="a5">
    <w:name w:val="Title"/>
    <w:basedOn w:val="a"/>
    <w:uiPriority w:val="1"/>
    <w:qFormat/>
    <w:pPr>
      <w:spacing w:line="275" w:lineRule="exact"/>
      <w:ind w:left="552" w:right="2074"/>
      <w:jc w:val="center"/>
    </w:pPr>
    <w:rPr>
      <w:b/>
      <w:bCs/>
      <w:sz w:val="24"/>
      <w:szCs w:val="24"/>
    </w:rPr>
  </w:style>
  <w:style w:type="paragraph" w:styleId="a6">
    <w:name w:val="List Paragraph"/>
    <w:basedOn w:val="a"/>
    <w:uiPriority w:val="1"/>
    <w:qFormat/>
    <w:pPr>
      <w:ind w:left="1622" w:hanging="697"/>
    </w:pPr>
  </w:style>
  <w:style w:type="paragraph" w:customStyle="1" w:styleId="TableParagraph">
    <w:name w:val="Table Paragraph"/>
    <w:basedOn w:val="a"/>
    <w:uiPriority w:val="1"/>
    <w:qFormat/>
  </w:style>
  <w:style w:type="character" w:styleId="a7">
    <w:name w:val="annotation reference"/>
    <w:basedOn w:val="a0"/>
    <w:uiPriority w:val="99"/>
    <w:semiHidden/>
    <w:unhideWhenUsed/>
    <w:rsid w:val="005B35DF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B35DF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B35DF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B35DF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B35DF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B35DF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B35DF"/>
    <w:rPr>
      <w:rFonts w:ascii="Segoe UI" w:eastAsia="Times New Roman" w:hAnsi="Segoe UI" w:cs="Segoe UI"/>
      <w:sz w:val="18"/>
      <w:szCs w:val="1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E333D6"/>
    <w:rPr>
      <w:rFonts w:ascii="Times New Roman" w:eastAsia="Times New Roman" w:hAnsi="Times New Roman" w:cs="Times New Roman"/>
      <w:sz w:val="21"/>
      <w:szCs w:val="21"/>
      <w:lang w:val="ru-RU"/>
    </w:rPr>
  </w:style>
  <w:style w:type="table" w:styleId="ae">
    <w:name w:val="Table Grid"/>
    <w:basedOn w:val="a1"/>
    <w:uiPriority w:val="39"/>
    <w:rsid w:val="00353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524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AAC69E-460F-403D-B93F-3D1F85858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1856</TotalTime>
  <Pages>1</Pages>
  <Words>1403</Words>
  <Characters>8000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привет</dc:creator>
  <cp:lastModifiedBy>привет</cp:lastModifiedBy>
  <cp:revision>31</cp:revision>
  <cp:lastPrinted>2023-10-05T08:49:00Z</cp:lastPrinted>
  <dcterms:created xsi:type="dcterms:W3CDTF">2022-09-28T12:23:00Z</dcterms:created>
  <dcterms:modified xsi:type="dcterms:W3CDTF">2024-01-11T09:43:00Z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2022-05-08T00:00:00Z</vt:filetime>
  </property>
  <property fmtid="{D5CDD505-2E9C-101B-9397-08002B2CF9AE}" pid="3" name="LastSaved">
    <vt:filetime>2022-09-13T00:00:00Z</vt:filetime>
  </property>
</Properties>
</file>