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67" w:rsidRDefault="00DA353C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РОССИЙСКАЯ ФЕДЕРАЦИЯ</w:t>
      </w:r>
    </w:p>
    <w:p w:rsidR="00892867" w:rsidRDefault="00DA353C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892867" w:rsidRDefault="00DA353C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4A0" w:firstRow="1" w:lastRow="0" w:firstColumn="1" w:lastColumn="0" w:noHBand="0" w:noVBand="1"/>
      </w:tblPr>
      <w:tblGrid>
        <w:gridCol w:w="5010"/>
        <w:gridCol w:w="4628"/>
      </w:tblGrid>
      <w:tr w:rsidR="00892867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92867" w:rsidRDefault="00DA353C">
            <w:pPr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249500, Калужская область, </w:t>
            </w:r>
          </w:p>
          <w:p w:rsidR="00892867" w:rsidRDefault="00DA353C">
            <w:pPr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92867" w:rsidRDefault="00892867">
            <w:pPr>
              <w:jc w:val="right"/>
              <w:rPr>
                <w:sz w:val="22"/>
                <w:szCs w:val="22"/>
              </w:rPr>
            </w:pPr>
          </w:p>
          <w:p w:rsidR="00892867" w:rsidRDefault="00DA35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892867" w:rsidRDefault="00892867">
            <w:pPr>
              <w:jc w:val="right"/>
              <w:rPr>
                <w:sz w:val="22"/>
                <w:szCs w:val="22"/>
              </w:rPr>
            </w:pPr>
          </w:p>
        </w:tc>
      </w:tr>
      <w:tr w:rsidR="00892867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92867" w:rsidRDefault="00892867">
            <w:pPr>
              <w:tabs>
                <w:tab w:val="left" w:pos="1719"/>
              </w:tabs>
              <w:rPr>
                <w:sz w:val="22"/>
                <w:szCs w:val="22"/>
                <w:shd w:val="clear" w:color="auto" w:fill="FFFF00"/>
              </w:rPr>
            </w:pPr>
          </w:p>
          <w:p w:rsidR="00892867" w:rsidRDefault="00DA353C">
            <w:pPr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4C9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="0017396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.2021г.</w:t>
            </w:r>
          </w:p>
          <w:p w:rsidR="00892867" w:rsidRDefault="00892867">
            <w:pPr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892867" w:rsidRDefault="00DA353C" w:rsidP="00173964">
            <w:pPr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</w:t>
            </w:r>
            <w:r w:rsidR="00173964">
              <w:rPr>
                <w:sz w:val="22"/>
                <w:szCs w:val="22"/>
              </w:rPr>
              <w:t>8</w:t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92867" w:rsidRDefault="00892867">
            <w:pPr>
              <w:jc w:val="right"/>
              <w:rPr>
                <w:sz w:val="22"/>
                <w:szCs w:val="22"/>
              </w:rPr>
            </w:pPr>
          </w:p>
        </w:tc>
      </w:tr>
    </w:tbl>
    <w:p w:rsidR="00892867" w:rsidRDefault="00DA353C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муниципального района «Куйбышевский район» </w:t>
      </w:r>
    </w:p>
    <w:p w:rsidR="00892867" w:rsidRDefault="00892867">
      <w:pPr>
        <w:rPr>
          <w:sz w:val="22"/>
          <w:szCs w:val="22"/>
        </w:rPr>
      </w:pPr>
    </w:p>
    <w:p w:rsidR="00892867" w:rsidRDefault="00892867">
      <w:pPr>
        <w:rPr>
          <w:sz w:val="22"/>
          <w:szCs w:val="22"/>
        </w:rPr>
      </w:pPr>
    </w:p>
    <w:p w:rsidR="00892867" w:rsidRDefault="00DA353C">
      <w:pPr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</w:t>
      </w:r>
    </w:p>
    <w:p w:rsidR="00892867" w:rsidRDefault="00DA353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отчет об исполнении бюджета </w:t>
      </w:r>
    </w:p>
    <w:p w:rsidR="00892867" w:rsidRDefault="00DA353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сельского поселения </w:t>
      </w:r>
      <w:proofErr w:type="gramStart"/>
      <w:r>
        <w:rPr>
          <w:b/>
          <w:sz w:val="22"/>
          <w:szCs w:val="22"/>
        </w:rPr>
        <w:t>« Село</w:t>
      </w:r>
      <w:proofErr w:type="gram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</w:p>
    <w:p w:rsidR="00892867" w:rsidRDefault="0017396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 9 месяцев</w:t>
      </w:r>
      <w:r w:rsidR="00DA353C">
        <w:rPr>
          <w:b/>
          <w:sz w:val="22"/>
          <w:szCs w:val="22"/>
        </w:rPr>
        <w:t xml:space="preserve"> 2021 года</w:t>
      </w:r>
    </w:p>
    <w:p w:rsidR="00892867" w:rsidRDefault="00892867">
      <w:pPr>
        <w:ind w:firstLine="540"/>
        <w:jc w:val="center"/>
        <w:rPr>
          <w:b/>
          <w:sz w:val="22"/>
          <w:szCs w:val="22"/>
        </w:rPr>
      </w:pP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 за </w:t>
      </w:r>
      <w:r w:rsidR="00173964">
        <w:rPr>
          <w:bCs/>
          <w:sz w:val="22"/>
          <w:szCs w:val="22"/>
        </w:rPr>
        <w:t>9 месяцев</w:t>
      </w:r>
      <w:r>
        <w:rPr>
          <w:bCs/>
          <w:sz w:val="22"/>
          <w:szCs w:val="22"/>
        </w:rPr>
        <w:t xml:space="preserve"> 2021 года , подготовлено </w:t>
      </w:r>
      <w:proofErr w:type="spellStart"/>
      <w:r>
        <w:rPr>
          <w:bCs/>
          <w:sz w:val="22"/>
          <w:szCs w:val="22"/>
        </w:rPr>
        <w:t>Контрольно</w:t>
      </w:r>
      <w:proofErr w:type="spellEnd"/>
      <w:r>
        <w:rPr>
          <w:bCs/>
          <w:sz w:val="22"/>
          <w:szCs w:val="22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a4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rStyle w:val="a4"/>
          <w:bCs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 </w:t>
      </w:r>
      <w:proofErr w:type="spellStart"/>
      <w:r>
        <w:rPr>
          <w:sz w:val="22"/>
          <w:szCs w:val="22"/>
        </w:rPr>
        <w:t>Контрольно</w:t>
      </w:r>
      <w:proofErr w:type="spellEnd"/>
      <w:r>
        <w:rPr>
          <w:sz w:val="22"/>
          <w:szCs w:val="22"/>
        </w:rPr>
        <w:t xml:space="preserve">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a4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2021год.</w:t>
      </w:r>
    </w:p>
    <w:p w:rsidR="00892867" w:rsidRDefault="00892867">
      <w:pPr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892867" w:rsidRDefault="00DA353C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 w:rsidR="00173964">
        <w:rPr>
          <w:bCs/>
          <w:sz w:val="22"/>
          <w:szCs w:val="22"/>
        </w:rPr>
        <w:t xml:space="preserve">за 9 месяцев </w:t>
      </w:r>
      <w:r>
        <w:rPr>
          <w:bCs/>
          <w:sz w:val="22"/>
          <w:szCs w:val="22"/>
        </w:rPr>
        <w:t>2021года (далее - Отчет);</w:t>
      </w:r>
    </w:p>
    <w:p w:rsidR="00892867" w:rsidRDefault="00DA353C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»;</w:t>
      </w:r>
    </w:p>
    <w:p w:rsidR="00892867" w:rsidRDefault="00DA353C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общая характеристика исполнения бюджета </w:t>
      </w:r>
      <w:r w:rsidR="00173964">
        <w:rPr>
          <w:bCs/>
          <w:sz w:val="22"/>
          <w:szCs w:val="22"/>
        </w:rPr>
        <w:t xml:space="preserve">за 9 месяцев </w:t>
      </w:r>
      <w:r>
        <w:rPr>
          <w:bCs/>
          <w:sz w:val="22"/>
          <w:szCs w:val="22"/>
        </w:rPr>
        <w:t>2021года;</w:t>
      </w:r>
    </w:p>
    <w:p w:rsidR="00892867" w:rsidRDefault="00DA353C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892867" w:rsidRDefault="00DA353C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892867" w:rsidRDefault="00DA353C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 w:rsidR="0017396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»</w:t>
      </w:r>
      <w:proofErr w:type="gramEnd"/>
      <w:r w:rsidR="005E150E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на 2021 финансовый год</w:t>
      </w:r>
      <w:r w:rsidR="00173964">
        <w:rPr>
          <w:sz w:val="22"/>
          <w:szCs w:val="22"/>
        </w:rPr>
        <w:t xml:space="preserve"> .</w:t>
      </w:r>
    </w:p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 xml:space="preserve">внешней камеральной проверки (далее - Проверки) являются: 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892867" w:rsidRDefault="00892867">
      <w:pPr>
        <w:pStyle w:val="ConsPlusNormal"/>
        <w:ind w:firstLine="540"/>
        <w:jc w:val="both"/>
        <w:rPr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 </w:t>
      </w:r>
    </w:p>
    <w:p w:rsidR="00892867" w:rsidRDefault="00DA353C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администрация МО СП </w:t>
      </w:r>
      <w:proofErr w:type="gramStart"/>
      <w:r>
        <w:rPr>
          <w:bCs/>
          <w:sz w:val="22"/>
          <w:szCs w:val="22"/>
        </w:rPr>
        <w:t>« Село</w:t>
      </w:r>
      <w:proofErr w:type="gram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</w:p>
    <w:p w:rsidR="00892867" w:rsidRDefault="00DA353C">
      <w:pPr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Внешняя проверка отчета проводилась в форме камеральной проверки. </w:t>
      </w:r>
    </w:p>
    <w:p w:rsidR="00892867" w:rsidRDefault="00892867">
      <w:pPr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Бюджетный кодекс Российской Федерации;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;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Решение Сельской </w:t>
      </w:r>
      <w:proofErr w:type="gramStart"/>
      <w:r>
        <w:rPr>
          <w:sz w:val="22"/>
          <w:szCs w:val="22"/>
        </w:rPr>
        <w:t xml:space="preserve">Думы 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№18 от</w:t>
      </w:r>
      <w:r w:rsidR="00173964">
        <w:rPr>
          <w:sz w:val="22"/>
          <w:szCs w:val="22"/>
        </w:rPr>
        <w:t xml:space="preserve"> </w:t>
      </w:r>
      <w:r>
        <w:rPr>
          <w:sz w:val="22"/>
          <w:szCs w:val="22"/>
        </w:rPr>
        <w:t>25.12.2020 на 2021год и плановый период 2022-2023годов»;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требования к порядку составления бюджетной отчетности (установленные Инструкцией № 191н</w:t>
      </w:r>
      <w:r>
        <w:rPr>
          <w:rStyle w:val="a4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 xml:space="preserve">;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92867" w:rsidRDefault="00892867">
      <w:pPr>
        <w:ind w:firstLine="540"/>
        <w:jc w:val="both"/>
        <w:rPr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92867" w:rsidRDefault="00DA353C">
      <w:pPr>
        <w:pStyle w:val="ConsPlusNormal"/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 »</w:t>
      </w:r>
      <w:proofErr w:type="gramEnd"/>
      <w:r>
        <w:rPr>
          <w:bCs/>
          <w:sz w:val="22"/>
          <w:szCs w:val="22"/>
        </w:rPr>
        <w:t xml:space="preserve"> за отчетный период по доходам;</w:t>
      </w:r>
    </w:p>
    <w:p w:rsidR="00892867" w:rsidRDefault="00892867">
      <w:pPr>
        <w:pStyle w:val="ConsPlusNormal"/>
        <w:ind w:firstLine="540"/>
        <w:jc w:val="both"/>
        <w:rPr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расходам;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173964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 года;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</w:t>
      </w:r>
      <w:proofErr w:type="gramEnd"/>
      <w:r>
        <w:rPr>
          <w:sz w:val="22"/>
          <w:szCs w:val="22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</w:t>
      </w:r>
      <w:r w:rsidR="00173964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2021года.</w:t>
      </w:r>
    </w:p>
    <w:p w:rsidR="00892867" w:rsidRDefault="00892867">
      <w:pPr>
        <w:ind w:firstLine="540"/>
        <w:jc w:val="both"/>
        <w:rPr>
          <w:b/>
          <w:bCs/>
          <w:sz w:val="22"/>
          <w:szCs w:val="22"/>
        </w:rPr>
      </w:pPr>
    </w:p>
    <w:p w:rsidR="00892867" w:rsidRDefault="00DA353C">
      <w:pPr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892867" w:rsidRDefault="00892867">
      <w:pPr>
        <w:ind w:firstLine="540"/>
        <w:jc w:val="both"/>
        <w:rPr>
          <w:b/>
          <w:bCs/>
          <w:sz w:val="22"/>
          <w:szCs w:val="22"/>
        </w:rPr>
      </w:pPr>
    </w:p>
    <w:p w:rsidR="00892867" w:rsidRPr="00173964" w:rsidRDefault="00DA353C" w:rsidP="0017396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  <w:r w:rsidR="00173964" w:rsidRPr="00173964">
        <w:t xml:space="preserve"> </w:t>
      </w:r>
    </w:p>
    <w:p w:rsidR="00892867" w:rsidRDefault="00DA353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</w:t>
      </w:r>
      <w:r w:rsidR="00173964" w:rsidRPr="00173964">
        <w:rPr>
          <w:sz w:val="22"/>
          <w:szCs w:val="22"/>
        </w:rPr>
        <w:t xml:space="preserve">за 9 месяцев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2021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№</w:t>
      </w:r>
      <w:r w:rsidR="00AA4C97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39-п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 от </w:t>
      </w:r>
      <w:r w:rsidR="00AA4C97">
        <w:rPr>
          <w:rFonts w:ascii="Times New Roman" w:hAnsi="Times New Roman" w:cs="Times New Roman"/>
          <w:b w:val="0"/>
          <w:color w:val="000000"/>
          <w:sz w:val="22"/>
          <w:szCs w:val="22"/>
        </w:rPr>
        <w:t>27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173964">
        <w:rPr>
          <w:rFonts w:ascii="Times New Roman" w:hAnsi="Times New Roman" w:cs="Times New Roman"/>
          <w:b w:val="0"/>
          <w:color w:val="000000"/>
          <w:sz w:val="22"/>
          <w:szCs w:val="22"/>
        </w:rPr>
        <w:t>октября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2021 г. и представлен в соответствии с Положением о бюджетном процессе в 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  в Контрольно-счетный орган в   составе:</w:t>
      </w:r>
    </w:p>
    <w:p w:rsidR="00892867" w:rsidRDefault="00DA353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</w:t>
      </w:r>
      <w:r w:rsidR="00173964">
        <w:rPr>
          <w:bCs/>
          <w:sz w:val="22"/>
          <w:szCs w:val="22"/>
        </w:rPr>
        <w:t>за</w:t>
      </w:r>
      <w:proofErr w:type="gramEnd"/>
      <w:r w:rsidR="00173964">
        <w:rPr>
          <w:bCs/>
          <w:sz w:val="22"/>
          <w:szCs w:val="22"/>
        </w:rPr>
        <w:t xml:space="preserve"> 9 месяцев </w:t>
      </w:r>
      <w:r>
        <w:rPr>
          <w:sz w:val="22"/>
          <w:szCs w:val="22"/>
        </w:rPr>
        <w:t xml:space="preserve">2021 года по доходам в сумме </w:t>
      </w:r>
      <w:r w:rsidR="00173964">
        <w:rPr>
          <w:sz w:val="22"/>
          <w:szCs w:val="22"/>
        </w:rPr>
        <w:t>7 563 049,67руб</w:t>
      </w:r>
      <w:r>
        <w:rPr>
          <w:sz w:val="22"/>
          <w:szCs w:val="22"/>
        </w:rPr>
        <w:t xml:space="preserve">. и расходам в сумме </w:t>
      </w:r>
      <w:r w:rsidR="00173964">
        <w:rPr>
          <w:sz w:val="22"/>
          <w:szCs w:val="22"/>
        </w:rPr>
        <w:t>7 989 415.84</w:t>
      </w:r>
      <w:r>
        <w:rPr>
          <w:sz w:val="22"/>
          <w:szCs w:val="22"/>
        </w:rPr>
        <w:t xml:space="preserve"> руб., в разрезе разделов функциональной бюджетной классификации Российской Федерации, с </w:t>
      </w:r>
      <w:r w:rsidR="000B2C7B">
        <w:rPr>
          <w:sz w:val="22"/>
          <w:szCs w:val="22"/>
        </w:rPr>
        <w:t>дефицитом</w:t>
      </w:r>
      <w:r>
        <w:rPr>
          <w:sz w:val="22"/>
          <w:szCs w:val="22"/>
        </w:rPr>
        <w:t xml:space="preserve"> </w:t>
      </w:r>
      <w:r w:rsidR="000B2C7B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 xml:space="preserve">2021года в размере </w:t>
      </w:r>
      <w:r w:rsidR="000B2C7B">
        <w:rPr>
          <w:sz w:val="22"/>
          <w:szCs w:val="22"/>
        </w:rPr>
        <w:t>426 366,17</w:t>
      </w:r>
      <w:r>
        <w:rPr>
          <w:sz w:val="22"/>
          <w:szCs w:val="22"/>
        </w:rPr>
        <w:t xml:space="preserve"> руб.</w:t>
      </w:r>
    </w:p>
    <w:p w:rsidR="00892867" w:rsidRDefault="00DA353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 w:rsidR="000B2C7B">
        <w:rPr>
          <w:sz w:val="22"/>
          <w:szCs w:val="22"/>
        </w:rPr>
        <w:t xml:space="preserve">за </w:t>
      </w:r>
      <w:r w:rsidR="000B2C7B">
        <w:rPr>
          <w:bCs w:val="0"/>
          <w:sz w:val="22"/>
          <w:szCs w:val="22"/>
        </w:rPr>
        <w:t>9 месяцев</w:t>
      </w:r>
      <w:r w:rsidR="000B2C7B"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2021 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и других нормативных правовых актах.</w:t>
      </w:r>
    </w:p>
    <w:p w:rsidR="00892867" w:rsidRDefault="00DA353C">
      <w:pPr>
        <w:ind w:firstLine="54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2021 год и плановый период 2022-2023 годов» № </w:t>
      </w:r>
      <w:proofErr w:type="gramStart"/>
      <w:r>
        <w:rPr>
          <w:sz w:val="22"/>
          <w:szCs w:val="22"/>
        </w:rPr>
        <w:t>18  от</w:t>
      </w:r>
      <w:proofErr w:type="gramEnd"/>
      <w:r>
        <w:rPr>
          <w:sz w:val="22"/>
          <w:szCs w:val="22"/>
        </w:rPr>
        <w:t xml:space="preserve"> 25.12.2020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Подготовленное заключение на отчет об исполнении бюджета </w:t>
      </w:r>
      <w:r w:rsidR="000B2C7B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 xml:space="preserve">2021 года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>
        <w:rPr>
          <w:sz w:val="22"/>
          <w:szCs w:val="22"/>
        </w:rPr>
        <w:t>органом  в</w:t>
      </w:r>
      <w:proofErr w:type="gramEnd"/>
      <w:r>
        <w:rPr>
          <w:sz w:val="22"/>
          <w:szCs w:val="22"/>
        </w:rPr>
        <w:t xml:space="preserve"> администрацию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.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проверки предоставлены следующие документы: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="005E150E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№</w:t>
      </w:r>
      <w:r w:rsidR="00EF6CFE">
        <w:rPr>
          <w:rFonts w:ascii="Times New Roman" w:hAnsi="Times New Roman" w:cs="Times New Roman"/>
          <w:bCs/>
          <w:color w:val="000000"/>
          <w:sz w:val="22"/>
          <w:szCs w:val="22"/>
        </w:rPr>
        <w:t>39-</w:t>
      </w:r>
      <w:proofErr w:type="gramStart"/>
      <w:r w:rsidR="00EF6CFE">
        <w:rPr>
          <w:rFonts w:ascii="Times New Roman" w:hAnsi="Times New Roman" w:cs="Times New Roman"/>
          <w:bCs/>
          <w:color w:val="000000"/>
          <w:sz w:val="22"/>
          <w:szCs w:val="22"/>
        </w:rPr>
        <w:t>п</w:t>
      </w:r>
      <w:r w:rsidR="000B2C7B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от</w:t>
      </w:r>
      <w:proofErr w:type="gramEnd"/>
      <w:r w:rsidR="000B2C7B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EF6CFE">
        <w:rPr>
          <w:rFonts w:ascii="Times New Roman" w:hAnsi="Times New Roman" w:cs="Times New Roman"/>
          <w:bCs/>
          <w:color w:val="000000"/>
          <w:sz w:val="22"/>
          <w:szCs w:val="22"/>
        </w:rPr>
        <w:t>27</w:t>
      </w:r>
      <w:r w:rsidR="000B2C7B">
        <w:rPr>
          <w:rFonts w:ascii="Times New Roman" w:hAnsi="Times New Roman" w:cs="Times New Roman"/>
          <w:bCs/>
          <w:color w:val="000000"/>
          <w:sz w:val="22"/>
          <w:szCs w:val="22"/>
        </w:rPr>
        <w:t>октября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.2021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</w:t>
      </w:r>
      <w:r w:rsidR="000B2C7B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2021года;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B2C7B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 года»;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B2C7B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2021года»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B2C7B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2021г.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</w:p>
    <w:p w:rsidR="00892867" w:rsidRDefault="0089286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92867" w:rsidRDefault="00DA353C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892867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="000B2C7B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,</w:t>
      </w:r>
      <w:r w:rsidR="000B2C7B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на момент Проверки нарушений не установлено. </w:t>
      </w:r>
    </w:p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92867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иные документы, подлежащие представлению в КСО, представлены 2</w:t>
      </w:r>
      <w:r w:rsidR="005E150E">
        <w:rPr>
          <w:rFonts w:ascii="Times New Roman" w:hAnsi="Times New Roman" w:cs="Times New Roman"/>
          <w:sz w:val="22"/>
          <w:szCs w:val="22"/>
        </w:rPr>
        <w:t>7</w:t>
      </w:r>
      <w:r w:rsidR="000B2C7B">
        <w:rPr>
          <w:rFonts w:ascii="Times New Roman" w:hAnsi="Times New Roman" w:cs="Times New Roman"/>
          <w:sz w:val="22"/>
          <w:szCs w:val="22"/>
        </w:rPr>
        <w:t xml:space="preserve"> октября </w:t>
      </w:r>
      <w:r>
        <w:rPr>
          <w:rFonts w:ascii="Times New Roman" w:hAnsi="Times New Roman" w:cs="Times New Roman"/>
          <w:sz w:val="22"/>
          <w:szCs w:val="22"/>
        </w:rPr>
        <w:t xml:space="preserve">2021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</w:t>
      </w:r>
      <w:proofErr w:type="gramStart"/>
      <w:r>
        <w:rPr>
          <w:rFonts w:ascii="Times New Roman" w:hAnsi="Times New Roman" w:cs="Times New Roman"/>
          <w:sz w:val="22"/>
          <w:szCs w:val="22"/>
        </w:rPr>
        <w:t>доп.</w:t>
      </w:r>
      <w:r w:rsidR="000B2C7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)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(в течение 45 дней после окончания отчетного периода). </w:t>
      </w:r>
    </w:p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92867" w:rsidRDefault="00DA353C">
      <w:pPr>
        <w:pStyle w:val="ConsPlusNormal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2"/>
          <w:szCs w:val="22"/>
        </w:rPr>
        <w:t xml:space="preserve">бюджета  </w:t>
      </w:r>
      <w:r>
        <w:rPr>
          <w:bCs/>
          <w:color w:val="000000"/>
          <w:sz w:val="22"/>
          <w:szCs w:val="22"/>
        </w:rPr>
        <w:t>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 w:rsidR="000B2C7B">
        <w:rPr>
          <w:bCs/>
          <w:color w:val="000000"/>
          <w:sz w:val="22"/>
          <w:szCs w:val="22"/>
        </w:rPr>
        <w:t>»</w:t>
      </w:r>
      <w:r w:rsidR="000B2C7B" w:rsidRPr="000B2C7B">
        <w:rPr>
          <w:bCs/>
          <w:sz w:val="22"/>
          <w:szCs w:val="22"/>
        </w:rPr>
        <w:t xml:space="preserve"> </w:t>
      </w:r>
      <w:r w:rsidR="000B2C7B">
        <w:rPr>
          <w:bCs/>
          <w:sz w:val="22"/>
          <w:szCs w:val="22"/>
        </w:rPr>
        <w:t>за 9 месяцев</w:t>
      </w:r>
      <w:r>
        <w:rPr>
          <w:bCs/>
          <w:sz w:val="22"/>
          <w:szCs w:val="22"/>
        </w:rPr>
        <w:t xml:space="preserve"> 2021 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</w:t>
      </w:r>
      <w:r w:rsidR="000B2C7B">
        <w:rPr>
          <w:bCs/>
          <w:sz w:val="22"/>
          <w:szCs w:val="22"/>
        </w:rPr>
        <w:t xml:space="preserve">за 9 месяцев </w:t>
      </w:r>
      <w:r>
        <w:rPr>
          <w:bCs/>
          <w:sz w:val="22"/>
          <w:szCs w:val="22"/>
        </w:rPr>
        <w:t xml:space="preserve">2021года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</w:t>
      </w:r>
      <w:r w:rsidR="000B2C7B">
        <w:rPr>
          <w:bCs/>
          <w:sz w:val="22"/>
          <w:szCs w:val="22"/>
        </w:rPr>
        <w:t>7 563 049.67</w:t>
      </w:r>
      <w:r>
        <w:rPr>
          <w:bCs/>
          <w:sz w:val="22"/>
          <w:szCs w:val="22"/>
        </w:rPr>
        <w:t xml:space="preserve"> рублей,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 </w:t>
      </w:r>
      <w:r w:rsidR="000B2C7B">
        <w:rPr>
          <w:bCs/>
          <w:sz w:val="22"/>
          <w:szCs w:val="22"/>
        </w:rPr>
        <w:t>7 989 415,84</w:t>
      </w:r>
      <w:r>
        <w:rPr>
          <w:bCs/>
          <w:sz w:val="22"/>
          <w:szCs w:val="22"/>
        </w:rPr>
        <w:t xml:space="preserve">  руб. </w:t>
      </w:r>
      <w:r w:rsidR="000B2C7B">
        <w:rPr>
          <w:b/>
          <w:bCs/>
          <w:sz w:val="22"/>
          <w:szCs w:val="22"/>
        </w:rPr>
        <w:t>с де</w:t>
      </w:r>
      <w:r>
        <w:rPr>
          <w:b/>
          <w:bCs/>
          <w:sz w:val="22"/>
          <w:szCs w:val="22"/>
        </w:rPr>
        <w:t>фицитом —</w:t>
      </w:r>
      <w:r>
        <w:rPr>
          <w:bCs/>
          <w:sz w:val="22"/>
          <w:szCs w:val="22"/>
        </w:rPr>
        <w:t xml:space="preserve"> </w:t>
      </w:r>
      <w:r w:rsidR="000B2C7B">
        <w:rPr>
          <w:bCs/>
          <w:sz w:val="22"/>
          <w:szCs w:val="22"/>
        </w:rPr>
        <w:t>426 366,17</w:t>
      </w:r>
      <w:r>
        <w:rPr>
          <w:bCs/>
          <w:sz w:val="22"/>
          <w:szCs w:val="22"/>
        </w:rPr>
        <w:t xml:space="preserve">  рублей.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приложений №№1, 2, 3 к Постановлению соответствуют показателям Постановления </w:t>
      </w:r>
      <w:proofErr w:type="gramStart"/>
      <w:r>
        <w:rPr>
          <w:sz w:val="22"/>
          <w:szCs w:val="22"/>
        </w:rPr>
        <w:t>администрации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="0033115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331155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 xml:space="preserve">2021 года.  </w:t>
      </w:r>
    </w:p>
    <w:p w:rsidR="00892867" w:rsidRDefault="00892867">
      <w:pPr>
        <w:ind w:firstLine="540"/>
        <w:jc w:val="both"/>
        <w:rPr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</w:t>
      </w:r>
      <w:proofErr w:type="gramStart"/>
      <w:r>
        <w:rPr>
          <w:b/>
          <w:sz w:val="22"/>
          <w:szCs w:val="22"/>
        </w:rPr>
        <w:t>бюджета  МО</w:t>
      </w:r>
      <w:proofErr w:type="gramEnd"/>
      <w:r>
        <w:rPr>
          <w:b/>
          <w:sz w:val="22"/>
          <w:szCs w:val="22"/>
        </w:rPr>
        <w:t xml:space="preserve">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 за отчетный период по доходам.</w:t>
      </w:r>
    </w:p>
    <w:p w:rsidR="00892867" w:rsidRDefault="00DA353C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Согласно отчетным данным бюджет по доходам исполнен на 01.</w:t>
      </w:r>
      <w:r w:rsidR="00331155">
        <w:rPr>
          <w:sz w:val="22"/>
          <w:szCs w:val="22"/>
        </w:rPr>
        <w:t>10</w:t>
      </w:r>
      <w:r>
        <w:rPr>
          <w:sz w:val="22"/>
          <w:szCs w:val="22"/>
        </w:rPr>
        <w:t xml:space="preserve">.2021 года в размере </w:t>
      </w:r>
      <w:r w:rsidR="00331155">
        <w:rPr>
          <w:sz w:val="22"/>
          <w:szCs w:val="22"/>
        </w:rPr>
        <w:t>7 563 049.67</w:t>
      </w:r>
    </w:p>
    <w:p w:rsidR="00892867" w:rsidRDefault="0089286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379"/>
        <w:gridCol w:w="2165"/>
      </w:tblGrid>
      <w:tr w:rsidR="00892867">
        <w:trPr>
          <w:trHeight w:val="391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Default="00DA353C" w:rsidP="003311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» </w:t>
            </w:r>
            <w:r w:rsidR="00331155" w:rsidRPr="00331155">
              <w:rPr>
                <w:b/>
                <w:bCs/>
                <w:sz w:val="22"/>
                <w:szCs w:val="22"/>
              </w:rPr>
              <w:t>за 9 месяцев</w:t>
            </w:r>
            <w:r w:rsidR="00331155">
              <w:rPr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331155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года</w:t>
            </w:r>
          </w:p>
        </w:tc>
      </w:tr>
      <w:tr w:rsidR="00892867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892867">
        <w:trPr>
          <w:trHeight w:val="600"/>
        </w:trPr>
        <w:tc>
          <w:tcPr>
            <w:tcW w:w="76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892867">
        <w:trPr>
          <w:trHeight w:val="276"/>
        </w:trPr>
        <w:tc>
          <w:tcPr>
            <w:tcW w:w="76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21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</w:tr>
      <w:tr w:rsidR="00892867">
        <w:trPr>
          <w:trHeight w:val="300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892867">
        <w:trPr>
          <w:trHeight w:val="23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92867" w:rsidRDefault="00DA35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7 563 049,67</w:t>
            </w:r>
          </w:p>
        </w:tc>
      </w:tr>
      <w:tr w:rsidR="00892867">
        <w:trPr>
          <w:trHeight w:val="200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Утвержденный общий объем на 2021г.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color w:val="000000"/>
                <w:sz w:val="22"/>
                <w:szCs w:val="22"/>
              </w:rPr>
              <w:t>» на 2021 год и плановый период 2022-2023годов» (с изм. и доп.)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13 484 564,71</w:t>
            </w:r>
          </w:p>
        </w:tc>
      </w:tr>
      <w:tr w:rsidR="00892867">
        <w:trPr>
          <w:trHeight w:val="141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Default="00DA353C" w:rsidP="003311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 к 20</w:t>
            </w:r>
            <w:r w:rsidR="00331155"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56,09</w:t>
            </w:r>
            <w:r w:rsidR="00DA353C">
              <w:rPr>
                <w:b/>
                <w:color w:val="000000"/>
                <w:sz w:val="22"/>
                <w:szCs w:val="22"/>
              </w:rPr>
              <w:t>%</w:t>
            </w:r>
          </w:p>
        </w:tc>
      </w:tr>
    </w:tbl>
    <w:p w:rsidR="00892867" w:rsidRDefault="00DA353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92867" w:rsidRDefault="00DA353C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Исполнение доходов </w:t>
      </w:r>
      <w:proofErr w:type="gramStart"/>
      <w:r>
        <w:rPr>
          <w:sz w:val="22"/>
          <w:szCs w:val="22"/>
        </w:rPr>
        <w:t xml:space="preserve">бюджета 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331155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892867" w:rsidRDefault="00892867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532"/>
        <w:gridCol w:w="2012"/>
      </w:tblGrid>
      <w:tr w:rsidR="00892867">
        <w:trPr>
          <w:trHeight w:val="253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Default="00DA353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</w:t>
            </w:r>
          </w:p>
        </w:tc>
      </w:tr>
      <w:tr w:rsidR="00892867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892867">
        <w:trPr>
          <w:trHeight w:val="253"/>
        </w:trPr>
        <w:tc>
          <w:tcPr>
            <w:tcW w:w="77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892867">
        <w:trPr>
          <w:trHeight w:val="276"/>
        </w:trPr>
        <w:tc>
          <w:tcPr>
            <w:tcW w:w="77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20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92867" w:rsidRDefault="003311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1 982 150,07</w:t>
            </w: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ПРИБЫЛЬ, ДОХОДЫ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54 428,53</w:t>
            </w: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700 611,23</w:t>
            </w: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932 110,31</w:t>
            </w: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безвозмездные поступления</w:t>
            </w:r>
            <w:r w:rsidR="00331155">
              <w:rPr>
                <w:color w:val="000000"/>
                <w:sz w:val="22"/>
                <w:szCs w:val="22"/>
              </w:rPr>
              <w:t xml:space="preserve"> ( инициативные платежи0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295 000,00</w:t>
            </w: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92867" w:rsidRDefault="003311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5 580 999,52</w:t>
            </w:r>
          </w:p>
        </w:tc>
      </w:tr>
      <w:tr w:rsidR="00892867">
        <w:trPr>
          <w:trHeight w:val="23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7 563 049,67</w:t>
            </w:r>
          </w:p>
        </w:tc>
      </w:tr>
    </w:tbl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</w:t>
      </w:r>
      <w:proofErr w:type="gramStart"/>
      <w:r>
        <w:rPr>
          <w:b/>
          <w:sz w:val="22"/>
          <w:szCs w:val="22"/>
        </w:rPr>
        <w:t xml:space="preserve">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МО</w:t>
      </w:r>
      <w:proofErr w:type="gramEnd"/>
      <w:r>
        <w:rPr>
          <w:b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расходам. </w:t>
      </w:r>
    </w:p>
    <w:p w:rsidR="00892867" w:rsidRDefault="00DA353C">
      <w:pPr>
        <w:pStyle w:val="ConsPlusNormal"/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По расходам исполнение на 01.</w:t>
      </w:r>
      <w:r w:rsidR="00331155">
        <w:rPr>
          <w:sz w:val="22"/>
          <w:szCs w:val="22"/>
        </w:rPr>
        <w:t>10</w:t>
      </w:r>
      <w:r>
        <w:rPr>
          <w:sz w:val="22"/>
          <w:szCs w:val="22"/>
        </w:rPr>
        <w:t xml:space="preserve">.2021год составило </w:t>
      </w:r>
      <w:r w:rsidR="00331155">
        <w:rPr>
          <w:sz w:val="22"/>
          <w:szCs w:val="22"/>
        </w:rPr>
        <w:t>– 7989 415,84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руб. или </w:t>
      </w:r>
      <w:r w:rsidR="00331155">
        <w:rPr>
          <w:sz w:val="22"/>
          <w:szCs w:val="22"/>
        </w:rPr>
        <w:t>55,2</w:t>
      </w:r>
      <w:r>
        <w:rPr>
          <w:sz w:val="22"/>
          <w:szCs w:val="22"/>
        </w:rPr>
        <w:t>% к бюджетным ассигнованиям в соответствии с уточненной бюджетной росписью на 2021</w:t>
      </w:r>
      <w:proofErr w:type="gramStart"/>
      <w:r>
        <w:rPr>
          <w:sz w:val="22"/>
          <w:szCs w:val="22"/>
        </w:rPr>
        <w:t xml:space="preserve">год </w:t>
      </w:r>
      <w:r>
        <w:rPr>
          <w:b/>
          <w:bCs/>
          <w:color w:val="000000"/>
          <w:sz w:val="22"/>
          <w:szCs w:val="22"/>
        </w:rPr>
        <w:t xml:space="preserve"> (</w:t>
      </w:r>
      <w:proofErr w:type="gramEnd"/>
      <w:r>
        <w:rPr>
          <w:color w:val="000000"/>
          <w:sz w:val="22"/>
          <w:szCs w:val="22"/>
        </w:rPr>
        <w:t>14</w:t>
      </w:r>
      <w:r w:rsidR="00331155">
        <w:rPr>
          <w:color w:val="000000"/>
          <w:sz w:val="22"/>
          <w:szCs w:val="22"/>
        </w:rPr>
        <w:t xml:space="preserve"> 486</w:t>
      </w:r>
      <w:r>
        <w:rPr>
          <w:color w:val="000000"/>
          <w:sz w:val="22"/>
          <w:szCs w:val="22"/>
        </w:rPr>
        <w:t xml:space="preserve"> </w:t>
      </w:r>
      <w:r w:rsidR="00331155">
        <w:rPr>
          <w:color w:val="000000"/>
          <w:sz w:val="22"/>
          <w:szCs w:val="22"/>
        </w:rPr>
        <w:t>13</w:t>
      </w:r>
      <w:r>
        <w:rPr>
          <w:color w:val="000000"/>
          <w:sz w:val="22"/>
          <w:szCs w:val="22"/>
        </w:rPr>
        <w:t>1.91)</w:t>
      </w: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</w:t>
      </w:r>
      <w:proofErr w:type="gramStart"/>
      <w:r>
        <w:rPr>
          <w:bCs/>
          <w:color w:val="000000"/>
          <w:sz w:val="22"/>
          <w:szCs w:val="22"/>
        </w:rPr>
        <w:t>бюджета  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 xml:space="preserve"> » </w:t>
      </w:r>
      <w:r w:rsidR="00331155">
        <w:rPr>
          <w:bCs/>
          <w:sz w:val="22"/>
          <w:szCs w:val="22"/>
        </w:rPr>
        <w:t xml:space="preserve">за 9 месяцев </w:t>
      </w:r>
      <w:r>
        <w:rPr>
          <w:bCs/>
          <w:color w:val="000000"/>
          <w:sz w:val="22"/>
          <w:szCs w:val="22"/>
        </w:rPr>
        <w:t xml:space="preserve">2021года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892867" w:rsidRDefault="00892867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0" w:type="auto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24"/>
        <w:gridCol w:w="887"/>
        <w:gridCol w:w="1522"/>
        <w:gridCol w:w="1515"/>
        <w:gridCol w:w="850"/>
      </w:tblGrid>
      <w:tr w:rsidR="00892867">
        <w:trPr>
          <w:trHeight w:val="235"/>
        </w:trPr>
        <w:tc>
          <w:tcPr>
            <w:tcW w:w="9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Default="00DA353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расходов бюджета </w:t>
            </w:r>
          </w:p>
        </w:tc>
      </w:tr>
      <w:tr w:rsidR="00892867">
        <w:trPr>
          <w:trHeight w:val="255"/>
        </w:trPr>
        <w:tc>
          <w:tcPr>
            <w:tcW w:w="9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92867">
        <w:tc>
          <w:tcPr>
            <w:tcW w:w="48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892867" w:rsidRDefault="00DA353C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КГРБС</w:t>
            </w:r>
          </w:p>
        </w:tc>
        <w:tc>
          <w:tcPr>
            <w:tcW w:w="15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892867">
        <w:trPr>
          <w:trHeight w:val="23"/>
        </w:trPr>
        <w:tc>
          <w:tcPr>
            <w:tcW w:w="48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15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Default="00DA35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 w:rsidP="0033115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331155">
              <w:rPr>
                <w:color w:val="000000"/>
                <w:sz w:val="22"/>
                <w:szCs w:val="22"/>
              </w:rPr>
              <w:t> 193 800.00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33115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2 363 945,49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74,02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  <w:r w:rsidR="00804A95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800</w:t>
            </w:r>
            <w:r w:rsidR="00804A95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16 726,00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17,64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 w:rsidP="00804A9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804A95">
              <w:rPr>
                <w:color w:val="000000"/>
                <w:sz w:val="22"/>
                <w:szCs w:val="22"/>
              </w:rPr>
              <w:t>4 26</w:t>
            </w:r>
            <w:r>
              <w:rPr>
                <w:color w:val="000000"/>
                <w:sz w:val="22"/>
                <w:szCs w:val="22"/>
              </w:rPr>
              <w:t>7,83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229 371,77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56,74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1 662 400,00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1 566 146,81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94,21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 w:rsidP="00804A9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804A95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</w:t>
            </w:r>
            <w:r w:rsidR="00804A95">
              <w:rPr>
                <w:color w:val="000000"/>
                <w:sz w:val="22"/>
                <w:szCs w:val="22"/>
              </w:rPr>
              <w:t>95 7</w:t>
            </w:r>
            <w:r>
              <w:rPr>
                <w:color w:val="000000"/>
                <w:sz w:val="22"/>
                <w:szCs w:val="22"/>
              </w:rPr>
              <w:t>58,08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2 805 144,77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35,98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,кинематография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1 308106,00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981 081,00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DA353C">
              <w:rPr>
                <w:sz w:val="22"/>
                <w:szCs w:val="22"/>
              </w:rPr>
              <w:t>.0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804A95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000</w:t>
            </w:r>
            <w:r w:rsidR="00804A95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27000,00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892867">
        <w:trPr>
          <w:trHeight w:val="23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14 486 131,91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7 989 415,84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04A9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  <w:r w:rsidR="00DA353C">
              <w:rPr>
                <w:b/>
                <w:bCs/>
                <w:sz w:val="22"/>
                <w:szCs w:val="22"/>
              </w:rPr>
              <w:t>,15</w:t>
            </w:r>
          </w:p>
        </w:tc>
      </w:tr>
    </w:tbl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proofErr w:type="gram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 </w:t>
      </w:r>
      <w:r w:rsidR="00804A95" w:rsidRPr="00804A95">
        <w:rPr>
          <w:b/>
          <w:bCs/>
          <w:sz w:val="22"/>
          <w:szCs w:val="22"/>
        </w:rPr>
        <w:t>за</w:t>
      </w:r>
      <w:proofErr w:type="gramEnd"/>
      <w:r w:rsidR="00804A95" w:rsidRPr="00804A95">
        <w:rPr>
          <w:b/>
          <w:bCs/>
          <w:sz w:val="22"/>
          <w:szCs w:val="22"/>
        </w:rPr>
        <w:t xml:space="preserve"> 9 месяцев</w:t>
      </w:r>
      <w:r w:rsidR="00804A95"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>2021года.</w:t>
      </w:r>
    </w:p>
    <w:p w:rsidR="00892867" w:rsidRDefault="00892867">
      <w:pPr>
        <w:pStyle w:val="ConsPlusNormal"/>
        <w:ind w:firstLine="540"/>
        <w:jc w:val="both"/>
        <w:rPr>
          <w:sz w:val="22"/>
          <w:szCs w:val="22"/>
        </w:rPr>
      </w:pPr>
    </w:p>
    <w:p w:rsidR="00892867" w:rsidRDefault="00DA353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данным Отчета об исполнении бюджета </w:t>
      </w:r>
      <w:r w:rsidR="00804A95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 xml:space="preserve">2021 года бюджет исполнен с </w:t>
      </w:r>
      <w:r w:rsidR="00804A95">
        <w:rPr>
          <w:sz w:val="22"/>
          <w:szCs w:val="22"/>
        </w:rPr>
        <w:t>де</w:t>
      </w:r>
      <w:r>
        <w:rPr>
          <w:sz w:val="22"/>
          <w:szCs w:val="22"/>
        </w:rPr>
        <w:t xml:space="preserve">фицитом </w:t>
      </w:r>
      <w:r>
        <w:rPr>
          <w:bCs/>
          <w:sz w:val="22"/>
          <w:szCs w:val="22"/>
        </w:rPr>
        <w:t xml:space="preserve">  </w:t>
      </w:r>
      <w:r w:rsidR="00804A95">
        <w:rPr>
          <w:bCs/>
          <w:sz w:val="22"/>
          <w:szCs w:val="22"/>
        </w:rPr>
        <w:t>426 366,17</w:t>
      </w:r>
      <w:r>
        <w:rPr>
          <w:sz w:val="22"/>
          <w:szCs w:val="22"/>
        </w:rPr>
        <w:t xml:space="preserve"> рублей.</w:t>
      </w:r>
    </w:p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5"/>
        <w:gridCol w:w="1821"/>
        <w:gridCol w:w="1824"/>
      </w:tblGrid>
      <w:tr w:rsidR="00892867">
        <w:trPr>
          <w:trHeight w:val="253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Default="00DA353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892867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2867" w:rsidRDefault="00892867"/>
        </w:tc>
      </w:tr>
      <w:tr w:rsidR="00892867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Default="008928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Default="008928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892867">
        <w:trPr>
          <w:trHeight w:val="253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План в </w:t>
            </w:r>
            <w:r>
              <w:rPr>
                <w:color w:val="000000"/>
                <w:sz w:val="22"/>
                <w:szCs w:val="22"/>
              </w:rPr>
              <w:lastRenderedPageBreak/>
              <w:t>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Исполнено</w:t>
            </w:r>
          </w:p>
        </w:tc>
      </w:tr>
      <w:tr w:rsidR="00892867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</w:tr>
      <w:tr w:rsidR="00892867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892867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Default="00DA35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Default="00804A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1 0</w:t>
            </w:r>
            <w:r w:rsidR="00DA353C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A353C">
              <w:rPr>
                <w:color w:val="000000"/>
                <w:sz w:val="22"/>
                <w:szCs w:val="22"/>
              </w:rPr>
              <w:t>567,20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92867" w:rsidRDefault="00804A95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426 366.17</w:t>
            </w:r>
          </w:p>
        </w:tc>
      </w:tr>
    </w:tbl>
    <w:p w:rsidR="00892867" w:rsidRDefault="0089286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892867" w:rsidRDefault="00892867">
      <w:pPr>
        <w:ind w:firstLine="540"/>
        <w:jc w:val="center"/>
        <w:rPr>
          <w:b/>
          <w:sz w:val="22"/>
          <w:szCs w:val="22"/>
        </w:rPr>
      </w:pPr>
    </w:p>
    <w:p w:rsidR="00892867" w:rsidRDefault="00DA353C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892867" w:rsidRDefault="00892867">
      <w:pPr>
        <w:ind w:firstLine="54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180"/>
        <w:gridCol w:w="1474"/>
        <w:gridCol w:w="1392"/>
        <w:gridCol w:w="725"/>
      </w:tblGrid>
      <w:tr w:rsidR="00892867">
        <w:trPr>
          <w:trHeight w:val="23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892867">
        <w:trPr>
          <w:trHeight w:val="23"/>
        </w:trPr>
        <w:tc>
          <w:tcPr>
            <w:tcW w:w="63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14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892867"/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892867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92867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92867" w:rsidRDefault="00DA35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892867" w:rsidRDefault="00892867">
      <w:pPr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892867" w:rsidRDefault="00892867">
      <w:pPr>
        <w:ind w:firstLine="540"/>
        <w:jc w:val="both"/>
        <w:rPr>
          <w:b/>
          <w:sz w:val="22"/>
          <w:szCs w:val="22"/>
        </w:rPr>
      </w:pPr>
    </w:p>
    <w:p w:rsidR="00892867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892867" w:rsidRDefault="00DA353C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Отчет и иные документы, подлежащие представлению в КСО, представлены 2</w:t>
      </w:r>
      <w:r w:rsidR="005E150E">
        <w:rPr>
          <w:rFonts w:ascii="Times New Roman" w:hAnsi="Times New Roman" w:cs="Times New Roman"/>
          <w:sz w:val="22"/>
          <w:szCs w:val="22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14CB3">
        <w:rPr>
          <w:rFonts w:ascii="Times New Roman" w:hAnsi="Times New Roman" w:cs="Times New Roman"/>
          <w:sz w:val="22"/>
          <w:szCs w:val="22"/>
        </w:rPr>
        <w:t>октября</w:t>
      </w:r>
      <w:r>
        <w:rPr>
          <w:rFonts w:ascii="Times New Roman" w:hAnsi="Times New Roman" w:cs="Times New Roman"/>
          <w:sz w:val="22"/>
          <w:szCs w:val="22"/>
        </w:rPr>
        <w:t xml:space="preserve"> 2021года, или в срок представления Отчета для подготовки заключения на него.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</w:t>
      </w:r>
      <w:r w:rsidR="00E14CB3">
        <w:rPr>
          <w:bCs/>
          <w:sz w:val="22"/>
          <w:szCs w:val="22"/>
        </w:rPr>
        <w:t xml:space="preserve">за 9 месяцев </w:t>
      </w:r>
      <w:r>
        <w:rPr>
          <w:sz w:val="22"/>
          <w:szCs w:val="22"/>
        </w:rPr>
        <w:t>2021года не установлено.</w:t>
      </w:r>
    </w:p>
    <w:p w:rsidR="00892867" w:rsidRDefault="00892867">
      <w:pPr>
        <w:ind w:firstLine="540"/>
        <w:jc w:val="both"/>
        <w:rPr>
          <w:sz w:val="22"/>
          <w:szCs w:val="22"/>
        </w:rPr>
      </w:pPr>
    </w:p>
    <w:p w:rsidR="00892867" w:rsidRDefault="00DA353C">
      <w:pPr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892867" w:rsidRDefault="00892867">
      <w:pPr>
        <w:ind w:firstLine="540"/>
        <w:jc w:val="both"/>
        <w:rPr>
          <w:sz w:val="22"/>
          <w:szCs w:val="22"/>
        </w:rPr>
      </w:pP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</w:t>
      </w:r>
      <w:r w:rsidR="00E14CB3">
        <w:rPr>
          <w:bCs/>
          <w:sz w:val="22"/>
          <w:szCs w:val="22"/>
        </w:rPr>
        <w:t xml:space="preserve">за 9 месяцев </w:t>
      </w:r>
      <w:r>
        <w:rPr>
          <w:bCs/>
          <w:sz w:val="22"/>
          <w:szCs w:val="22"/>
        </w:rPr>
        <w:t xml:space="preserve">2021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892867" w:rsidRDefault="00892867">
      <w:pPr>
        <w:ind w:firstLine="540"/>
        <w:jc w:val="both"/>
        <w:rPr>
          <w:sz w:val="22"/>
          <w:szCs w:val="22"/>
        </w:rPr>
      </w:pPr>
    </w:p>
    <w:p w:rsidR="00892867" w:rsidRDefault="00892867">
      <w:pPr>
        <w:ind w:firstLine="540"/>
        <w:jc w:val="both"/>
        <w:rPr>
          <w:sz w:val="22"/>
          <w:szCs w:val="22"/>
        </w:rPr>
      </w:pP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района </w:t>
      </w:r>
    </w:p>
    <w:p w:rsidR="00892867" w:rsidRDefault="00DA353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892867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418" w:rsidRDefault="00A34418">
      <w:r>
        <w:separator/>
      </w:r>
    </w:p>
  </w:endnote>
  <w:endnote w:type="continuationSeparator" w:id="0">
    <w:p w:rsidR="00A34418" w:rsidRDefault="00A3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418" w:rsidRDefault="00A34418">
      <w:r>
        <w:separator/>
      </w:r>
    </w:p>
  </w:footnote>
  <w:footnote w:type="continuationSeparator" w:id="0">
    <w:p w:rsidR="00A34418" w:rsidRDefault="00A34418">
      <w:r>
        <w:continuationSeparator/>
      </w:r>
    </w:p>
  </w:footnote>
  <w:footnote w:id="1">
    <w:p w:rsidR="00892867" w:rsidRDefault="00DA353C">
      <w:pPr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 w:rsidR="00892867" w:rsidRDefault="00892867">
      <w:pPr>
        <w:pStyle w:val="ac"/>
      </w:pPr>
    </w:p>
  </w:footnote>
  <w:footnote w:id="2">
    <w:p w:rsidR="00892867" w:rsidRDefault="00DA353C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173964">
        <w:rPr>
          <w:sz w:val="18"/>
          <w:szCs w:val="18"/>
        </w:rPr>
        <w:t>2.</w:t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  <w:p w:rsidR="00892867" w:rsidRDefault="00892867">
      <w:pPr>
        <w:pStyle w:val="ac"/>
      </w:pPr>
    </w:p>
  </w:footnote>
  <w:footnote w:id="3">
    <w:p w:rsidR="00892867" w:rsidRDefault="00DA353C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173964">
        <w:rPr>
          <w:sz w:val="18"/>
          <w:szCs w:val="18"/>
        </w:rPr>
        <w:t>3.</w:t>
      </w:r>
      <w:r>
        <w:rPr>
          <w:sz w:val="18"/>
          <w:szCs w:val="18"/>
        </w:rPr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30.08.2018г. №220.</w:t>
      </w:r>
    </w:p>
    <w:p w:rsidR="00892867" w:rsidRDefault="00892867">
      <w:pPr>
        <w:pStyle w:val="ac"/>
      </w:pPr>
    </w:p>
  </w:footnote>
  <w:footnote w:id="4">
    <w:p w:rsidR="00892867" w:rsidRDefault="00DA353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 w:rsidR="00892867" w:rsidRDefault="00892867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53"/>
    <w:multiLevelType w:val="multilevel"/>
    <w:tmpl w:val="689241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D8822DC"/>
    <w:multiLevelType w:val="multilevel"/>
    <w:tmpl w:val="0A82A218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67"/>
    <w:rsid w:val="000B2C7B"/>
    <w:rsid w:val="00173964"/>
    <w:rsid w:val="00331155"/>
    <w:rsid w:val="005E150E"/>
    <w:rsid w:val="00804A95"/>
    <w:rsid w:val="00892867"/>
    <w:rsid w:val="00A34418"/>
    <w:rsid w:val="00AA4C97"/>
    <w:rsid w:val="00D26B52"/>
    <w:rsid w:val="00DA353C"/>
    <w:rsid w:val="00E14CB3"/>
    <w:rsid w:val="00E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A0B6A"/>
  <w15:docId w15:val="{EDF4E9DE-18E4-4618-8467-DAB88684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EF6CFE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6CFE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5</cp:revision>
  <cp:lastPrinted>2021-11-19T11:55:00Z</cp:lastPrinted>
  <dcterms:created xsi:type="dcterms:W3CDTF">2021-11-18T13:36:00Z</dcterms:created>
  <dcterms:modified xsi:type="dcterms:W3CDTF">2021-11-19T11:59:00Z</dcterms:modified>
  <dc:language>ru-RU</dc:language>
</cp:coreProperties>
</file>