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AFD" w:rsidRDefault="00C115FA">
      <w:pPr>
        <w:pStyle w:val="Standard"/>
        <w:jc w:val="center"/>
        <w:rPr>
          <w:b/>
          <w:spacing w:val="40"/>
          <w:sz w:val="20"/>
          <w:szCs w:val="20"/>
        </w:rPr>
      </w:pPr>
      <w:bookmarkStart w:id="0" w:name="_GoBack"/>
      <w:bookmarkEnd w:id="0"/>
      <w:r>
        <w:rPr>
          <w:b/>
          <w:spacing w:val="40"/>
          <w:sz w:val="20"/>
          <w:szCs w:val="20"/>
        </w:rPr>
        <w:t>РОССИЙСКАЯ ФЕДЕРАЦИЯ</w:t>
      </w:r>
    </w:p>
    <w:p w:rsidR="002E1AFD" w:rsidRDefault="00C115FA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2E1AFD" w:rsidRDefault="00C115FA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2E1AFD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AFD" w:rsidRDefault="00C115FA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2E1AFD" w:rsidRDefault="00C115FA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AFD" w:rsidRDefault="002E1AFD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2E1AFD" w:rsidRDefault="002E1AFD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AFD" w:rsidRDefault="002E1AFD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2E1AFD" w:rsidRDefault="00C115FA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20.10.2020г. №20</w:t>
            </w:r>
          </w:p>
          <w:p w:rsidR="002E1AFD" w:rsidRDefault="002E1AFD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2E1AFD" w:rsidRDefault="002E1AFD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AFD" w:rsidRDefault="002E1AFD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2E1AFD" w:rsidRDefault="00C115FA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муниципального района</w:t>
      </w:r>
      <w:r>
        <w:rPr>
          <w:b/>
          <w:spacing w:val="40"/>
          <w:sz w:val="20"/>
          <w:szCs w:val="20"/>
        </w:rPr>
        <w:t xml:space="preserve"> «Куйбышевский район»</w:t>
      </w:r>
    </w:p>
    <w:p w:rsidR="002E1AFD" w:rsidRDefault="002E1AFD">
      <w:pPr>
        <w:pStyle w:val="Standard"/>
        <w:rPr>
          <w:sz w:val="20"/>
          <w:szCs w:val="20"/>
        </w:rPr>
      </w:pPr>
    </w:p>
    <w:p w:rsidR="002E1AFD" w:rsidRDefault="002E1AFD">
      <w:pPr>
        <w:pStyle w:val="Standard"/>
        <w:rPr>
          <w:sz w:val="20"/>
          <w:szCs w:val="20"/>
        </w:rPr>
      </w:pPr>
    </w:p>
    <w:p w:rsidR="002E1AFD" w:rsidRDefault="00C115FA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2E1AFD" w:rsidRDefault="00C115FA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2E1AFD" w:rsidRDefault="00C115FA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образования сельского поселения « Деревня </w:t>
      </w:r>
      <w:proofErr w:type="gramStart"/>
      <w:r>
        <w:rPr>
          <w:b/>
          <w:sz w:val="20"/>
          <w:szCs w:val="20"/>
        </w:rPr>
        <w:t>Высокое</w:t>
      </w:r>
      <w:proofErr w:type="gramEnd"/>
      <w:r>
        <w:rPr>
          <w:b/>
          <w:sz w:val="20"/>
          <w:szCs w:val="20"/>
        </w:rPr>
        <w:t>»</w:t>
      </w:r>
    </w:p>
    <w:p w:rsidR="002E1AFD" w:rsidRDefault="00C115FA">
      <w:pPr>
        <w:pStyle w:val="Standard"/>
        <w:jc w:val="center"/>
      </w:pPr>
      <w:r>
        <w:rPr>
          <w:b/>
          <w:sz w:val="20"/>
          <w:szCs w:val="20"/>
        </w:rPr>
        <w:t>за 9 месяцев 2020года</w:t>
      </w:r>
    </w:p>
    <w:p w:rsidR="002E1AFD" w:rsidRDefault="002E1AFD">
      <w:pPr>
        <w:pStyle w:val="Standard"/>
        <w:ind w:firstLine="540"/>
        <w:jc w:val="center"/>
        <w:rPr>
          <w:b/>
          <w:sz w:val="20"/>
          <w:szCs w:val="20"/>
        </w:rPr>
      </w:pPr>
    </w:p>
    <w:p w:rsidR="002E1AFD" w:rsidRDefault="00C115FA">
      <w:pPr>
        <w:pStyle w:val="Standard"/>
        <w:ind w:firstLine="540"/>
        <w:jc w:val="both"/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Деревня </w:t>
      </w:r>
      <w:r>
        <w:rPr>
          <w:bCs/>
          <w:sz w:val="20"/>
          <w:szCs w:val="20"/>
        </w:rPr>
        <w:t>Высокое»  за</w:t>
      </w:r>
      <w:r>
        <w:rPr>
          <w:sz w:val="20"/>
          <w:szCs w:val="20"/>
        </w:rPr>
        <w:t xml:space="preserve"> 9 месяцев</w:t>
      </w:r>
      <w:r>
        <w:rPr>
          <w:bCs/>
          <w:sz w:val="20"/>
          <w:szCs w:val="20"/>
        </w:rPr>
        <w:t xml:space="preserve"> 2020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>, Положения о бюджетном процессе в МО СП «Деревня Высокое»</w:t>
      </w:r>
      <w:r>
        <w:rPr>
          <w:bCs/>
          <w:sz w:val="20"/>
          <w:szCs w:val="20"/>
        </w:rPr>
        <w:t xml:space="preserve"> 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 , п. 1.3 ч.1 ст.8 Положения о</w:t>
      </w:r>
      <w:proofErr w:type="gramStart"/>
      <w:r>
        <w:rPr>
          <w:sz w:val="20"/>
          <w:szCs w:val="20"/>
        </w:rPr>
        <w:t xml:space="preserve"> К</w:t>
      </w:r>
      <w:proofErr w:type="gramEnd"/>
      <w:r>
        <w:rPr>
          <w:sz w:val="20"/>
          <w:szCs w:val="20"/>
        </w:rPr>
        <w:t>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2020год.</w:t>
      </w:r>
    </w:p>
    <w:p w:rsidR="002E1AFD" w:rsidRDefault="002E1AFD">
      <w:pPr>
        <w:pStyle w:val="Standard"/>
        <w:ind w:firstLine="540"/>
        <w:jc w:val="both"/>
        <w:rPr>
          <w:b/>
          <w:sz w:val="20"/>
          <w:szCs w:val="20"/>
        </w:rPr>
      </w:pP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подтверждени</w:t>
      </w:r>
      <w:r>
        <w:rPr>
          <w:sz w:val="20"/>
          <w:szCs w:val="20"/>
        </w:rPr>
        <w:t xml:space="preserve">е полноты и достоверности, данных отчета об исполнении бюджета </w:t>
      </w:r>
      <w:r>
        <w:rPr>
          <w:bCs/>
          <w:sz w:val="20"/>
          <w:szCs w:val="20"/>
        </w:rPr>
        <w:t xml:space="preserve">МО СП «Деревня </w:t>
      </w:r>
      <w:proofErr w:type="gramStart"/>
      <w:r>
        <w:rPr>
          <w:bCs/>
          <w:sz w:val="20"/>
          <w:szCs w:val="20"/>
        </w:rPr>
        <w:t>Высокое</w:t>
      </w:r>
      <w:proofErr w:type="gramEnd"/>
      <w:r>
        <w:rPr>
          <w:bCs/>
          <w:sz w:val="20"/>
          <w:szCs w:val="20"/>
        </w:rPr>
        <w:t xml:space="preserve">» за </w:t>
      </w:r>
      <w:r>
        <w:rPr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>2020 года (далее - Отчет);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>МО СП «Деревня Высокое»;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- общая </w:t>
      </w:r>
      <w:r>
        <w:rPr>
          <w:bCs/>
          <w:sz w:val="20"/>
          <w:szCs w:val="20"/>
        </w:rPr>
        <w:t xml:space="preserve">характеристика исполнения бюджета за </w:t>
      </w:r>
      <w:r>
        <w:rPr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 xml:space="preserve"> 2020года;</w:t>
      </w:r>
    </w:p>
    <w:p w:rsidR="002E1AFD" w:rsidRDefault="00C115FA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2E1AFD" w:rsidRDefault="00C115FA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2E1AFD" w:rsidRDefault="00C115FA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>МО СП «Дере</w:t>
      </w:r>
      <w:r>
        <w:rPr>
          <w:bCs/>
          <w:sz w:val="20"/>
          <w:szCs w:val="20"/>
        </w:rPr>
        <w:t xml:space="preserve">вня </w:t>
      </w:r>
      <w:proofErr w:type="spellStart"/>
      <w:r>
        <w:rPr>
          <w:bCs/>
          <w:sz w:val="20"/>
          <w:szCs w:val="20"/>
        </w:rPr>
        <w:t>Высокое</w:t>
      </w:r>
      <w:proofErr w:type="gramStart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>н</w:t>
      </w:r>
      <w:proofErr w:type="gramEnd"/>
      <w:r>
        <w:rPr>
          <w:sz w:val="20"/>
          <w:szCs w:val="20"/>
        </w:rPr>
        <w:t>а</w:t>
      </w:r>
      <w:proofErr w:type="spellEnd"/>
      <w:r>
        <w:rPr>
          <w:sz w:val="20"/>
          <w:szCs w:val="20"/>
        </w:rPr>
        <w:t xml:space="preserve"> 2020 финансовый год.</w:t>
      </w:r>
    </w:p>
    <w:p w:rsidR="002E1AFD" w:rsidRDefault="002E1AF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2E1AFD" w:rsidRDefault="002E1AFD">
      <w:pPr>
        <w:pStyle w:val="ConsPlusNormal"/>
        <w:ind w:firstLine="540"/>
        <w:jc w:val="both"/>
        <w:rPr>
          <w:sz w:val="20"/>
          <w:szCs w:val="20"/>
        </w:rPr>
      </w:pP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>администрация МО СП «Деревня Высокое»</w:t>
      </w:r>
    </w:p>
    <w:p w:rsidR="002E1AFD" w:rsidRDefault="00C115FA">
      <w:pPr>
        <w:pStyle w:val="Standard"/>
        <w:tabs>
          <w:tab w:val="left" w:pos="3813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</w:t>
      </w:r>
      <w:r>
        <w:rPr>
          <w:sz w:val="20"/>
          <w:szCs w:val="20"/>
        </w:rPr>
        <w:t>рки.</w:t>
      </w:r>
    </w:p>
    <w:p w:rsidR="002E1AFD" w:rsidRDefault="002E1AFD">
      <w:pPr>
        <w:pStyle w:val="Standard"/>
        <w:ind w:firstLine="540"/>
        <w:jc w:val="both"/>
        <w:rPr>
          <w:b/>
          <w:sz w:val="20"/>
          <w:szCs w:val="20"/>
        </w:rPr>
      </w:pP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>;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>;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Думы  </w:t>
      </w:r>
      <w:r>
        <w:rPr>
          <w:bCs/>
          <w:sz w:val="20"/>
          <w:szCs w:val="20"/>
        </w:rPr>
        <w:t xml:space="preserve">МО СП «Деревня Высокое» № 35 </w:t>
      </w:r>
      <w:r>
        <w:rPr>
          <w:bCs/>
          <w:sz w:val="20"/>
          <w:szCs w:val="20"/>
        </w:rPr>
        <w:t xml:space="preserve">от24.12.19г.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на 2020год и плановый период 2021-2022 годов»;</w:t>
      </w:r>
    </w:p>
    <w:p w:rsidR="002E1AFD" w:rsidRDefault="00C115FA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lastRenderedPageBreak/>
        <w:t>(далее – Инструкция №191н)</w:t>
      </w:r>
      <w:r>
        <w:rPr>
          <w:sz w:val="20"/>
          <w:szCs w:val="20"/>
        </w:rPr>
        <w:t>;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2E1AFD" w:rsidRDefault="002E1AFD">
      <w:pPr>
        <w:pStyle w:val="Standard"/>
        <w:ind w:firstLine="540"/>
        <w:jc w:val="both"/>
        <w:rPr>
          <w:sz w:val="20"/>
          <w:szCs w:val="20"/>
        </w:rPr>
      </w:pP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</w:t>
      </w:r>
      <w:r>
        <w:rPr>
          <w:bCs/>
          <w:sz w:val="20"/>
          <w:szCs w:val="20"/>
        </w:rPr>
        <w:t xml:space="preserve">СП «Деревня Высокое»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</w:t>
      </w:r>
      <w:r>
        <w:rPr>
          <w:sz w:val="20"/>
          <w:szCs w:val="20"/>
        </w:rPr>
        <w:t>чете, показателям решения о бюджете с учетом изменений, внесенных в ходе исполнения бюджета;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 Деревня Высокое » за отчетный период по доходам;</w:t>
      </w:r>
    </w:p>
    <w:p w:rsidR="002E1AFD" w:rsidRDefault="002E1AFD">
      <w:pPr>
        <w:pStyle w:val="ConsPlusNormal"/>
        <w:ind w:firstLine="540"/>
        <w:jc w:val="both"/>
        <w:rPr>
          <w:sz w:val="20"/>
          <w:szCs w:val="20"/>
        </w:rPr>
      </w:pP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отчетный период по рас</w:t>
      </w:r>
      <w:r>
        <w:rPr>
          <w:sz w:val="20"/>
          <w:szCs w:val="20"/>
        </w:rPr>
        <w:t>ходам;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</w:t>
      </w:r>
      <w:proofErr w:type="gramStart"/>
      <w:r>
        <w:rPr>
          <w:sz w:val="20"/>
          <w:szCs w:val="20"/>
        </w:rPr>
        <w:t xml:space="preserve">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«Деревня Высокое»</w:t>
      </w:r>
      <w:r>
        <w:rPr>
          <w:sz w:val="20"/>
          <w:szCs w:val="20"/>
        </w:rPr>
        <w:t xml:space="preserve"> за </w:t>
      </w:r>
      <w:r>
        <w:rPr>
          <w:sz w:val="20"/>
          <w:szCs w:val="20"/>
        </w:rPr>
        <w:t xml:space="preserve">9 месяцев </w:t>
      </w:r>
      <w:r>
        <w:rPr>
          <w:sz w:val="20"/>
          <w:szCs w:val="20"/>
        </w:rPr>
        <w:t>2020 года;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«Деревня Высокое» 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</w:t>
      </w:r>
      <w:r>
        <w:rPr>
          <w:sz w:val="20"/>
          <w:szCs w:val="20"/>
        </w:rPr>
        <w:t xml:space="preserve">граммным направлениям деятельности) расходов бюджетов за </w:t>
      </w:r>
      <w:r>
        <w:rPr>
          <w:sz w:val="20"/>
          <w:szCs w:val="20"/>
        </w:rPr>
        <w:t xml:space="preserve">9 месяцев </w:t>
      </w:r>
      <w:r>
        <w:rPr>
          <w:sz w:val="20"/>
          <w:szCs w:val="20"/>
        </w:rPr>
        <w:t>2020года.</w:t>
      </w:r>
    </w:p>
    <w:p w:rsidR="002E1AFD" w:rsidRDefault="002E1AFD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E1AFD" w:rsidRDefault="00C115FA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2E1AFD" w:rsidRDefault="002E1AFD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E1AFD" w:rsidRDefault="00C115FA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2E1AFD" w:rsidRDefault="00C115FA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за </w:t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9 месяцев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2020 года утвержден Постан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овлением Администрации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«Деревня Высокое»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№ 26  от 15 октября 2020 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«Деревня Высокое»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в Контрольно-счетный орган в   составе:</w:t>
      </w:r>
    </w:p>
    <w:p w:rsidR="002E1AFD" w:rsidRDefault="00C115FA">
      <w:pPr>
        <w:pStyle w:val="Standard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  </w:t>
      </w:r>
      <w:r>
        <w:rPr>
          <w:bCs/>
          <w:sz w:val="20"/>
          <w:szCs w:val="20"/>
        </w:rPr>
        <w:t>МО СП «Деревня Вы</w:t>
      </w:r>
      <w:r>
        <w:rPr>
          <w:bCs/>
          <w:sz w:val="20"/>
          <w:szCs w:val="20"/>
        </w:rPr>
        <w:t xml:space="preserve">сокое» </w:t>
      </w:r>
      <w:r>
        <w:rPr>
          <w:sz w:val="20"/>
          <w:szCs w:val="20"/>
        </w:rPr>
        <w:t xml:space="preserve"> за </w:t>
      </w:r>
      <w:r>
        <w:rPr>
          <w:sz w:val="20"/>
          <w:szCs w:val="20"/>
        </w:rPr>
        <w:t xml:space="preserve">9 месяцев </w:t>
      </w:r>
      <w:r>
        <w:rPr>
          <w:sz w:val="20"/>
          <w:szCs w:val="20"/>
        </w:rPr>
        <w:t xml:space="preserve"> 2020 года по доходам в сумме 3 995 389 руб. и расходам в сумме 3 613 291 руб., в разрезе разделов функциональной бюджетной классификации Российской Федерации, с профицитом за </w:t>
      </w:r>
      <w:r>
        <w:rPr>
          <w:sz w:val="20"/>
          <w:szCs w:val="20"/>
        </w:rPr>
        <w:t xml:space="preserve">9 месяцев </w:t>
      </w:r>
      <w:r>
        <w:rPr>
          <w:sz w:val="20"/>
          <w:szCs w:val="20"/>
        </w:rPr>
        <w:t xml:space="preserve"> 2020года в размере 382 098 руб.</w:t>
      </w:r>
    </w:p>
    <w:p w:rsidR="002E1AFD" w:rsidRDefault="00C115FA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9 меся</w:t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цев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2020 года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«Деревня Высокое»,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и других нормативных правовых актах.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 Сельской Думы</w:t>
      </w:r>
      <w:r>
        <w:rPr>
          <w:sz w:val="20"/>
          <w:szCs w:val="20"/>
        </w:rPr>
        <w:t xml:space="preserve">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2020 год и плановый период 2021-2022 годов» № 35  от 24.12.2019г.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</w:p>
    <w:p w:rsidR="002E1AFD" w:rsidRDefault="00C115FA">
      <w:pPr>
        <w:pStyle w:val="Standard"/>
        <w:ind w:firstLine="540"/>
        <w:jc w:val="both"/>
      </w:pPr>
      <w:r>
        <w:rPr>
          <w:sz w:val="20"/>
          <w:szCs w:val="20"/>
        </w:rPr>
        <w:t>Бюджет утвержден до начала очередного финансового года, т.е. в соответствии с требованиями бюджетного законод</w:t>
      </w:r>
      <w:r>
        <w:rPr>
          <w:sz w:val="20"/>
          <w:szCs w:val="20"/>
        </w:rPr>
        <w:t xml:space="preserve">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Подгот</w:t>
      </w:r>
      <w:r>
        <w:rPr>
          <w:sz w:val="20"/>
          <w:szCs w:val="20"/>
        </w:rPr>
        <w:t xml:space="preserve">овленное заключение на отчет об исполнении бюджета за </w:t>
      </w:r>
      <w:r>
        <w:rPr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 xml:space="preserve"> 2020 года </w:t>
      </w:r>
      <w:r>
        <w:rPr>
          <w:bCs/>
          <w:color w:val="000000"/>
          <w:sz w:val="20"/>
          <w:szCs w:val="20"/>
        </w:rPr>
        <w:t>МО СП «Деревня Высокое»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</w:t>
      </w:r>
      <w:r>
        <w:rPr>
          <w:sz w:val="20"/>
          <w:szCs w:val="20"/>
        </w:rPr>
        <w:t xml:space="preserve">ию </w:t>
      </w:r>
      <w:r>
        <w:rPr>
          <w:bCs/>
          <w:color w:val="000000"/>
          <w:sz w:val="20"/>
          <w:szCs w:val="20"/>
        </w:rPr>
        <w:t>МО СП «Деревня Высокое</w:t>
      </w:r>
      <w:proofErr w:type="gramStart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>.</w:t>
      </w:r>
      <w:proofErr w:type="gramEnd"/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администрации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 за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 xml:space="preserve">  2020года;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 xml:space="preserve"> 2020 года»;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 xml:space="preserve"> 2020 года»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 № 3«Источники финансирования дефицита бюдже</w:t>
      </w:r>
      <w:r>
        <w:rPr>
          <w:sz w:val="20"/>
          <w:szCs w:val="20"/>
        </w:rPr>
        <w:t xml:space="preserve">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 xml:space="preserve"> 2020г.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2E1AFD" w:rsidRDefault="002E1AFD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2E1AFD" w:rsidRDefault="00C115FA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</w:rPr>
        <w:t>Деревня Высокое</w:t>
      </w:r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2E1AFD" w:rsidRDefault="00C115FA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</w:t>
      </w:r>
      <w:r>
        <w:rPr>
          <w:rFonts w:ascii="Times New Roman" w:hAnsi="Times New Roman" w:cs="Times New Roman"/>
        </w:rPr>
        <w:t xml:space="preserve">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«Деревня Высокое», 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E1AFD" w:rsidRDefault="002E1AF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E1AFD" w:rsidRDefault="00C115FA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2E1AFD" w:rsidRDefault="00C115FA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Отчет и иные документы, подлежащие представлению в КСО, представле</w:t>
      </w:r>
      <w:r>
        <w:rPr>
          <w:rFonts w:ascii="Times New Roman" w:hAnsi="Times New Roman" w:cs="Times New Roman"/>
        </w:rPr>
        <w:t xml:space="preserve">ны 19 октября 2020 года, или в </w:t>
      </w:r>
      <w:r>
        <w:rPr>
          <w:rFonts w:ascii="Times New Roman" w:hAnsi="Times New Roman" w:cs="Times New Roman"/>
        </w:rPr>
        <w:lastRenderedPageBreak/>
        <w:t xml:space="preserve">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</w:rPr>
        <w:t xml:space="preserve"> (утв. решением Сельской думы</w:t>
      </w:r>
      <w:r>
        <w:rPr>
          <w:rFonts w:ascii="Times New Roman" w:hAnsi="Times New Roman" w:cs="Times New Roman"/>
        </w:rPr>
        <w:t xml:space="preserve"> от 14.12.2005г. № 18с изм. и доп.</w:t>
      </w:r>
      <w:proofErr w:type="gramStart"/>
      <w:r>
        <w:rPr>
          <w:rFonts w:ascii="Times New Roman" w:hAnsi="Times New Roman" w:cs="Times New Roman"/>
        </w:rPr>
        <w:t>)(</w:t>
      </w:r>
      <w:proofErr w:type="gramEnd"/>
      <w:r>
        <w:rPr>
          <w:rFonts w:ascii="Times New Roman" w:hAnsi="Times New Roman" w:cs="Times New Roman"/>
        </w:rPr>
        <w:t>в течение 45 дней после окончания отчетного периода).</w:t>
      </w:r>
    </w:p>
    <w:p w:rsidR="002E1AFD" w:rsidRDefault="002E1AF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E1AFD" w:rsidRDefault="00C115FA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proofErr w:type="gramStart"/>
      <w:r>
        <w:rPr>
          <w:bCs/>
          <w:sz w:val="20"/>
          <w:szCs w:val="20"/>
        </w:rPr>
        <w:t>Постановлени</w:t>
      </w:r>
      <w:r>
        <w:rPr>
          <w:bCs/>
          <w:sz w:val="20"/>
          <w:szCs w:val="20"/>
        </w:rPr>
        <w:t xml:space="preserve">ем об утверждении отчета об исполнении бюджета  </w:t>
      </w:r>
      <w:r>
        <w:rPr>
          <w:bCs/>
          <w:color w:val="000000"/>
          <w:sz w:val="20"/>
          <w:szCs w:val="20"/>
        </w:rPr>
        <w:t>МО СП «Деревня Высокое»</w:t>
      </w:r>
      <w:r>
        <w:rPr>
          <w:bCs/>
          <w:sz w:val="20"/>
          <w:szCs w:val="20"/>
        </w:rPr>
        <w:t xml:space="preserve"> за </w:t>
      </w:r>
      <w:r>
        <w:rPr>
          <w:color w:val="000000"/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 xml:space="preserve"> 2020 года (с изменениями и дополнениями), утверждается отчет об исполнении бюджета  </w:t>
      </w:r>
      <w:r>
        <w:rPr>
          <w:bCs/>
          <w:color w:val="000000"/>
          <w:sz w:val="20"/>
          <w:szCs w:val="20"/>
        </w:rPr>
        <w:t>МО СП «Деревня Высокое»</w:t>
      </w:r>
      <w:r>
        <w:rPr>
          <w:bCs/>
          <w:sz w:val="20"/>
          <w:szCs w:val="20"/>
        </w:rPr>
        <w:t xml:space="preserve"> за </w:t>
      </w:r>
      <w:r>
        <w:rPr>
          <w:color w:val="000000"/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 xml:space="preserve">2020года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 3 995 389 рублей, </w:t>
      </w:r>
      <w:r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асходам</w:t>
      </w:r>
      <w:r>
        <w:rPr>
          <w:bCs/>
          <w:sz w:val="20"/>
          <w:szCs w:val="20"/>
        </w:rPr>
        <w:t xml:space="preserve"> в сумме –3 613 291 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 382 098 рублей.</w:t>
      </w:r>
      <w:proofErr w:type="gramEnd"/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2E1AFD" w:rsidRDefault="00C115FA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приложений №№1, 2, 3  соответствуют пок</w:t>
      </w:r>
      <w:r>
        <w:rPr>
          <w:sz w:val="20"/>
          <w:szCs w:val="20"/>
        </w:rPr>
        <w:t>азателям Постановления Администрации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«Деревня Высокое» </w:t>
      </w:r>
      <w:r>
        <w:rPr>
          <w:rFonts w:ascii="Times New Roman" w:hAnsi="Times New Roman" w:cs="Times New Roman"/>
          <w:color w:val="000000"/>
          <w:sz w:val="20"/>
          <w:szCs w:val="20"/>
        </w:rPr>
        <w:t>№ 26   от 15  октября  2020г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sz w:val="20"/>
          <w:szCs w:val="20"/>
        </w:rPr>
        <w:t>«</w:t>
      </w:r>
      <w:proofErr w:type="gramEnd"/>
      <w:r>
        <w:rPr>
          <w:sz w:val="20"/>
          <w:szCs w:val="20"/>
        </w:rPr>
        <w:t xml:space="preserve">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 xml:space="preserve"> 2020 года.  </w:t>
      </w:r>
    </w:p>
    <w:p w:rsidR="002E1AFD" w:rsidRDefault="002E1AFD">
      <w:pPr>
        <w:pStyle w:val="Standard"/>
        <w:autoSpaceDE w:val="0"/>
        <w:ind w:firstLine="540"/>
        <w:jc w:val="both"/>
        <w:rPr>
          <w:sz w:val="20"/>
          <w:szCs w:val="20"/>
        </w:rPr>
      </w:pPr>
    </w:p>
    <w:p w:rsidR="002E1AFD" w:rsidRDefault="00C115FA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sz w:val="20"/>
          <w:szCs w:val="20"/>
        </w:rPr>
        <w:t xml:space="preserve"> МО СП «</w:t>
      </w:r>
      <w:r>
        <w:rPr>
          <w:b/>
          <w:bCs/>
          <w:color w:val="000000"/>
          <w:sz w:val="20"/>
          <w:szCs w:val="20"/>
        </w:rPr>
        <w:t>Деревня</w:t>
      </w:r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Высокое</w:t>
      </w:r>
      <w:r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доходам.</w:t>
      </w:r>
    </w:p>
    <w:p w:rsidR="002E1AFD" w:rsidRDefault="00C115FA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Согласно</w:t>
      </w:r>
      <w:r>
        <w:rPr>
          <w:sz w:val="20"/>
          <w:szCs w:val="20"/>
        </w:rPr>
        <w:t xml:space="preserve"> отчетным данным бюджет по доходам исполнен на 01.10.2020 года в размере – </w:t>
      </w:r>
      <w:r>
        <w:rPr>
          <w:bCs/>
          <w:sz w:val="20"/>
          <w:szCs w:val="20"/>
        </w:rPr>
        <w:t>3 995 389 рублей.</w:t>
      </w:r>
    </w:p>
    <w:p w:rsidR="002E1AFD" w:rsidRDefault="002E1AFD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E1AFD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«Деревня Высокое»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месяцев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2020 года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AFD" w:rsidRDefault="00C115FA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3 995 389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2020г. Решение Сельской Думы</w:t>
            </w:r>
            <w:r>
              <w:rPr>
                <w:color w:val="000000"/>
                <w:sz w:val="20"/>
                <w:szCs w:val="20"/>
              </w:rPr>
              <w:t xml:space="preserve">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Деревня Высокое</w:t>
            </w:r>
            <w:r>
              <w:rPr>
                <w:color w:val="000000"/>
                <w:sz w:val="20"/>
                <w:szCs w:val="20"/>
              </w:rPr>
              <w:t>» на 2020год и плановый период 2021-2022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5 627 650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2020году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71%</w:t>
            </w:r>
          </w:p>
        </w:tc>
      </w:tr>
    </w:tbl>
    <w:p w:rsidR="002E1AFD" w:rsidRDefault="00C115FA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Исполнение доходов 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</w:t>
      </w:r>
      <w:r>
        <w:rPr>
          <w:color w:val="000000"/>
          <w:sz w:val="20"/>
          <w:szCs w:val="20"/>
        </w:rPr>
        <w:t>9 месяцев</w:t>
      </w:r>
      <w:r>
        <w:rPr>
          <w:sz w:val="20"/>
          <w:szCs w:val="20"/>
        </w:rPr>
        <w:t xml:space="preserve"> 2020</w:t>
      </w:r>
      <w:r>
        <w:rPr>
          <w:sz w:val="20"/>
          <w:szCs w:val="20"/>
        </w:rPr>
        <w:t xml:space="preserve">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2E1AFD" w:rsidRDefault="002E1AFD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E1AFD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425 293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40 765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</w:t>
            </w:r>
            <w:r>
              <w:rPr>
                <w:color w:val="000000"/>
                <w:sz w:val="20"/>
                <w:szCs w:val="20"/>
              </w:rPr>
              <w:t>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40 727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341 801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10 122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</w:t>
            </w:r>
            <w:r>
              <w:rPr>
                <w:color w:val="000000"/>
                <w:sz w:val="20"/>
                <w:szCs w:val="20"/>
              </w:rPr>
              <w:t>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37 100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3 570 096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3 995 389</w:t>
            </w:r>
          </w:p>
        </w:tc>
      </w:tr>
    </w:tbl>
    <w:p w:rsidR="002E1AFD" w:rsidRDefault="002E1AF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МО СП «Деревня Высокое»</w:t>
      </w:r>
      <w:r>
        <w:rPr>
          <w:b/>
          <w:sz w:val="20"/>
          <w:szCs w:val="20"/>
        </w:rPr>
        <w:t xml:space="preserve"> за отчетный период по расходам.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По расходам исполнение на 01.10.2020год составило – </w:t>
      </w:r>
      <w:r>
        <w:rPr>
          <w:bCs/>
          <w:sz w:val="20"/>
          <w:szCs w:val="20"/>
        </w:rPr>
        <w:t xml:space="preserve">3 613 291  </w:t>
      </w:r>
      <w:r>
        <w:rPr>
          <w:sz w:val="20"/>
          <w:szCs w:val="20"/>
        </w:rPr>
        <w:t>руб. или 61 % к бюджетным ассигнованиям в соответствии с уточненной бюджетной росписью на 2020год (5 898 207руб.</w:t>
      </w:r>
      <w:r>
        <w:rPr>
          <w:b/>
          <w:bCs/>
          <w:color w:val="000000"/>
          <w:sz w:val="20"/>
          <w:szCs w:val="20"/>
        </w:rPr>
        <w:t>)</w:t>
      </w: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Исполнение расходов бюджета  </w:t>
      </w:r>
      <w:r>
        <w:rPr>
          <w:bCs/>
          <w:color w:val="000000"/>
          <w:sz w:val="20"/>
          <w:szCs w:val="20"/>
        </w:rPr>
        <w:t xml:space="preserve">МО СП « Деревня </w:t>
      </w:r>
      <w:r>
        <w:rPr>
          <w:bCs/>
          <w:color w:val="000000"/>
          <w:sz w:val="20"/>
          <w:szCs w:val="20"/>
        </w:rPr>
        <w:t>Высокое »</w:t>
      </w:r>
      <w:r>
        <w:rPr>
          <w:bCs/>
          <w:color w:val="000000"/>
          <w:sz w:val="20"/>
          <w:szCs w:val="20"/>
        </w:rPr>
        <w:t xml:space="preserve"> за  </w:t>
      </w:r>
      <w:r>
        <w:rPr>
          <w:color w:val="000000"/>
          <w:sz w:val="20"/>
          <w:szCs w:val="20"/>
        </w:rPr>
        <w:t>9 месяцев</w:t>
      </w:r>
      <w:r>
        <w:rPr>
          <w:bCs/>
          <w:color w:val="000000"/>
          <w:sz w:val="20"/>
          <w:szCs w:val="20"/>
        </w:rPr>
        <w:t xml:space="preserve"> 2020 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2020 год приведено в таблице «Исполнение расходов бюджета».</w:t>
      </w:r>
    </w:p>
    <w:p w:rsidR="002E1AFD" w:rsidRDefault="002E1AFD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648"/>
        <w:gridCol w:w="1473"/>
        <w:gridCol w:w="1488"/>
        <w:gridCol w:w="716"/>
      </w:tblGrid>
      <w:tr w:rsidR="002E1AFD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C115FA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934937856" w:vert="1" w:vertCompress="1"/>
              </w:rPr>
            </w:pPr>
            <w:r>
              <w:rPr>
                <w:color w:val="000000"/>
                <w:sz w:val="20"/>
                <w:szCs w:val="20"/>
                <w:eastAsianLayout w:id="-1934937856" w:vert="1" w:vertCompress="1"/>
              </w:rPr>
              <w:t>КГРБС</w:t>
            </w:r>
          </w:p>
        </w:tc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2 055 550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1 401 383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60 395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12 534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безопасность и правоохранительная </w:t>
            </w:r>
            <w:r>
              <w:rPr>
                <w:sz w:val="20"/>
                <w:szCs w:val="20"/>
              </w:rPr>
              <w:t>деятельность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338 137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187 113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631 076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90 092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1 889 049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1 108 168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кинематография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862 000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768 330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  <w:p w:rsidR="002E1AFD" w:rsidRDefault="00C115F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  <w:p w:rsidR="002E1AFD" w:rsidRDefault="002E1AFD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</w:t>
            </w:r>
            <w:r>
              <w:rPr>
                <w:sz w:val="20"/>
                <w:szCs w:val="20"/>
              </w:rPr>
              <w:t xml:space="preserve"> культура и спорт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26000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21 670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2E1AFD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5 898 207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3613291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</w:tr>
    </w:tbl>
    <w:p w:rsidR="002E1AFD" w:rsidRDefault="002E1AF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E1AFD" w:rsidRDefault="002E1AF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0"/>
          <w:szCs w:val="20"/>
        </w:rPr>
        <w:t>МО</w:t>
      </w:r>
      <w:proofErr w:type="gramEnd"/>
      <w:r>
        <w:rPr>
          <w:b/>
          <w:bCs/>
          <w:color w:val="000000"/>
          <w:sz w:val="20"/>
          <w:szCs w:val="20"/>
        </w:rPr>
        <w:t xml:space="preserve"> СП «</w:t>
      </w:r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Деревня</w:t>
      </w:r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Высокое»</w:t>
      </w:r>
      <w:r>
        <w:rPr>
          <w:b/>
          <w:sz w:val="20"/>
          <w:szCs w:val="20"/>
        </w:rPr>
        <w:t xml:space="preserve">  за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9 месяцев</w:t>
      </w:r>
      <w:r>
        <w:rPr>
          <w:b/>
          <w:bCs/>
          <w:sz w:val="20"/>
          <w:szCs w:val="20"/>
        </w:rPr>
        <w:t xml:space="preserve"> </w:t>
      </w:r>
      <w:r>
        <w:rPr>
          <w:b/>
          <w:sz w:val="20"/>
          <w:szCs w:val="20"/>
        </w:rPr>
        <w:t>2020года.</w:t>
      </w:r>
    </w:p>
    <w:p w:rsidR="002E1AFD" w:rsidRDefault="002E1AFD">
      <w:pPr>
        <w:pStyle w:val="ConsPlusNormal"/>
        <w:ind w:firstLine="540"/>
        <w:jc w:val="both"/>
        <w:rPr>
          <w:sz w:val="20"/>
          <w:szCs w:val="20"/>
        </w:rPr>
      </w:pPr>
    </w:p>
    <w:p w:rsidR="002E1AFD" w:rsidRDefault="00C115FA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за  </w:t>
      </w:r>
      <w:r>
        <w:rPr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 xml:space="preserve">2020года бюджет исполнен с профицитом </w:t>
      </w:r>
      <w:r>
        <w:rPr>
          <w:bCs/>
          <w:sz w:val="20"/>
          <w:szCs w:val="20"/>
        </w:rPr>
        <w:t xml:space="preserve">    382 098</w:t>
      </w:r>
      <w:r>
        <w:rPr>
          <w:bCs/>
          <w:sz w:val="20"/>
          <w:szCs w:val="20"/>
        </w:rPr>
        <w:t xml:space="preserve"> рублей.</w:t>
      </w:r>
    </w:p>
    <w:p w:rsidR="002E1AFD" w:rsidRDefault="002E1AFD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2E1AFD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2E1AFD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2E1AFD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270 557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1AFD" w:rsidRDefault="00C115FA">
            <w:pPr>
              <w:pStyle w:val="ConsPlusNormal"/>
              <w:ind w:firstLine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382 098</w:t>
            </w:r>
          </w:p>
        </w:tc>
      </w:tr>
    </w:tbl>
    <w:p w:rsidR="002E1AFD" w:rsidRDefault="002E1AFD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E1AFD" w:rsidRDefault="002E1AFD">
      <w:pPr>
        <w:pStyle w:val="Standard"/>
        <w:ind w:firstLine="540"/>
        <w:jc w:val="center"/>
        <w:rPr>
          <w:b/>
          <w:sz w:val="20"/>
          <w:szCs w:val="20"/>
        </w:rPr>
      </w:pP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Высокое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 w:rsidR="002E1AFD" w:rsidRDefault="002E1AFD">
      <w:pPr>
        <w:pStyle w:val="Standard"/>
        <w:ind w:firstLine="540"/>
        <w:jc w:val="both"/>
        <w:rPr>
          <w:color w:val="000000"/>
          <w:sz w:val="20"/>
          <w:szCs w:val="2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C115FA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E1AFD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Деревня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AFD" w:rsidRDefault="00C115FA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2E1AFD" w:rsidRDefault="002E1AFD">
      <w:pPr>
        <w:pStyle w:val="Standard"/>
        <w:ind w:firstLine="540"/>
        <w:jc w:val="both"/>
        <w:rPr>
          <w:b/>
          <w:sz w:val="20"/>
          <w:szCs w:val="20"/>
        </w:rPr>
      </w:pPr>
    </w:p>
    <w:p w:rsidR="002E1AFD" w:rsidRDefault="00C115FA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2E1AFD" w:rsidRDefault="002E1AFD">
      <w:pPr>
        <w:pStyle w:val="Standard"/>
        <w:ind w:firstLine="540"/>
        <w:jc w:val="both"/>
        <w:rPr>
          <w:b/>
          <w:sz w:val="20"/>
          <w:szCs w:val="20"/>
        </w:rPr>
      </w:pPr>
    </w:p>
    <w:p w:rsidR="002E1AFD" w:rsidRDefault="00C115FA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 xml:space="preserve">Деревня Высокое  </w:t>
      </w:r>
      <w:r>
        <w:rPr>
          <w:rFonts w:ascii="Times New Roman" w:hAnsi="Times New Roman" w:cs="Times New Roman"/>
          <w:bCs/>
          <w:color w:val="000000"/>
        </w:rPr>
        <w:t xml:space="preserve">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E1AFD" w:rsidRDefault="00C115FA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</w:t>
      </w:r>
      <w:r>
        <w:rPr>
          <w:rFonts w:ascii="Times New Roman" w:hAnsi="Times New Roman" w:cs="Times New Roman"/>
        </w:rPr>
        <w:t>ны 19 октября 2020 года, или в срок представления Отчета для подготовки заключения на него.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 Постановления  об исполнении бюджета муниципального образования за отчетный период тождественны показателям, отраженным в Отчете.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По итогам </w:t>
      </w:r>
      <w:r>
        <w:rPr>
          <w:sz w:val="20"/>
          <w:szCs w:val="20"/>
        </w:rPr>
        <w:t xml:space="preserve">экспертизы  замечания отсутствуют. Фактов недостоверных отчетных данных и искажений бюджетной отчетности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sz w:val="20"/>
          <w:szCs w:val="20"/>
        </w:rPr>
        <w:t xml:space="preserve"> 2020года не установлено.</w:t>
      </w:r>
    </w:p>
    <w:p w:rsidR="002E1AFD" w:rsidRDefault="002E1AFD">
      <w:pPr>
        <w:pStyle w:val="Standard"/>
        <w:ind w:firstLine="540"/>
        <w:jc w:val="both"/>
        <w:rPr>
          <w:sz w:val="20"/>
          <w:szCs w:val="20"/>
        </w:rPr>
      </w:pPr>
    </w:p>
    <w:p w:rsidR="002E1AFD" w:rsidRDefault="00C115FA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2E1AFD" w:rsidRDefault="002E1AFD">
      <w:pPr>
        <w:pStyle w:val="Standard"/>
        <w:ind w:firstLine="540"/>
        <w:jc w:val="both"/>
        <w:rPr>
          <w:sz w:val="20"/>
          <w:szCs w:val="20"/>
        </w:rPr>
      </w:pP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bCs/>
          <w:sz w:val="20"/>
          <w:szCs w:val="20"/>
        </w:rPr>
        <w:t xml:space="preserve"> 2020года </w:t>
      </w:r>
      <w:r>
        <w:rPr>
          <w:sz w:val="20"/>
          <w:szCs w:val="20"/>
        </w:rPr>
        <w:t xml:space="preserve">может быть рассмотрен </w:t>
      </w:r>
      <w:r>
        <w:rPr>
          <w:sz w:val="20"/>
          <w:szCs w:val="20"/>
        </w:rPr>
        <w:t xml:space="preserve">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в установленном законом порядке.</w:t>
      </w:r>
    </w:p>
    <w:p w:rsidR="002E1AFD" w:rsidRDefault="002E1AFD">
      <w:pPr>
        <w:pStyle w:val="Standard"/>
        <w:ind w:firstLine="540"/>
        <w:jc w:val="both"/>
        <w:rPr>
          <w:sz w:val="20"/>
          <w:szCs w:val="20"/>
        </w:rPr>
      </w:pPr>
    </w:p>
    <w:p w:rsidR="002E1AFD" w:rsidRDefault="002E1AFD">
      <w:pPr>
        <w:pStyle w:val="Standard"/>
        <w:ind w:firstLine="540"/>
        <w:jc w:val="both"/>
        <w:rPr>
          <w:sz w:val="20"/>
          <w:szCs w:val="20"/>
        </w:rPr>
      </w:pP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2E1AFD" w:rsidRDefault="00C115FA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_________________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2E1AF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5FA" w:rsidRDefault="00C115FA">
      <w:r>
        <w:separator/>
      </w:r>
    </w:p>
  </w:endnote>
  <w:endnote w:type="continuationSeparator" w:id="0">
    <w:p w:rsidR="00C115FA" w:rsidRDefault="00C1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5FA" w:rsidRDefault="00C115FA">
      <w:r>
        <w:rPr>
          <w:color w:val="000000"/>
        </w:rPr>
        <w:separator/>
      </w:r>
    </w:p>
  </w:footnote>
  <w:footnote w:type="continuationSeparator" w:id="0">
    <w:p w:rsidR="00C115FA" w:rsidRDefault="00C115FA">
      <w:r>
        <w:continuationSeparator/>
      </w:r>
    </w:p>
  </w:footnote>
  <w:footnote w:id="1">
    <w:p w:rsidR="002E1AFD" w:rsidRDefault="00C115FA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2E1AFD" w:rsidRDefault="00C115FA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2E1AFD" w:rsidRDefault="00C115FA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</w:t>
      </w:r>
      <w:r>
        <w:rPr>
          <w:sz w:val="18"/>
          <w:szCs w:val="18"/>
        </w:rPr>
        <w:t xml:space="preserve"> счетном органе муниципального района «Куйбышевский район», (утв. Решением Районного Собрания МО «Куйбышевский район» от 30.08.2018г. №220.</w:t>
      </w:r>
    </w:p>
  </w:footnote>
  <w:footnote w:id="4">
    <w:p w:rsidR="002E1AFD" w:rsidRDefault="00C115FA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Приказ Минфина России от 28.12.2010 № 191н (ред. от 31.12.2015) «Об </w:t>
      </w:r>
      <w:r>
        <w:rPr>
          <w:rFonts w:ascii="Times New Roman" w:hAnsi="Times New Roman" w:cs="Times New Roman"/>
          <w:b w:val="0"/>
          <w:sz w:val="18"/>
          <w:szCs w:val="18"/>
        </w:rPr>
        <w:t>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</w:t>
      </w:r>
      <w:r>
        <w:rPr>
          <w:rFonts w:ascii="Times New Roman" w:hAnsi="Times New Roman" w:cs="Times New Roman"/>
          <w:b w:val="0"/>
          <w:sz w:val="18"/>
          <w:szCs w:val="18"/>
        </w:rPr>
        <w:t>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D03D0"/>
    <w:multiLevelType w:val="multilevel"/>
    <w:tmpl w:val="DD4A24BE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E1AFD"/>
    <w:rsid w:val="002E1AFD"/>
    <w:rsid w:val="007D380F"/>
    <w:rsid w:val="00C1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cp:lastPrinted>2020-08-02T09:38:00Z</cp:lastPrinted>
  <dcterms:created xsi:type="dcterms:W3CDTF">2019-07-10T10:53:00Z</dcterms:created>
  <dcterms:modified xsi:type="dcterms:W3CDTF">2020-12-21T09:49:00Z</dcterms:modified>
</cp:coreProperties>
</file>