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962"/>
      </w:tblGrid>
      <w:tr w:rsidR="00FC70AE" w:rsidRPr="00486FEF" w:rsidTr="003603B3">
        <w:tc>
          <w:tcPr>
            <w:tcW w:w="9747" w:type="dxa"/>
            <w:gridSpan w:val="2"/>
          </w:tcPr>
          <w:tbl>
            <w:tblPr>
              <w:tblStyle w:val="a3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7"/>
            </w:tblGrid>
            <w:tr w:rsidR="0049586E" w:rsidRPr="0049586E" w:rsidTr="0049586E">
              <w:tc>
                <w:tcPr>
                  <w:tcW w:w="9747" w:type="dxa"/>
                </w:tcPr>
                <w:p w:rsidR="0049586E" w:rsidRPr="0049586E" w:rsidRDefault="0049586E" w:rsidP="00DC5B94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9586E"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61FAF06C" wp14:editId="72E65B8A">
                        <wp:extent cx="466725" cy="561975"/>
                        <wp:effectExtent l="1905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t="17500" b="1427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9586E" w:rsidRPr="0049586E" w:rsidTr="0049586E">
              <w:tc>
                <w:tcPr>
                  <w:tcW w:w="9747" w:type="dxa"/>
                </w:tcPr>
                <w:p w:rsidR="0049586E" w:rsidRPr="0049586E" w:rsidRDefault="0049586E" w:rsidP="00DC5B9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49586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Администрация (исполнительно-распорядительный орган) муниципального района “Куйбышевский район”</w:t>
                  </w:r>
                </w:p>
              </w:tc>
            </w:tr>
            <w:tr w:rsidR="0049586E" w:rsidRPr="0049586E" w:rsidTr="0049586E">
              <w:tc>
                <w:tcPr>
                  <w:tcW w:w="9747" w:type="dxa"/>
                </w:tcPr>
                <w:p w:rsidR="0049586E" w:rsidRPr="0049586E" w:rsidRDefault="0049586E" w:rsidP="00DC5B9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49586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Калужской области</w:t>
                  </w:r>
                </w:p>
              </w:tc>
            </w:tr>
            <w:tr w:rsidR="0049586E" w:rsidRPr="0049586E" w:rsidTr="0049586E">
              <w:tc>
                <w:tcPr>
                  <w:tcW w:w="9747" w:type="dxa"/>
                </w:tcPr>
                <w:p w:rsidR="0049586E" w:rsidRPr="0049586E" w:rsidRDefault="0049586E" w:rsidP="00DC5B94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FC70AE" w:rsidRPr="0049586E" w:rsidRDefault="00FC70AE" w:rsidP="00333AC5">
            <w:pPr>
              <w:pStyle w:val="a5"/>
              <w:rPr>
                <w:b w:val="0"/>
                <w:sz w:val="32"/>
                <w:szCs w:val="32"/>
              </w:rPr>
            </w:pPr>
          </w:p>
        </w:tc>
      </w:tr>
      <w:tr w:rsidR="00FC70AE" w:rsidRPr="00FC70AE" w:rsidTr="003603B3">
        <w:tc>
          <w:tcPr>
            <w:tcW w:w="9747" w:type="dxa"/>
            <w:gridSpan w:val="2"/>
          </w:tcPr>
          <w:p w:rsidR="00FC70AE" w:rsidRPr="0049586E" w:rsidRDefault="00E33225" w:rsidP="00333AC5">
            <w:pPr>
              <w:pStyle w:val="a5"/>
              <w:rPr>
                <w:sz w:val="32"/>
                <w:szCs w:val="32"/>
              </w:rPr>
            </w:pPr>
            <w:proofErr w:type="gramStart"/>
            <w:r w:rsidRPr="0049586E">
              <w:rPr>
                <w:sz w:val="32"/>
                <w:szCs w:val="32"/>
              </w:rPr>
              <w:t>Р</w:t>
            </w:r>
            <w:proofErr w:type="gramEnd"/>
            <w:r w:rsidRPr="0049586E">
              <w:rPr>
                <w:sz w:val="32"/>
                <w:szCs w:val="32"/>
              </w:rPr>
              <w:t xml:space="preserve"> А С П О Р Я Ж Е Н И Е</w:t>
            </w:r>
          </w:p>
        </w:tc>
      </w:tr>
      <w:tr w:rsidR="00FC70AE" w:rsidRPr="00FC70AE" w:rsidTr="003603B3">
        <w:tc>
          <w:tcPr>
            <w:tcW w:w="9747" w:type="dxa"/>
            <w:gridSpan w:val="2"/>
          </w:tcPr>
          <w:p w:rsidR="00FC70AE" w:rsidRPr="00E57375" w:rsidRDefault="00FC70AE" w:rsidP="0033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AE" w:rsidRPr="00FC70AE" w:rsidTr="003603B3">
        <w:tc>
          <w:tcPr>
            <w:tcW w:w="9747" w:type="dxa"/>
            <w:gridSpan w:val="2"/>
          </w:tcPr>
          <w:p w:rsidR="005E2D9E" w:rsidRDefault="00E57375" w:rsidP="0049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16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D16A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r w:rsidR="002D16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</w:t>
            </w:r>
            <w:r w:rsidR="002D16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 xml:space="preserve">         № </w:t>
            </w:r>
            <w:r w:rsidR="002D16A9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="0049586E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  <w:p w:rsidR="0049586E" w:rsidRPr="00E57375" w:rsidRDefault="0049586E" w:rsidP="00495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3D" w:rsidRPr="00FC70AE" w:rsidTr="003603B3">
        <w:tc>
          <w:tcPr>
            <w:tcW w:w="9747" w:type="dxa"/>
            <w:gridSpan w:val="2"/>
          </w:tcPr>
          <w:p w:rsidR="00C0383D" w:rsidRPr="00E57375" w:rsidRDefault="00C0383D" w:rsidP="00FC7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7B" w:rsidRPr="00F33C45" w:rsidTr="003603B3">
        <w:tc>
          <w:tcPr>
            <w:tcW w:w="4785" w:type="dxa"/>
          </w:tcPr>
          <w:p w:rsidR="0058577B" w:rsidRPr="00E57375" w:rsidRDefault="00870F66" w:rsidP="009B3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75">
              <w:rPr>
                <w:rFonts w:ascii="Times New Roman" w:hAnsi="Times New Roman" w:cs="Times New Roman"/>
                <w:b/>
                <w:sz w:val="24"/>
                <w:szCs w:val="24"/>
              </w:rPr>
              <w:t>О вводе информационн</w:t>
            </w:r>
            <w:r w:rsidR="0056771D" w:rsidRPr="00E57375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Pr="00E57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 пер</w:t>
            </w:r>
            <w:r w:rsidR="00C0383D">
              <w:rPr>
                <w:rFonts w:ascii="Times New Roman" w:hAnsi="Times New Roman" w:cs="Times New Roman"/>
                <w:b/>
                <w:sz w:val="24"/>
                <w:szCs w:val="24"/>
              </w:rPr>
              <w:t>сональных данных в эксплуатацию</w:t>
            </w:r>
          </w:p>
        </w:tc>
        <w:tc>
          <w:tcPr>
            <w:tcW w:w="4962" w:type="dxa"/>
          </w:tcPr>
          <w:p w:rsidR="0058577B" w:rsidRPr="00E57375" w:rsidRDefault="0058577B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77B" w:rsidTr="003603B3">
        <w:tc>
          <w:tcPr>
            <w:tcW w:w="9747" w:type="dxa"/>
            <w:gridSpan w:val="2"/>
          </w:tcPr>
          <w:p w:rsidR="0058577B" w:rsidRPr="00E57375" w:rsidRDefault="0058577B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8577B" w:rsidRPr="00F33C45" w:rsidTr="003603B3">
        <w:tc>
          <w:tcPr>
            <w:tcW w:w="9747" w:type="dxa"/>
            <w:gridSpan w:val="2"/>
            <w:vAlign w:val="center"/>
          </w:tcPr>
          <w:p w:rsidR="0058577B" w:rsidRPr="00E57375" w:rsidRDefault="00E57375" w:rsidP="00E57375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>В целях выполнения требований к обработке и защите персональных данных, установленных законодательными и нормативными правовыми актами Российской Федерации в области обработки и защиты персональных данных, на основании осуществления обработки в информационных системах персональных данных</w:t>
            </w:r>
          </w:p>
        </w:tc>
      </w:tr>
      <w:tr w:rsidR="0058577B" w:rsidTr="003603B3">
        <w:tc>
          <w:tcPr>
            <w:tcW w:w="9747" w:type="dxa"/>
            <w:gridSpan w:val="2"/>
          </w:tcPr>
          <w:p w:rsidR="0058577B" w:rsidRPr="00E57375" w:rsidRDefault="0058577B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8577B" w:rsidRPr="00286CA1" w:rsidTr="003603B3">
        <w:tc>
          <w:tcPr>
            <w:tcW w:w="9747" w:type="dxa"/>
            <w:gridSpan w:val="2"/>
            <w:vAlign w:val="center"/>
          </w:tcPr>
          <w:p w:rsidR="00870F66" w:rsidRPr="00E57375" w:rsidRDefault="00870F66" w:rsidP="00E57375">
            <w:pPr>
              <w:numPr>
                <w:ilvl w:val="0"/>
                <w:numId w:val="5"/>
              </w:numPr>
              <w:spacing w:line="360" w:lineRule="auto"/>
              <w:ind w:left="28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 xml:space="preserve">Ввести в эксплуатацию </w:t>
            </w:r>
            <w:r w:rsidR="00867D62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персональных данных</w:t>
            </w: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0D3">
              <w:rPr>
                <w:rFonts w:ascii="Times New Roman" w:hAnsi="Times New Roman" w:cs="Times New Roman"/>
                <w:sz w:val="24"/>
                <w:szCs w:val="24"/>
              </w:rPr>
              <w:t xml:space="preserve">«Экономика», «Бухгалтерия и кадры», «ЖКХ», </w:t>
            </w:r>
            <w:r w:rsidR="00E823DE">
              <w:rPr>
                <w:rFonts w:ascii="Times New Roman" w:hAnsi="Times New Roman" w:cs="Times New Roman"/>
                <w:sz w:val="24"/>
                <w:szCs w:val="24"/>
              </w:rPr>
              <w:t>«Комиссия по делам несовершеннолетних»</w:t>
            </w:r>
            <w:r w:rsidR="00A61E60" w:rsidRPr="00E57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>с установленными средствами защиты персональных данных.</w:t>
            </w:r>
          </w:p>
          <w:p w:rsidR="00870F66" w:rsidRPr="00E57375" w:rsidRDefault="00F749CE" w:rsidP="00E57375">
            <w:pPr>
              <w:numPr>
                <w:ilvl w:val="0"/>
                <w:numId w:val="5"/>
              </w:numPr>
              <w:spacing w:line="360" w:lineRule="auto"/>
              <w:ind w:left="28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 </w:t>
            </w:r>
            <w:r w:rsidR="00CB39EF">
              <w:rPr>
                <w:rFonts w:ascii="Times New Roman" w:hAnsi="Times New Roman" w:cs="Times New Roman"/>
                <w:sz w:val="24"/>
                <w:szCs w:val="24"/>
              </w:rPr>
              <w:t>администрации (исполнительно-распорядительного органа) муниципального района «Куйбышевский район» Калужской области</w:t>
            </w: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>, допущенным к обработке персональных данных п</w:t>
            </w:r>
            <w:r w:rsidR="00870F66" w:rsidRPr="00E57375">
              <w:rPr>
                <w:rFonts w:ascii="Times New Roman" w:hAnsi="Times New Roman" w:cs="Times New Roman"/>
                <w:sz w:val="24"/>
                <w:szCs w:val="24"/>
              </w:rPr>
              <w:t xml:space="preserve">ри эксплуатации </w:t>
            </w:r>
            <w:r w:rsidR="0056771D" w:rsidRPr="00E573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систем персональных данных </w:t>
            </w:r>
            <w:r w:rsidR="005930D3">
              <w:rPr>
                <w:rFonts w:ascii="Times New Roman" w:hAnsi="Times New Roman" w:cs="Times New Roman"/>
                <w:sz w:val="24"/>
                <w:szCs w:val="24"/>
              </w:rPr>
              <w:t xml:space="preserve">«Экономика», «Бухгалтерия и кадры», «ЖКХ», </w:t>
            </w:r>
            <w:r w:rsidR="00E823DE">
              <w:rPr>
                <w:rFonts w:ascii="Times New Roman" w:hAnsi="Times New Roman" w:cs="Times New Roman"/>
                <w:sz w:val="24"/>
                <w:szCs w:val="24"/>
              </w:rPr>
              <w:t>«Комиссия по делам несовершеннолетних»</w:t>
            </w:r>
            <w:r w:rsidR="00D03889" w:rsidRPr="00E57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71D" w:rsidRPr="00E573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6A49"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proofErr w:type="spellStart"/>
            <w:r w:rsidR="0056771D" w:rsidRPr="00E57375">
              <w:rPr>
                <w:rFonts w:ascii="Times New Roman" w:hAnsi="Times New Roman" w:cs="Times New Roman"/>
                <w:sz w:val="24"/>
                <w:szCs w:val="24"/>
              </w:rPr>
              <w:t>ИСПД</w:t>
            </w:r>
            <w:r w:rsidR="009A32A3" w:rsidRPr="00E57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56771D" w:rsidRPr="00E57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70F66" w:rsidRPr="00E573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0F66" w:rsidRPr="00E57375" w:rsidRDefault="00870F66" w:rsidP="00E57375">
            <w:pPr>
              <w:numPr>
                <w:ilvl w:val="1"/>
                <w:numId w:val="5"/>
              </w:numPr>
              <w:spacing w:line="360" w:lineRule="auto"/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требования </w:t>
            </w:r>
            <w:r w:rsidR="00BF6E3D" w:rsidRPr="00E57375">
              <w:rPr>
                <w:rFonts w:ascii="Times New Roman" w:hAnsi="Times New Roman" w:cs="Times New Roman"/>
                <w:sz w:val="24"/>
                <w:szCs w:val="24"/>
              </w:rPr>
              <w:t>законов и нормативных актов Российской Федерации в области организации обработки и защиты персональных данных</w:t>
            </w: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0F66" w:rsidRPr="00E57375" w:rsidRDefault="00870F66" w:rsidP="00E57375">
            <w:pPr>
              <w:numPr>
                <w:ilvl w:val="1"/>
                <w:numId w:val="5"/>
              </w:numPr>
              <w:spacing w:line="360" w:lineRule="auto"/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руководствоваться эксплуатационной документацией на средства защиты </w:t>
            </w:r>
            <w:r w:rsidR="00D94641" w:rsidRPr="00E5737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утвержденной организационно-распорядительной документацией в части обработки и защиты персональных данных.</w:t>
            </w:r>
          </w:p>
          <w:p w:rsidR="00D94641" w:rsidRPr="00E57375" w:rsidRDefault="00870F66" w:rsidP="00E57375">
            <w:pPr>
              <w:numPr>
                <w:ilvl w:val="0"/>
                <w:numId w:val="5"/>
              </w:numPr>
              <w:spacing w:line="360" w:lineRule="auto"/>
              <w:ind w:left="28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 xml:space="preserve">Разрешить обработку персональных данных в соответствии </w:t>
            </w:r>
            <w:proofErr w:type="gramStart"/>
            <w:r w:rsidRPr="00E57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73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0F66" w:rsidRPr="00E57375" w:rsidRDefault="00D94641" w:rsidP="00E57375">
            <w:pPr>
              <w:pStyle w:val="a4"/>
              <w:numPr>
                <w:ilvl w:val="0"/>
                <w:numId w:val="6"/>
              </w:numPr>
              <w:spacing w:line="36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>Перечнем информационных систем персональных данных (</w:t>
            </w:r>
            <w:r w:rsidRPr="00634A0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№1</w:t>
            </w: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</w:t>
            </w:r>
            <w:r w:rsidR="00B301CF">
              <w:rPr>
                <w:rFonts w:ascii="Times New Roman" w:hAnsi="Times New Roman" w:cs="Times New Roman"/>
                <w:sz w:val="24"/>
                <w:szCs w:val="24"/>
              </w:rPr>
              <w:t>распоряжению</w:t>
            </w: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746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0F66" w:rsidRPr="00E57375" w:rsidRDefault="00870F66" w:rsidP="00E57375">
            <w:pPr>
              <w:numPr>
                <w:ilvl w:val="1"/>
                <w:numId w:val="5"/>
              </w:numPr>
              <w:spacing w:line="36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Перечнем </w:t>
            </w:r>
            <w:r w:rsidR="002E3ACB" w:rsidRPr="00E57375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 xml:space="preserve">, доступ которых к персональным данным, обрабатываемым в </w:t>
            </w:r>
            <w:proofErr w:type="spellStart"/>
            <w:r w:rsidR="0056771D" w:rsidRPr="00E57375">
              <w:rPr>
                <w:rFonts w:ascii="Times New Roman" w:hAnsi="Times New Roman" w:cs="Times New Roman"/>
                <w:sz w:val="24"/>
                <w:szCs w:val="24"/>
              </w:rPr>
              <w:t>ИСПД</w:t>
            </w:r>
            <w:r w:rsidR="009A32A3" w:rsidRPr="00E57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57375">
              <w:rPr>
                <w:rFonts w:ascii="Times New Roman" w:hAnsi="Times New Roman" w:cs="Times New Roman"/>
                <w:sz w:val="24"/>
                <w:szCs w:val="24"/>
              </w:rPr>
              <w:t>, необходим для выполнения ими служебных (трудовых) обязанностей</w:t>
            </w:r>
            <w:r w:rsidR="00D94641" w:rsidRPr="00E573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94641" w:rsidRPr="00634A0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№2</w:t>
            </w:r>
            <w:r w:rsidR="00D94641" w:rsidRPr="00E57375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</w:t>
            </w:r>
            <w:r w:rsidR="00B301CF">
              <w:rPr>
                <w:rFonts w:ascii="Times New Roman" w:hAnsi="Times New Roman" w:cs="Times New Roman"/>
                <w:sz w:val="24"/>
                <w:szCs w:val="24"/>
              </w:rPr>
              <w:t>распоряжению</w:t>
            </w:r>
            <w:r w:rsidR="00D94641" w:rsidRPr="00E57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0F66" w:rsidRPr="00E57375" w:rsidRDefault="00870F66" w:rsidP="00E57375">
            <w:pPr>
              <w:numPr>
                <w:ilvl w:val="1"/>
                <w:numId w:val="5"/>
              </w:numPr>
              <w:spacing w:line="36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</w:t>
            </w:r>
            <w:r w:rsidR="0056771D" w:rsidRPr="00E57375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 xml:space="preserve"> обрабатываемых персональных данных</w:t>
            </w:r>
            <w:r w:rsidR="00107A4F" w:rsidRPr="00E57375">
              <w:rPr>
                <w:rFonts w:ascii="Times New Roman" w:hAnsi="Times New Roman" w:cs="Times New Roman"/>
                <w:sz w:val="24"/>
                <w:szCs w:val="24"/>
              </w:rPr>
              <w:t>, подлежащих защите</w:t>
            </w:r>
            <w:r w:rsidR="00D94641" w:rsidRPr="00E573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94641" w:rsidRPr="00634A0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№3</w:t>
            </w:r>
            <w:r w:rsidR="00D94641" w:rsidRPr="00E57375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</w:t>
            </w:r>
            <w:r w:rsidR="00B301CF">
              <w:rPr>
                <w:rFonts w:ascii="Times New Roman" w:hAnsi="Times New Roman" w:cs="Times New Roman"/>
                <w:sz w:val="24"/>
                <w:szCs w:val="24"/>
              </w:rPr>
              <w:t>распоряжению</w:t>
            </w:r>
            <w:r w:rsidR="00D94641" w:rsidRPr="00E57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F66" w:rsidRPr="00E57375" w:rsidRDefault="001C16C4" w:rsidP="00E57375">
            <w:pPr>
              <w:numPr>
                <w:ilvl w:val="0"/>
                <w:numId w:val="5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375"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 w:rsidRPr="00E57375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обработки персональных данных </w:t>
            </w:r>
            <w:r w:rsidR="004D3736">
              <w:rPr>
                <w:rFonts w:ascii="Times New Roman" w:hAnsi="Times New Roman" w:cs="Times New Roman"/>
                <w:sz w:val="24"/>
                <w:szCs w:val="24"/>
              </w:rPr>
              <w:t>С.Н. Штукиной</w:t>
            </w:r>
            <w:r w:rsidR="00F749CE" w:rsidRPr="00E57375">
              <w:rPr>
                <w:rFonts w:ascii="Times New Roman" w:hAnsi="Times New Roman" w:cs="Times New Roman"/>
                <w:sz w:val="24"/>
                <w:szCs w:val="24"/>
              </w:rPr>
              <w:t>, руководителям подразделений</w:t>
            </w:r>
            <w:r w:rsidRPr="00E573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</w:t>
            </w:r>
            <w:r w:rsidR="00870F66" w:rsidRPr="00E57375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настоящим </w:t>
            </w:r>
            <w:r w:rsidR="00AB486D">
              <w:rPr>
                <w:rFonts w:ascii="Times New Roman" w:hAnsi="Times New Roman" w:cs="Times New Roman"/>
                <w:sz w:val="24"/>
                <w:szCs w:val="24"/>
              </w:rPr>
              <w:t>распоряжением</w:t>
            </w:r>
            <w:r w:rsidR="00870F66" w:rsidRPr="00E57375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организации</w:t>
            </w:r>
            <w:r w:rsidR="00870F66" w:rsidRPr="00E573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70F66" w:rsidRPr="00E57375">
              <w:rPr>
                <w:rFonts w:ascii="Times New Roman" w:hAnsi="Times New Roman" w:cs="Times New Roman"/>
                <w:sz w:val="24"/>
                <w:szCs w:val="24"/>
              </w:rPr>
              <w:t>в части их касающейся.</w:t>
            </w:r>
          </w:p>
          <w:p w:rsidR="00152702" w:rsidRPr="007D56C0" w:rsidRDefault="00870F66" w:rsidP="00870F66">
            <w:pPr>
              <w:numPr>
                <w:ilvl w:val="0"/>
                <w:numId w:val="5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486FEF" w:rsidRPr="00E5737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83C">
              <w:rPr>
                <w:rFonts w:ascii="Times New Roman" w:hAnsi="Times New Roman" w:cs="Times New Roman"/>
                <w:sz w:val="24"/>
                <w:szCs w:val="24"/>
              </w:rPr>
              <w:t>настоящего распоряжения</w:t>
            </w:r>
            <w:r w:rsidR="00152702">
              <w:rPr>
                <w:rFonts w:ascii="Times New Roman" w:hAnsi="Times New Roman" w:cs="Times New Roman"/>
                <w:sz w:val="24"/>
                <w:szCs w:val="24"/>
              </w:rPr>
              <w:t xml:space="preserve"> оставляю за собой.</w:t>
            </w:r>
          </w:p>
        </w:tc>
      </w:tr>
      <w:tr w:rsidR="0058577B" w:rsidTr="003603B3">
        <w:tc>
          <w:tcPr>
            <w:tcW w:w="9747" w:type="dxa"/>
            <w:gridSpan w:val="2"/>
          </w:tcPr>
          <w:p w:rsidR="0058577B" w:rsidRPr="00E57375" w:rsidRDefault="0058577B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D56C0" w:rsidTr="003603B3">
        <w:tc>
          <w:tcPr>
            <w:tcW w:w="9747" w:type="dxa"/>
            <w:gridSpan w:val="2"/>
          </w:tcPr>
          <w:p w:rsidR="007D56C0" w:rsidRPr="00E57375" w:rsidRDefault="007D56C0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D56C0" w:rsidTr="003603B3">
        <w:tc>
          <w:tcPr>
            <w:tcW w:w="9747" w:type="dxa"/>
            <w:gridSpan w:val="2"/>
          </w:tcPr>
          <w:p w:rsidR="007D56C0" w:rsidRPr="00E57375" w:rsidRDefault="007D56C0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49586E" w:rsidRPr="00F33C45" w:rsidTr="002931B4">
        <w:tc>
          <w:tcPr>
            <w:tcW w:w="9747" w:type="dxa"/>
            <w:gridSpan w:val="2"/>
            <w:vAlign w:val="center"/>
          </w:tcPr>
          <w:p w:rsidR="0049586E" w:rsidRPr="0049586E" w:rsidRDefault="0049586E" w:rsidP="00495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администрации             </w:t>
            </w:r>
          </w:p>
          <w:p w:rsidR="0049586E" w:rsidRPr="0049586E" w:rsidRDefault="0049586E" w:rsidP="00495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86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49586E" w:rsidRPr="0049586E" w:rsidRDefault="0049586E" w:rsidP="00495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«Куйбышевский район»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495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С.Н. МАКРИДОВ</w:t>
            </w:r>
          </w:p>
          <w:p w:rsidR="0049586E" w:rsidRPr="00E57375" w:rsidRDefault="0049586E" w:rsidP="0015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577B" w:rsidRDefault="0058577B" w:rsidP="00CC2505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8577B" w:rsidRDefault="0058577B" w:rsidP="00CC2505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33C45" w:rsidRDefault="00F33C45" w:rsidP="00F33C45">
      <w:pPr>
        <w:rPr>
          <w:rFonts w:ascii="Times New Roman" w:hAnsi="Times New Roman" w:cs="Times New Roman"/>
          <w:sz w:val="28"/>
          <w:szCs w:val="28"/>
        </w:rPr>
        <w:sectPr w:rsidR="00F33C45" w:rsidSect="00CB4F8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C70AE" w:rsidRPr="00634A05" w:rsidRDefault="00590FA7" w:rsidP="0052672E">
      <w:pPr>
        <w:pStyle w:val="a6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A0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333AC5" w:rsidRPr="00E57375" w:rsidRDefault="00B837CA" w:rsidP="0052672E">
      <w:pPr>
        <w:pStyle w:val="a6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C42452">
        <w:rPr>
          <w:rFonts w:ascii="Times New Roman" w:hAnsi="Times New Roman" w:cs="Times New Roman"/>
          <w:sz w:val="24"/>
          <w:szCs w:val="24"/>
        </w:rPr>
        <w:t>Администрации МР «Куйбышевский район»</w:t>
      </w:r>
      <w:r w:rsidR="00FC70AE" w:rsidRPr="00E57375">
        <w:rPr>
          <w:rFonts w:ascii="Times New Roman" w:hAnsi="Times New Roman" w:cs="Times New Roman"/>
          <w:sz w:val="24"/>
          <w:szCs w:val="24"/>
        </w:rPr>
        <w:t xml:space="preserve"> </w:t>
      </w:r>
      <w:r w:rsidR="00333AC5" w:rsidRPr="00E57375">
        <w:rPr>
          <w:rFonts w:ascii="Times New Roman" w:hAnsi="Times New Roman" w:cs="Times New Roman"/>
          <w:sz w:val="24"/>
          <w:szCs w:val="24"/>
        </w:rPr>
        <w:t>«О вводе информационных систем персональных данных в эксплуатацию»</w:t>
      </w:r>
    </w:p>
    <w:p w:rsidR="00FC70AE" w:rsidRPr="002D16A9" w:rsidRDefault="00E57375" w:rsidP="0052672E">
      <w:pPr>
        <w:pStyle w:val="a6"/>
        <w:ind w:left="340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16A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D16A9" w:rsidRPr="002D16A9">
        <w:rPr>
          <w:rFonts w:ascii="Times New Roman" w:hAnsi="Times New Roman" w:cs="Times New Roman"/>
          <w:sz w:val="24"/>
          <w:szCs w:val="24"/>
          <w:u w:val="single"/>
        </w:rPr>
        <w:t xml:space="preserve"> 16.12.</w:t>
      </w:r>
      <w:r w:rsidRPr="002D16A9">
        <w:rPr>
          <w:rFonts w:ascii="Times New Roman" w:hAnsi="Times New Roman" w:cs="Times New Roman"/>
          <w:sz w:val="24"/>
          <w:szCs w:val="24"/>
          <w:u w:val="single"/>
        </w:rPr>
        <w:t xml:space="preserve"> 20 </w:t>
      </w:r>
      <w:r w:rsidR="002D16A9" w:rsidRPr="002D16A9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2D16A9">
        <w:rPr>
          <w:rFonts w:ascii="Times New Roman" w:hAnsi="Times New Roman" w:cs="Times New Roman"/>
          <w:sz w:val="24"/>
          <w:szCs w:val="24"/>
          <w:u w:val="single"/>
        </w:rPr>
        <w:t xml:space="preserve"> г. № </w:t>
      </w:r>
      <w:r w:rsidR="002D16A9" w:rsidRPr="002D16A9">
        <w:rPr>
          <w:rFonts w:ascii="Times New Roman" w:hAnsi="Times New Roman" w:cs="Times New Roman"/>
          <w:sz w:val="24"/>
          <w:szCs w:val="24"/>
          <w:u w:val="single"/>
        </w:rPr>
        <w:t>447-р</w:t>
      </w:r>
    </w:p>
    <w:p w:rsidR="00FC70AE" w:rsidRPr="00E57375" w:rsidRDefault="00FC70AE" w:rsidP="003044D5">
      <w:pPr>
        <w:pStyle w:val="a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57375" w:rsidRDefault="00E57375" w:rsidP="003044D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3044D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320A" w:rsidRDefault="00590FA7" w:rsidP="00140CE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7375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590FA7" w:rsidRDefault="00590FA7" w:rsidP="00140CE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7375">
        <w:rPr>
          <w:rFonts w:ascii="Times New Roman" w:hAnsi="Times New Roman" w:cs="Times New Roman"/>
          <w:sz w:val="24"/>
          <w:szCs w:val="24"/>
        </w:rPr>
        <w:t>информацио</w:t>
      </w:r>
      <w:r w:rsidR="009B320A">
        <w:rPr>
          <w:rFonts w:ascii="Times New Roman" w:hAnsi="Times New Roman" w:cs="Times New Roman"/>
          <w:sz w:val="24"/>
          <w:szCs w:val="24"/>
        </w:rPr>
        <w:t>нных систем персональных данных</w:t>
      </w:r>
    </w:p>
    <w:p w:rsidR="00140CE1" w:rsidRDefault="00140CE1" w:rsidP="00140CE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869"/>
        <w:gridCol w:w="4235"/>
        <w:gridCol w:w="4111"/>
      </w:tblGrid>
      <w:tr w:rsidR="00EA0938" w:rsidRPr="00E57375" w:rsidTr="007B628A">
        <w:trPr>
          <w:tblHeader/>
        </w:trPr>
        <w:tc>
          <w:tcPr>
            <w:tcW w:w="869" w:type="dxa"/>
            <w:shd w:val="clear" w:color="auto" w:fill="F2F2F2" w:themeFill="background1" w:themeFillShade="F2"/>
            <w:vAlign w:val="center"/>
          </w:tcPr>
          <w:p w:rsidR="00EA0938" w:rsidRPr="00E57375" w:rsidRDefault="00EA0938" w:rsidP="00E5737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35" w:type="dxa"/>
            <w:shd w:val="clear" w:color="auto" w:fill="F2F2F2" w:themeFill="background1" w:themeFillShade="F2"/>
            <w:vAlign w:val="center"/>
          </w:tcPr>
          <w:p w:rsidR="00EA0938" w:rsidRPr="00E57375" w:rsidRDefault="00EA0938" w:rsidP="00E5737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информационной системы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EA0938" w:rsidRPr="00E57375" w:rsidRDefault="00EA0938" w:rsidP="00E5737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>Уровень защищенности персональных данных</w:t>
            </w:r>
          </w:p>
        </w:tc>
      </w:tr>
      <w:tr w:rsidR="00EA0938" w:rsidRPr="00E57375" w:rsidTr="00152702">
        <w:trPr>
          <w:trHeight w:val="1134"/>
        </w:trPr>
        <w:tc>
          <w:tcPr>
            <w:tcW w:w="869" w:type="dxa"/>
            <w:vAlign w:val="center"/>
          </w:tcPr>
          <w:p w:rsidR="00EA0938" w:rsidRPr="00E57375" w:rsidRDefault="009517D6" w:rsidP="00E5737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Align w:val="center"/>
          </w:tcPr>
          <w:p w:rsidR="00EA0938" w:rsidRPr="00E57375" w:rsidRDefault="00AD2AAC" w:rsidP="00E5737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«Экономика»</w:t>
            </w:r>
          </w:p>
        </w:tc>
        <w:tc>
          <w:tcPr>
            <w:tcW w:w="4111" w:type="dxa"/>
            <w:vAlign w:val="center"/>
          </w:tcPr>
          <w:p w:rsidR="00EA0938" w:rsidRPr="00E57375" w:rsidRDefault="00EA0938" w:rsidP="00E5737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3692" w:rsidRPr="00E57375" w:rsidTr="00152702">
        <w:trPr>
          <w:trHeight w:val="1134"/>
        </w:trPr>
        <w:tc>
          <w:tcPr>
            <w:tcW w:w="869" w:type="dxa"/>
            <w:vAlign w:val="center"/>
          </w:tcPr>
          <w:p w:rsidR="00C93692" w:rsidRPr="00E57375" w:rsidRDefault="009517D6" w:rsidP="00E573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Align w:val="center"/>
          </w:tcPr>
          <w:p w:rsidR="00C93692" w:rsidRPr="00E57375" w:rsidRDefault="0004236E" w:rsidP="00E573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«Бухгалтерия и кадры»</w:t>
            </w:r>
          </w:p>
        </w:tc>
        <w:tc>
          <w:tcPr>
            <w:tcW w:w="4111" w:type="dxa"/>
            <w:vAlign w:val="center"/>
          </w:tcPr>
          <w:p w:rsidR="00C93692" w:rsidRPr="00E57375" w:rsidRDefault="00C93692" w:rsidP="00E573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672E" w:rsidRPr="00E57375" w:rsidTr="00152702">
        <w:trPr>
          <w:trHeight w:val="1134"/>
        </w:trPr>
        <w:tc>
          <w:tcPr>
            <w:tcW w:w="869" w:type="dxa"/>
            <w:vAlign w:val="center"/>
          </w:tcPr>
          <w:p w:rsidR="0052672E" w:rsidRDefault="0052672E" w:rsidP="00E573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5" w:type="dxa"/>
            <w:vAlign w:val="center"/>
          </w:tcPr>
          <w:p w:rsidR="0052672E" w:rsidRDefault="0052672E" w:rsidP="005267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«ЖКХ»</w:t>
            </w:r>
          </w:p>
        </w:tc>
        <w:tc>
          <w:tcPr>
            <w:tcW w:w="4111" w:type="dxa"/>
            <w:vAlign w:val="center"/>
          </w:tcPr>
          <w:p w:rsidR="0052672E" w:rsidRPr="00E57375" w:rsidRDefault="0052672E" w:rsidP="00E573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672E" w:rsidRPr="00E57375" w:rsidTr="00152702">
        <w:trPr>
          <w:trHeight w:val="1134"/>
        </w:trPr>
        <w:tc>
          <w:tcPr>
            <w:tcW w:w="869" w:type="dxa"/>
            <w:vAlign w:val="center"/>
          </w:tcPr>
          <w:p w:rsidR="0052672E" w:rsidRDefault="0052672E" w:rsidP="00E573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5" w:type="dxa"/>
            <w:vAlign w:val="center"/>
          </w:tcPr>
          <w:p w:rsidR="0052672E" w:rsidRDefault="0052672E" w:rsidP="00E573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«Комиссия по делам несовершеннолетних»</w:t>
            </w:r>
          </w:p>
        </w:tc>
        <w:tc>
          <w:tcPr>
            <w:tcW w:w="4111" w:type="dxa"/>
            <w:vAlign w:val="center"/>
          </w:tcPr>
          <w:p w:rsidR="0052672E" w:rsidRPr="00E57375" w:rsidRDefault="0052672E" w:rsidP="00E573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90FA7" w:rsidRPr="00590FA7" w:rsidRDefault="00590FA7" w:rsidP="00590FA7">
      <w:pPr>
        <w:jc w:val="center"/>
        <w:rPr>
          <w:rFonts w:ascii="Times New Roman" w:hAnsi="Times New Roman" w:cs="Times New Roman"/>
          <w:sz w:val="28"/>
          <w:szCs w:val="28"/>
        </w:rPr>
      </w:pPr>
      <w:r w:rsidRPr="00590FA7">
        <w:rPr>
          <w:rFonts w:ascii="Times New Roman" w:hAnsi="Times New Roman" w:cs="Times New Roman"/>
          <w:sz w:val="28"/>
          <w:szCs w:val="28"/>
        </w:rPr>
        <w:br w:type="page"/>
      </w:r>
    </w:p>
    <w:p w:rsidR="00AA32A2" w:rsidRPr="00634A05" w:rsidRDefault="00AA32A2" w:rsidP="0052672E">
      <w:pPr>
        <w:pStyle w:val="a6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A0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AA32A2" w:rsidRPr="00E57375" w:rsidRDefault="00B837CA" w:rsidP="0052672E">
      <w:pPr>
        <w:pStyle w:val="a6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C42452">
        <w:rPr>
          <w:rFonts w:ascii="Times New Roman" w:hAnsi="Times New Roman" w:cs="Times New Roman"/>
          <w:sz w:val="24"/>
          <w:szCs w:val="24"/>
        </w:rPr>
        <w:t>Администрации МР «Куйбышевский район»</w:t>
      </w:r>
      <w:r w:rsidR="00860F22">
        <w:rPr>
          <w:rFonts w:ascii="Times New Roman" w:hAnsi="Times New Roman" w:cs="Times New Roman"/>
          <w:sz w:val="24"/>
          <w:szCs w:val="24"/>
        </w:rPr>
        <w:t xml:space="preserve"> </w:t>
      </w:r>
      <w:r w:rsidR="00AA32A2" w:rsidRPr="00E57375">
        <w:rPr>
          <w:rFonts w:ascii="Times New Roman" w:hAnsi="Times New Roman" w:cs="Times New Roman"/>
          <w:sz w:val="24"/>
          <w:szCs w:val="24"/>
        </w:rPr>
        <w:t>«О вводе информационных систем персональных данных в эксплуатацию»</w:t>
      </w:r>
    </w:p>
    <w:p w:rsidR="002D16A9" w:rsidRPr="002D16A9" w:rsidRDefault="002D16A9" w:rsidP="002D16A9">
      <w:pPr>
        <w:pStyle w:val="a6"/>
        <w:ind w:left="340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16A9">
        <w:rPr>
          <w:rFonts w:ascii="Times New Roman" w:hAnsi="Times New Roman" w:cs="Times New Roman"/>
          <w:sz w:val="24"/>
          <w:szCs w:val="24"/>
          <w:u w:val="single"/>
        </w:rPr>
        <w:t>от  16.12. 20 20 г. № 447-р</w:t>
      </w:r>
    </w:p>
    <w:p w:rsidR="002746F3" w:rsidRDefault="002746F3" w:rsidP="003044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3044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3044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3ACB" w:rsidRPr="00E57375" w:rsidRDefault="002E3ACB" w:rsidP="0015270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375">
        <w:rPr>
          <w:rFonts w:ascii="Times New Roman" w:hAnsi="Times New Roman" w:cs="Times New Roman"/>
          <w:sz w:val="24"/>
          <w:szCs w:val="24"/>
        </w:rPr>
        <w:t>Перечень должностей, замещение которых предусматривает осуществление обработки персональных данных, либо доступ к ним.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486"/>
        <w:gridCol w:w="6072"/>
        <w:gridCol w:w="2514"/>
      </w:tblGrid>
      <w:tr w:rsidR="003104CA" w:rsidRPr="00E57375" w:rsidTr="002D16A9">
        <w:trPr>
          <w:trHeight w:val="777"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3104CA" w:rsidRPr="00E57375" w:rsidRDefault="003104CA" w:rsidP="00E5737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72" w:type="dxa"/>
            <w:shd w:val="clear" w:color="auto" w:fill="F2F2F2" w:themeFill="background1" w:themeFillShade="F2"/>
            <w:vAlign w:val="center"/>
          </w:tcPr>
          <w:p w:rsidR="003104CA" w:rsidRPr="00E57375" w:rsidRDefault="003104CA" w:rsidP="00CB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274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3104CA" w:rsidRPr="00E57375" w:rsidRDefault="003104CA" w:rsidP="00E5737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75">
              <w:rPr>
                <w:rFonts w:ascii="Times New Roman" w:hAnsi="Times New Roman" w:cs="Times New Roman"/>
                <w:sz w:val="24"/>
                <w:szCs w:val="24"/>
              </w:rPr>
              <w:t>ИСПДн</w:t>
            </w:r>
            <w:proofErr w:type="spellEnd"/>
            <w:r w:rsidRPr="00E57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4CA" w:rsidRPr="00E57375" w:rsidTr="002D16A9">
        <w:trPr>
          <w:trHeight w:val="835"/>
        </w:trPr>
        <w:tc>
          <w:tcPr>
            <w:tcW w:w="486" w:type="dxa"/>
            <w:vAlign w:val="center"/>
          </w:tcPr>
          <w:p w:rsidR="003104CA" w:rsidRPr="00E57375" w:rsidRDefault="003104CA" w:rsidP="00E5737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2" w:type="dxa"/>
            <w:vAlign w:val="center"/>
          </w:tcPr>
          <w:p w:rsidR="003104CA" w:rsidRPr="00E57375" w:rsidRDefault="002D16A9" w:rsidP="00E5737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2514" w:type="dxa"/>
            <w:vAlign w:val="center"/>
          </w:tcPr>
          <w:p w:rsidR="003104CA" w:rsidRPr="00E57375" w:rsidRDefault="00D62874" w:rsidP="00E5737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3104CA" w:rsidRPr="00E57375" w:rsidTr="002D16A9">
        <w:trPr>
          <w:trHeight w:val="835"/>
        </w:trPr>
        <w:tc>
          <w:tcPr>
            <w:tcW w:w="486" w:type="dxa"/>
            <w:vAlign w:val="center"/>
          </w:tcPr>
          <w:p w:rsidR="003104CA" w:rsidRPr="00E57375" w:rsidRDefault="003104CA" w:rsidP="00E5737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2" w:type="dxa"/>
            <w:vAlign w:val="center"/>
          </w:tcPr>
          <w:p w:rsidR="003104CA" w:rsidRPr="00E57375" w:rsidRDefault="002D16A9" w:rsidP="00E5737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ЖКХ и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(администратор безопасности)</w:t>
            </w:r>
          </w:p>
        </w:tc>
        <w:tc>
          <w:tcPr>
            <w:tcW w:w="2514" w:type="dxa"/>
            <w:vAlign w:val="center"/>
          </w:tcPr>
          <w:p w:rsidR="003104CA" w:rsidRPr="00E57375" w:rsidRDefault="00D62874" w:rsidP="00E5737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2D16A9" w:rsidRPr="00E57375" w:rsidTr="002D16A9">
        <w:trPr>
          <w:trHeight w:val="835"/>
        </w:trPr>
        <w:tc>
          <w:tcPr>
            <w:tcW w:w="486" w:type="dxa"/>
            <w:vAlign w:val="center"/>
          </w:tcPr>
          <w:p w:rsidR="002D16A9" w:rsidRPr="00E57375" w:rsidRDefault="002D16A9" w:rsidP="00A539B9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2" w:type="dxa"/>
            <w:vAlign w:val="center"/>
          </w:tcPr>
          <w:p w:rsidR="002D16A9" w:rsidRDefault="002D16A9" w:rsidP="00E5737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базы данных</w:t>
            </w:r>
          </w:p>
        </w:tc>
        <w:tc>
          <w:tcPr>
            <w:tcW w:w="2514" w:type="dxa"/>
            <w:vAlign w:val="center"/>
          </w:tcPr>
          <w:p w:rsidR="002D16A9" w:rsidRPr="00E57375" w:rsidRDefault="002D16A9" w:rsidP="00E5737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2D16A9" w:rsidRPr="00E57375" w:rsidTr="002D16A9">
        <w:trPr>
          <w:trHeight w:val="835"/>
        </w:trPr>
        <w:tc>
          <w:tcPr>
            <w:tcW w:w="486" w:type="dxa"/>
            <w:vAlign w:val="center"/>
          </w:tcPr>
          <w:p w:rsidR="002D16A9" w:rsidRPr="00E57375" w:rsidRDefault="002D16A9" w:rsidP="00A539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2" w:type="dxa"/>
            <w:vAlign w:val="center"/>
          </w:tcPr>
          <w:p w:rsidR="002D16A9" w:rsidRPr="00E57375" w:rsidRDefault="002D16A9" w:rsidP="00E5737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экономики и имущественных отношений</w:t>
            </w:r>
          </w:p>
        </w:tc>
        <w:tc>
          <w:tcPr>
            <w:tcW w:w="2514" w:type="dxa"/>
            <w:vAlign w:val="center"/>
          </w:tcPr>
          <w:p w:rsidR="002D16A9" w:rsidRPr="00E57375" w:rsidRDefault="002D16A9" w:rsidP="00E5737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«Экономика»</w:t>
            </w:r>
          </w:p>
        </w:tc>
      </w:tr>
      <w:tr w:rsidR="002D16A9" w:rsidRPr="00E57375" w:rsidTr="002D16A9">
        <w:trPr>
          <w:trHeight w:val="835"/>
        </w:trPr>
        <w:tc>
          <w:tcPr>
            <w:tcW w:w="486" w:type="dxa"/>
            <w:vAlign w:val="center"/>
          </w:tcPr>
          <w:p w:rsidR="002D16A9" w:rsidRPr="00E57375" w:rsidRDefault="002D16A9" w:rsidP="00A539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2" w:type="dxa"/>
            <w:vAlign w:val="center"/>
          </w:tcPr>
          <w:p w:rsidR="002D16A9" w:rsidRPr="00E57375" w:rsidRDefault="002D16A9" w:rsidP="00E573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бухгалтерского учета</w:t>
            </w:r>
          </w:p>
        </w:tc>
        <w:tc>
          <w:tcPr>
            <w:tcW w:w="2514" w:type="dxa"/>
            <w:vAlign w:val="center"/>
          </w:tcPr>
          <w:p w:rsidR="002D16A9" w:rsidRPr="00E57375" w:rsidRDefault="002D16A9" w:rsidP="00E573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«Бухгалтерия и кадры»</w:t>
            </w:r>
          </w:p>
        </w:tc>
      </w:tr>
      <w:tr w:rsidR="002D16A9" w:rsidRPr="00E57375" w:rsidTr="002D16A9">
        <w:trPr>
          <w:trHeight w:val="835"/>
        </w:trPr>
        <w:tc>
          <w:tcPr>
            <w:tcW w:w="486" w:type="dxa"/>
            <w:vAlign w:val="center"/>
          </w:tcPr>
          <w:p w:rsidR="002D16A9" w:rsidRPr="00E57375" w:rsidRDefault="002D16A9" w:rsidP="00A539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2" w:type="dxa"/>
            <w:vAlign w:val="center"/>
          </w:tcPr>
          <w:p w:rsidR="002D16A9" w:rsidRPr="00E57375" w:rsidRDefault="002D16A9" w:rsidP="00E573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бухгалтерского учета</w:t>
            </w:r>
          </w:p>
        </w:tc>
        <w:tc>
          <w:tcPr>
            <w:tcW w:w="2514" w:type="dxa"/>
            <w:vAlign w:val="center"/>
          </w:tcPr>
          <w:p w:rsidR="002D16A9" w:rsidRPr="00E57375" w:rsidRDefault="002D16A9" w:rsidP="00E573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«Бухгалтерия и кадры»</w:t>
            </w:r>
          </w:p>
        </w:tc>
      </w:tr>
      <w:tr w:rsidR="002D16A9" w:rsidRPr="00E57375" w:rsidTr="002D16A9">
        <w:trPr>
          <w:trHeight w:val="835"/>
        </w:trPr>
        <w:tc>
          <w:tcPr>
            <w:tcW w:w="486" w:type="dxa"/>
            <w:vAlign w:val="center"/>
          </w:tcPr>
          <w:p w:rsidR="002D16A9" w:rsidRPr="00E57375" w:rsidRDefault="002D16A9" w:rsidP="00A539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2" w:type="dxa"/>
            <w:vAlign w:val="center"/>
          </w:tcPr>
          <w:p w:rsidR="002D16A9" w:rsidRPr="00E57375" w:rsidRDefault="002D16A9" w:rsidP="004958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специалист-помощник главы администрации</w:t>
            </w:r>
          </w:p>
        </w:tc>
        <w:tc>
          <w:tcPr>
            <w:tcW w:w="2514" w:type="dxa"/>
            <w:vAlign w:val="center"/>
          </w:tcPr>
          <w:p w:rsidR="002D16A9" w:rsidRDefault="002D16A9" w:rsidP="00E573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«Бухгалтерия и кадры»</w:t>
            </w:r>
          </w:p>
        </w:tc>
      </w:tr>
      <w:tr w:rsidR="002D16A9" w:rsidRPr="00E57375" w:rsidTr="002D16A9">
        <w:trPr>
          <w:trHeight w:val="552"/>
        </w:trPr>
        <w:tc>
          <w:tcPr>
            <w:tcW w:w="486" w:type="dxa"/>
            <w:vAlign w:val="center"/>
          </w:tcPr>
          <w:p w:rsidR="002D16A9" w:rsidRPr="00E57375" w:rsidRDefault="002D16A9" w:rsidP="00A539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2" w:type="dxa"/>
            <w:vAlign w:val="center"/>
          </w:tcPr>
          <w:p w:rsidR="002D16A9" w:rsidRPr="00E57375" w:rsidRDefault="002D16A9" w:rsidP="00E573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ЖКХ и строительства</w:t>
            </w:r>
          </w:p>
        </w:tc>
        <w:tc>
          <w:tcPr>
            <w:tcW w:w="2514" w:type="dxa"/>
            <w:vAlign w:val="center"/>
          </w:tcPr>
          <w:p w:rsidR="002D16A9" w:rsidRPr="00E57375" w:rsidRDefault="002D16A9" w:rsidP="00E573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«ЖКХ»</w:t>
            </w:r>
          </w:p>
        </w:tc>
      </w:tr>
      <w:tr w:rsidR="002D16A9" w:rsidRPr="00E57375" w:rsidTr="002D16A9">
        <w:trPr>
          <w:trHeight w:val="552"/>
        </w:trPr>
        <w:tc>
          <w:tcPr>
            <w:tcW w:w="486" w:type="dxa"/>
            <w:vAlign w:val="center"/>
          </w:tcPr>
          <w:p w:rsidR="002D16A9" w:rsidRPr="00E57375" w:rsidRDefault="002D16A9" w:rsidP="00A539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2" w:type="dxa"/>
            <w:vAlign w:val="center"/>
          </w:tcPr>
          <w:p w:rsidR="002D16A9" w:rsidRPr="00E57375" w:rsidRDefault="002D16A9" w:rsidP="00E573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ЖКХ и строительства</w:t>
            </w:r>
          </w:p>
        </w:tc>
        <w:tc>
          <w:tcPr>
            <w:tcW w:w="2514" w:type="dxa"/>
            <w:vAlign w:val="center"/>
          </w:tcPr>
          <w:p w:rsidR="002D16A9" w:rsidRDefault="002D16A9" w:rsidP="00E573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«ЖКХ»</w:t>
            </w:r>
          </w:p>
        </w:tc>
      </w:tr>
      <w:tr w:rsidR="002D16A9" w:rsidRPr="00E57375" w:rsidTr="002D16A9">
        <w:trPr>
          <w:trHeight w:val="552"/>
        </w:trPr>
        <w:tc>
          <w:tcPr>
            <w:tcW w:w="486" w:type="dxa"/>
            <w:vAlign w:val="center"/>
          </w:tcPr>
          <w:p w:rsidR="002D16A9" w:rsidRPr="00E57375" w:rsidRDefault="002D16A9" w:rsidP="00E573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2" w:type="dxa"/>
            <w:vAlign w:val="center"/>
          </w:tcPr>
          <w:p w:rsidR="002D16A9" w:rsidRPr="00E57375" w:rsidRDefault="002D16A9" w:rsidP="00E573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специалист-ответственный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комиссии по делам несовершеннолетних и защите их прав</w:t>
            </w:r>
          </w:p>
        </w:tc>
        <w:tc>
          <w:tcPr>
            <w:tcW w:w="2514" w:type="dxa"/>
            <w:vAlign w:val="center"/>
          </w:tcPr>
          <w:p w:rsidR="002D16A9" w:rsidRDefault="002D16A9" w:rsidP="00E573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«Комиссия по делам несовершеннолетних»</w:t>
            </w:r>
          </w:p>
        </w:tc>
      </w:tr>
    </w:tbl>
    <w:p w:rsidR="00E57375" w:rsidRDefault="00E57375" w:rsidP="00286CA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57375" w:rsidRDefault="00E57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86CA1" w:rsidRPr="00634A05" w:rsidRDefault="00286CA1" w:rsidP="0052672E">
      <w:pPr>
        <w:pStyle w:val="a6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A0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№3</w:t>
      </w:r>
    </w:p>
    <w:p w:rsidR="00286CA1" w:rsidRPr="00E57375" w:rsidRDefault="00B837CA" w:rsidP="0052672E">
      <w:pPr>
        <w:pStyle w:val="a6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C42452">
        <w:rPr>
          <w:rFonts w:ascii="Times New Roman" w:hAnsi="Times New Roman" w:cs="Times New Roman"/>
          <w:sz w:val="24"/>
          <w:szCs w:val="24"/>
        </w:rPr>
        <w:t>Администрации МР «Куйбышевский район»</w:t>
      </w:r>
      <w:r w:rsidR="00286CA1" w:rsidRPr="00E57375">
        <w:rPr>
          <w:rFonts w:ascii="Times New Roman" w:hAnsi="Times New Roman" w:cs="Times New Roman"/>
          <w:sz w:val="24"/>
          <w:szCs w:val="24"/>
        </w:rPr>
        <w:t xml:space="preserve"> «О вводе информационных систем персональных данных в эксплуатацию»</w:t>
      </w:r>
    </w:p>
    <w:p w:rsidR="002D16A9" w:rsidRPr="002D16A9" w:rsidRDefault="002D16A9" w:rsidP="002D16A9">
      <w:pPr>
        <w:pStyle w:val="a6"/>
        <w:ind w:left="340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16A9">
        <w:rPr>
          <w:rFonts w:ascii="Times New Roman" w:hAnsi="Times New Roman" w:cs="Times New Roman"/>
          <w:sz w:val="24"/>
          <w:szCs w:val="24"/>
          <w:u w:val="single"/>
        </w:rPr>
        <w:t>от  16.12. 20 20 г. № 447-р</w:t>
      </w:r>
    </w:p>
    <w:p w:rsidR="00A61E60" w:rsidRDefault="00A61E60" w:rsidP="003044D5">
      <w:pPr>
        <w:pStyle w:val="a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D16A9" w:rsidRPr="00E57375" w:rsidRDefault="002D16A9" w:rsidP="003044D5">
      <w:pPr>
        <w:pStyle w:val="a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57375" w:rsidRDefault="00E57375" w:rsidP="003044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3044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3503" w:rsidRPr="00E57375" w:rsidRDefault="00A37763" w:rsidP="00E5737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375">
        <w:rPr>
          <w:rFonts w:ascii="Times New Roman" w:hAnsi="Times New Roman" w:cs="Times New Roman"/>
          <w:sz w:val="24"/>
          <w:szCs w:val="24"/>
        </w:rPr>
        <w:t>Перечень персональных данных, подлежащих защите при их обработке в информационн</w:t>
      </w:r>
      <w:r w:rsidR="003104CA" w:rsidRPr="00E57375">
        <w:rPr>
          <w:rFonts w:ascii="Times New Roman" w:hAnsi="Times New Roman" w:cs="Times New Roman"/>
          <w:sz w:val="24"/>
          <w:szCs w:val="24"/>
        </w:rPr>
        <w:t>ой</w:t>
      </w:r>
      <w:r w:rsidRPr="00E57375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3104CA" w:rsidRPr="00E57375">
        <w:rPr>
          <w:rFonts w:ascii="Times New Roman" w:hAnsi="Times New Roman" w:cs="Times New Roman"/>
          <w:sz w:val="24"/>
          <w:szCs w:val="24"/>
        </w:rPr>
        <w:t>е</w:t>
      </w:r>
      <w:r w:rsidRPr="00E57375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3104CA" w:rsidRPr="00E57375">
        <w:rPr>
          <w:rFonts w:ascii="Times New Roman" w:hAnsi="Times New Roman" w:cs="Times New Roman"/>
          <w:sz w:val="24"/>
          <w:szCs w:val="24"/>
        </w:rPr>
        <w:t xml:space="preserve"> </w:t>
      </w:r>
      <w:r w:rsidR="00AD2AAC">
        <w:rPr>
          <w:rFonts w:ascii="Times New Roman" w:hAnsi="Times New Roman" w:cs="Times New Roman"/>
          <w:sz w:val="24"/>
          <w:szCs w:val="24"/>
        </w:rPr>
        <w:t>«Экономика»</w:t>
      </w:r>
      <w:r w:rsidR="00152702">
        <w:rPr>
          <w:rFonts w:ascii="Times New Roman" w:hAnsi="Times New Roman" w:cs="Times New Roman"/>
          <w:sz w:val="24"/>
          <w:szCs w:val="24"/>
        </w:rPr>
        <w:t>: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>фамилия, имя, отчество;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сведения о смене фамилии, имени, отчества;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дата, место рождения;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пол;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гражданство;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сведения о наличии гражданства другого государства;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адрес регистрации;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адрес проживания;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контактные телефоны (или иной вид связи);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данные документа, удостоверяющего личность (дата выдачи, номер, серия, наименование органа, выдавшего документ);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ИНН;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СНИЛС;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>реквизиты свидетельства о рождении.</w:t>
      </w:r>
    </w:p>
    <w:p w:rsidR="00F452A6" w:rsidRPr="00E57375" w:rsidRDefault="00F452A6" w:rsidP="00E5737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375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подлежащих защите при их обработке в информационной системе персональных данных </w:t>
      </w:r>
      <w:r w:rsidR="0004236E">
        <w:rPr>
          <w:rFonts w:ascii="Times New Roman" w:hAnsi="Times New Roman" w:cs="Times New Roman"/>
          <w:sz w:val="24"/>
          <w:szCs w:val="24"/>
        </w:rPr>
        <w:t>«Бухгалтерия и кадры»</w:t>
      </w:r>
      <w:r w:rsidR="00152702">
        <w:rPr>
          <w:rFonts w:ascii="Times New Roman" w:hAnsi="Times New Roman" w:cs="Times New Roman"/>
          <w:sz w:val="24"/>
          <w:szCs w:val="24"/>
        </w:rPr>
        <w:t>: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>фамилия, имя, отчество;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сведения о смене фамилии, имени, отчества;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дата, место рождения;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пол;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гражданство;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сведения об изменении гражданства;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сведения о наличии гражданства другого государства;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адрес регистрации;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адрес проживания;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контактные телефоны (или иной вид связи);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данные документа, удостоверяющего личность (дата выдачи, номер, серия, </w:t>
      </w:r>
      <w:r w:rsidRPr="00EA3999">
        <w:rPr>
          <w:rFonts w:ascii="Times New Roman" w:hAnsi="Times New Roman"/>
          <w:sz w:val="24"/>
          <w:szCs w:val="24"/>
        </w:rPr>
        <w:lastRenderedPageBreak/>
        <w:t xml:space="preserve">наименование органа, выдавшего документ);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ИНН;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СНИЛС;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банковские реквизиты; 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данные трудовой книжки;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сведения о трудовой деятельности;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>сведения о владении иностранными языками;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 профессия;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должность;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>сведения о замещаемой должности;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>характер, вид работы;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место учебы;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место работы;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структурное подразделение;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стаж работы;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сведения о присвоении квалификационного разряда, классного чина, дипломатического ранга;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>сведения о наличии (отсутствии) судимости;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>сведения о</w:t>
      </w:r>
      <w:r w:rsidRPr="00542FBA">
        <w:rPr>
          <w:sz w:val="24"/>
          <w:szCs w:val="24"/>
        </w:rPr>
        <w:t xml:space="preserve"> </w:t>
      </w:r>
      <w:r w:rsidRPr="00EA3999">
        <w:rPr>
          <w:rFonts w:ascii="Times New Roman" w:hAnsi="Times New Roman"/>
          <w:sz w:val="24"/>
          <w:szCs w:val="24"/>
        </w:rPr>
        <w:t>допуске к государственной тайне;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>семейное положение;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>сведения о составе семьи (степень родства, сведения о детях);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>сведения о воинском учете;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номер военного билета;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отношение к воинской обязанности, воинское звание, состав рода войск, сведения из военного билета, приписного свидетельства, сведения о постановке на воинский учет;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>сведения о близких родственниках;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>сведения о пребывании за границей;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>фотография; e-</w:t>
      </w:r>
      <w:proofErr w:type="spellStart"/>
      <w:r w:rsidRPr="00EA3999">
        <w:rPr>
          <w:rFonts w:ascii="Times New Roman" w:hAnsi="Times New Roman"/>
          <w:sz w:val="24"/>
          <w:szCs w:val="24"/>
        </w:rPr>
        <w:t>mail</w:t>
      </w:r>
      <w:proofErr w:type="spellEnd"/>
      <w:r w:rsidRPr="00EA3999">
        <w:rPr>
          <w:rFonts w:ascii="Times New Roman" w:hAnsi="Times New Roman"/>
          <w:sz w:val="24"/>
          <w:szCs w:val="24"/>
        </w:rPr>
        <w:t xml:space="preserve">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сведения об аттестации;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>сведения о повышении квалификации;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сведения о сдаче квалификационного экзамена;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сведения о профессиональной переподготовке;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сведения о приеме на работу и переводах на другие должности;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сведения об увольнении;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табельный номер;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lastRenderedPageBreak/>
        <w:t xml:space="preserve">характеристика;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информация о явках/неявках на работу;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данные об отпусках;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данные о командировках;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>размер оклада;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>сведения о доходах, имуществе и обязательствах имущественного характера;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>сведения о наличии/ отсутствии заболевания, препятствующего поступлению на гражданскую службу или ее прохождению;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реквизиты листка нетрудоспособности;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сведения о государственных и ведомственных наградах;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сведения о почетных званиях;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сведения о наградах (поощрениях);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ученое звание; ученая степень;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сведения о социальных льготах;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сведения о включении в кадровый резерв;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квалификация по документу об образовании;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>направление подготовки или специальность по документу об образовании;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сведения об образовании;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сведения о послевузовском профессиональном образовании;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данные документа об образовании;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>реквизиты трудового договора (контракта);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>свидетельство о заключении/расторжении брака;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 xml:space="preserve">номер лицевого счета в банке; </w:t>
      </w:r>
    </w:p>
    <w:p w:rsidR="0052672E" w:rsidRPr="00EA3999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>сведения о доходах, налогах, страховых взносах и иные сведения, необходимые в целях ведения бухгалтерского и кадрового учета;</w:t>
      </w:r>
    </w:p>
    <w:p w:rsidR="0052672E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3999">
        <w:rPr>
          <w:rFonts w:ascii="Times New Roman" w:hAnsi="Times New Roman"/>
          <w:sz w:val="24"/>
          <w:szCs w:val="24"/>
        </w:rPr>
        <w:t>реквизиты свидетельства о рождении;</w:t>
      </w:r>
    </w:p>
    <w:p w:rsidR="00F452A6" w:rsidRPr="0052672E" w:rsidRDefault="0052672E" w:rsidP="0052672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2672E">
        <w:rPr>
          <w:rFonts w:ascii="Times New Roman" w:hAnsi="Times New Roman"/>
          <w:sz w:val="24"/>
          <w:szCs w:val="24"/>
        </w:rPr>
        <w:t>правоустанавливающая документация на имущество (земельные участки, квартиры, дома) и прочие имущественные права.</w:t>
      </w:r>
    </w:p>
    <w:p w:rsidR="0052672E" w:rsidRDefault="0052672E" w:rsidP="005267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2672E" w:rsidRDefault="0052672E" w:rsidP="005267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75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подлежащих защите при их обработке в информационной системе персональных данных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2672E">
        <w:rPr>
          <w:rFonts w:ascii="Times New Roman" w:hAnsi="Times New Roman" w:cs="Times New Roman"/>
          <w:sz w:val="24"/>
          <w:szCs w:val="24"/>
        </w:rPr>
        <w:t>ЖКХ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>фамилия, имя, отчество;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сведения о смене фамилии, имени, отчества;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дата, место рождения;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пол;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lastRenderedPageBreak/>
        <w:t>гражданство;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адрес регистрации;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адрес проживания;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контактные телефоны (или иной вид связи);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данные документа, удостоверяющего личность (дата выдачи, номер, серия, наименование органа, выдавшего документ);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ИНН;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СНИЛС;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>e-</w:t>
      </w:r>
      <w:proofErr w:type="spellStart"/>
      <w:r w:rsidRPr="0052672E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>правоустанавливающая документация на имущество (земельные участки, квартиры, дома) и прочие имущественные права.</w:t>
      </w:r>
    </w:p>
    <w:p w:rsidR="0052672E" w:rsidRDefault="0052672E" w:rsidP="005267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72E" w:rsidRPr="0052672E" w:rsidRDefault="0052672E" w:rsidP="005267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7375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подлежащих защите при их обработке в информационной системе персональных данных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2672E">
        <w:rPr>
          <w:rFonts w:ascii="Times New Roman" w:hAnsi="Times New Roman" w:cs="Times New Roman"/>
          <w:sz w:val="24"/>
          <w:szCs w:val="24"/>
        </w:rPr>
        <w:t>Комиссия по делам несовершеннолетних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>фамилия, имя, отчество;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дата, место рождения;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пол;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гражданство;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адрес регистрации;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адрес проживания;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контактные телефоны (или иной вид связи);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данные документа, удостоверяющего личность (дата выдачи, номер, серия, наименование органа, выдавшего документ);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ИНН;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СНИЛС;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профессия;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должность;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место учебы;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место работы;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>семейное положение;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>сведения о составе семьи (степень родства, сведения о детях);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характеристика; </w:t>
      </w:r>
    </w:p>
    <w:p w:rsidR="0052672E" w:rsidRPr="0052672E" w:rsidRDefault="0052672E" w:rsidP="0052672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 xml:space="preserve">сведения об образовании; </w:t>
      </w:r>
    </w:p>
    <w:p w:rsidR="001879C9" w:rsidRPr="0052672E" w:rsidRDefault="0052672E" w:rsidP="0052672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72E">
        <w:rPr>
          <w:rFonts w:ascii="Times New Roman" w:eastAsia="Calibri" w:hAnsi="Times New Roman" w:cs="Times New Roman"/>
          <w:sz w:val="24"/>
          <w:szCs w:val="24"/>
        </w:rPr>
        <w:t>реквизиты свидетельства о рождении.</w:t>
      </w:r>
      <w:bookmarkStart w:id="0" w:name="_GoBack"/>
      <w:bookmarkEnd w:id="0"/>
    </w:p>
    <w:sectPr w:rsidR="001879C9" w:rsidRPr="0052672E" w:rsidSect="004C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5EB" w:rsidRDefault="007145EB" w:rsidP="00867D62">
      <w:pPr>
        <w:spacing w:line="240" w:lineRule="auto"/>
      </w:pPr>
      <w:r>
        <w:separator/>
      </w:r>
    </w:p>
  </w:endnote>
  <w:endnote w:type="continuationSeparator" w:id="0">
    <w:p w:rsidR="007145EB" w:rsidRDefault="007145EB" w:rsidP="00867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62" w:rsidRDefault="00867D6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62" w:rsidRDefault="00867D6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62" w:rsidRDefault="00867D6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5EB" w:rsidRDefault="007145EB" w:rsidP="00867D62">
      <w:pPr>
        <w:spacing w:line="240" w:lineRule="auto"/>
      </w:pPr>
      <w:r>
        <w:separator/>
      </w:r>
    </w:p>
  </w:footnote>
  <w:footnote w:type="continuationSeparator" w:id="0">
    <w:p w:rsidR="007145EB" w:rsidRDefault="007145EB" w:rsidP="00867D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62" w:rsidRDefault="00867D6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62" w:rsidRDefault="00867D6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62" w:rsidRDefault="00867D6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AB6"/>
    <w:multiLevelType w:val="hybridMultilevel"/>
    <w:tmpl w:val="88F81FA0"/>
    <w:lvl w:ilvl="0" w:tplc="A734E07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FED1785"/>
    <w:multiLevelType w:val="hybridMultilevel"/>
    <w:tmpl w:val="483C78BC"/>
    <w:lvl w:ilvl="0" w:tplc="14520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1A8E97A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F713C6"/>
    <w:multiLevelType w:val="hybridMultilevel"/>
    <w:tmpl w:val="1F06B274"/>
    <w:lvl w:ilvl="0" w:tplc="0A0488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E736567"/>
    <w:multiLevelType w:val="hybridMultilevel"/>
    <w:tmpl w:val="6E08CBFE"/>
    <w:lvl w:ilvl="0" w:tplc="71CE8E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6D6748"/>
    <w:multiLevelType w:val="hybridMultilevel"/>
    <w:tmpl w:val="07E0654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F3464CA"/>
    <w:multiLevelType w:val="hybridMultilevel"/>
    <w:tmpl w:val="9C12EF6C"/>
    <w:lvl w:ilvl="0" w:tplc="D1A40B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A4266"/>
    <w:multiLevelType w:val="multilevel"/>
    <w:tmpl w:val="EAA67008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6725266"/>
    <w:multiLevelType w:val="hybridMultilevel"/>
    <w:tmpl w:val="ABFEBE4C"/>
    <w:lvl w:ilvl="0" w:tplc="937803DE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507"/>
    <w:rsid w:val="00022F4E"/>
    <w:rsid w:val="0004236E"/>
    <w:rsid w:val="00075E0D"/>
    <w:rsid w:val="00096805"/>
    <w:rsid w:val="000A0065"/>
    <w:rsid w:val="000B2DAD"/>
    <w:rsid w:val="000D208A"/>
    <w:rsid w:val="000E3675"/>
    <w:rsid w:val="000E7342"/>
    <w:rsid w:val="00101290"/>
    <w:rsid w:val="00101BEB"/>
    <w:rsid w:val="00107A4F"/>
    <w:rsid w:val="0011683A"/>
    <w:rsid w:val="00123344"/>
    <w:rsid w:val="00124E04"/>
    <w:rsid w:val="001350D7"/>
    <w:rsid w:val="00135614"/>
    <w:rsid w:val="00140CE1"/>
    <w:rsid w:val="00141D51"/>
    <w:rsid w:val="00152702"/>
    <w:rsid w:val="001573F5"/>
    <w:rsid w:val="0016183C"/>
    <w:rsid w:val="00163503"/>
    <w:rsid w:val="001879C9"/>
    <w:rsid w:val="001A54F9"/>
    <w:rsid w:val="001C16C4"/>
    <w:rsid w:val="001C70B0"/>
    <w:rsid w:val="001E08E1"/>
    <w:rsid w:val="001E420C"/>
    <w:rsid w:val="0020127D"/>
    <w:rsid w:val="00225847"/>
    <w:rsid w:val="002352CA"/>
    <w:rsid w:val="002462C5"/>
    <w:rsid w:val="002464DE"/>
    <w:rsid w:val="00246634"/>
    <w:rsid w:val="002746F3"/>
    <w:rsid w:val="0027646F"/>
    <w:rsid w:val="00286CA1"/>
    <w:rsid w:val="002D16A9"/>
    <w:rsid w:val="002D77A6"/>
    <w:rsid w:val="002E15F8"/>
    <w:rsid w:val="002E3ACB"/>
    <w:rsid w:val="00303D75"/>
    <w:rsid w:val="003044D5"/>
    <w:rsid w:val="003104CA"/>
    <w:rsid w:val="003139FB"/>
    <w:rsid w:val="00333AC5"/>
    <w:rsid w:val="0033584B"/>
    <w:rsid w:val="003603B3"/>
    <w:rsid w:val="00360C3C"/>
    <w:rsid w:val="00365FFF"/>
    <w:rsid w:val="00405365"/>
    <w:rsid w:val="00411467"/>
    <w:rsid w:val="00417B2A"/>
    <w:rsid w:val="00431891"/>
    <w:rsid w:val="0044027B"/>
    <w:rsid w:val="00444DF9"/>
    <w:rsid w:val="004546AD"/>
    <w:rsid w:val="00460BD6"/>
    <w:rsid w:val="00484A95"/>
    <w:rsid w:val="00486FEF"/>
    <w:rsid w:val="00492679"/>
    <w:rsid w:val="00492838"/>
    <w:rsid w:val="00494311"/>
    <w:rsid w:val="0049586E"/>
    <w:rsid w:val="004C196A"/>
    <w:rsid w:val="004C51A7"/>
    <w:rsid w:val="004D3736"/>
    <w:rsid w:val="004F0A9D"/>
    <w:rsid w:val="0052672E"/>
    <w:rsid w:val="00540785"/>
    <w:rsid w:val="00545792"/>
    <w:rsid w:val="005625FC"/>
    <w:rsid w:val="0056771D"/>
    <w:rsid w:val="00584B79"/>
    <w:rsid w:val="0058577B"/>
    <w:rsid w:val="00590FA7"/>
    <w:rsid w:val="005930D3"/>
    <w:rsid w:val="005973B2"/>
    <w:rsid w:val="005C4D6B"/>
    <w:rsid w:val="005C65CF"/>
    <w:rsid w:val="005E2D9E"/>
    <w:rsid w:val="005E54FC"/>
    <w:rsid w:val="005F33AC"/>
    <w:rsid w:val="005F4F23"/>
    <w:rsid w:val="00613CBE"/>
    <w:rsid w:val="00634A05"/>
    <w:rsid w:val="00635F86"/>
    <w:rsid w:val="00652A16"/>
    <w:rsid w:val="00654753"/>
    <w:rsid w:val="00665166"/>
    <w:rsid w:val="00670AED"/>
    <w:rsid w:val="00675D0B"/>
    <w:rsid w:val="006768B3"/>
    <w:rsid w:val="006822AB"/>
    <w:rsid w:val="006A3F9D"/>
    <w:rsid w:val="006A4B53"/>
    <w:rsid w:val="006C56DA"/>
    <w:rsid w:val="006D40D0"/>
    <w:rsid w:val="006D6E40"/>
    <w:rsid w:val="007103E8"/>
    <w:rsid w:val="007145EB"/>
    <w:rsid w:val="007327A6"/>
    <w:rsid w:val="007372B4"/>
    <w:rsid w:val="0075672C"/>
    <w:rsid w:val="00757BB4"/>
    <w:rsid w:val="00761841"/>
    <w:rsid w:val="007634F8"/>
    <w:rsid w:val="0077307B"/>
    <w:rsid w:val="00780107"/>
    <w:rsid w:val="00786CCA"/>
    <w:rsid w:val="00790966"/>
    <w:rsid w:val="007B0AD8"/>
    <w:rsid w:val="007B24EA"/>
    <w:rsid w:val="007B628A"/>
    <w:rsid w:val="007D136F"/>
    <w:rsid w:val="007D56C0"/>
    <w:rsid w:val="007E65D7"/>
    <w:rsid w:val="007E6724"/>
    <w:rsid w:val="007F3DE4"/>
    <w:rsid w:val="007F69E0"/>
    <w:rsid w:val="0082474E"/>
    <w:rsid w:val="008378E2"/>
    <w:rsid w:val="00860F22"/>
    <w:rsid w:val="00867D62"/>
    <w:rsid w:val="00870F66"/>
    <w:rsid w:val="0087133D"/>
    <w:rsid w:val="008735AC"/>
    <w:rsid w:val="00873C9D"/>
    <w:rsid w:val="008766D9"/>
    <w:rsid w:val="00884007"/>
    <w:rsid w:val="00887C7A"/>
    <w:rsid w:val="008911B8"/>
    <w:rsid w:val="008B1DA2"/>
    <w:rsid w:val="008C3EA6"/>
    <w:rsid w:val="008E02A0"/>
    <w:rsid w:val="008E3C2D"/>
    <w:rsid w:val="00901507"/>
    <w:rsid w:val="00904061"/>
    <w:rsid w:val="00911EC7"/>
    <w:rsid w:val="00914CE9"/>
    <w:rsid w:val="00915F70"/>
    <w:rsid w:val="00927BCC"/>
    <w:rsid w:val="00927CBD"/>
    <w:rsid w:val="009517D6"/>
    <w:rsid w:val="009746CC"/>
    <w:rsid w:val="00975689"/>
    <w:rsid w:val="009847B4"/>
    <w:rsid w:val="009A31B9"/>
    <w:rsid w:val="009A32A3"/>
    <w:rsid w:val="009A6477"/>
    <w:rsid w:val="009B002D"/>
    <w:rsid w:val="009B320A"/>
    <w:rsid w:val="009B496E"/>
    <w:rsid w:val="00A01D6C"/>
    <w:rsid w:val="00A0492A"/>
    <w:rsid w:val="00A14C9A"/>
    <w:rsid w:val="00A2016C"/>
    <w:rsid w:val="00A31DD6"/>
    <w:rsid w:val="00A343F1"/>
    <w:rsid w:val="00A37763"/>
    <w:rsid w:val="00A37E91"/>
    <w:rsid w:val="00A4338C"/>
    <w:rsid w:val="00A61E60"/>
    <w:rsid w:val="00A76A8B"/>
    <w:rsid w:val="00A8563C"/>
    <w:rsid w:val="00A90206"/>
    <w:rsid w:val="00A978C2"/>
    <w:rsid w:val="00AA32A2"/>
    <w:rsid w:val="00AA5B5A"/>
    <w:rsid w:val="00AB486D"/>
    <w:rsid w:val="00AD2AAC"/>
    <w:rsid w:val="00AF2BF4"/>
    <w:rsid w:val="00AF460E"/>
    <w:rsid w:val="00B211D6"/>
    <w:rsid w:val="00B301CF"/>
    <w:rsid w:val="00B3392C"/>
    <w:rsid w:val="00B3666E"/>
    <w:rsid w:val="00B41D1A"/>
    <w:rsid w:val="00B42784"/>
    <w:rsid w:val="00B44733"/>
    <w:rsid w:val="00B620B1"/>
    <w:rsid w:val="00B837CA"/>
    <w:rsid w:val="00B91EC7"/>
    <w:rsid w:val="00BA2067"/>
    <w:rsid w:val="00BA6705"/>
    <w:rsid w:val="00BA6D7C"/>
    <w:rsid w:val="00BB34F1"/>
    <w:rsid w:val="00BF2A01"/>
    <w:rsid w:val="00BF6E3D"/>
    <w:rsid w:val="00C0383D"/>
    <w:rsid w:val="00C0688D"/>
    <w:rsid w:val="00C11D2B"/>
    <w:rsid w:val="00C15A62"/>
    <w:rsid w:val="00C33374"/>
    <w:rsid w:val="00C3635E"/>
    <w:rsid w:val="00C36AD8"/>
    <w:rsid w:val="00C42452"/>
    <w:rsid w:val="00C51161"/>
    <w:rsid w:val="00C538FE"/>
    <w:rsid w:val="00C607E6"/>
    <w:rsid w:val="00C85DD0"/>
    <w:rsid w:val="00C93692"/>
    <w:rsid w:val="00C94A22"/>
    <w:rsid w:val="00C95E12"/>
    <w:rsid w:val="00CA3C52"/>
    <w:rsid w:val="00CA3C91"/>
    <w:rsid w:val="00CB2A16"/>
    <w:rsid w:val="00CB39EF"/>
    <w:rsid w:val="00CB4F82"/>
    <w:rsid w:val="00CC2505"/>
    <w:rsid w:val="00CE22A3"/>
    <w:rsid w:val="00CE56A7"/>
    <w:rsid w:val="00CF2C5D"/>
    <w:rsid w:val="00D03889"/>
    <w:rsid w:val="00D05295"/>
    <w:rsid w:val="00D100DA"/>
    <w:rsid w:val="00D137AB"/>
    <w:rsid w:val="00D167F9"/>
    <w:rsid w:val="00D448B3"/>
    <w:rsid w:val="00D4669D"/>
    <w:rsid w:val="00D52E19"/>
    <w:rsid w:val="00D62874"/>
    <w:rsid w:val="00D64F54"/>
    <w:rsid w:val="00D65B22"/>
    <w:rsid w:val="00D85F82"/>
    <w:rsid w:val="00D94641"/>
    <w:rsid w:val="00DA643F"/>
    <w:rsid w:val="00DB3ABA"/>
    <w:rsid w:val="00DC5FC2"/>
    <w:rsid w:val="00DD5D8F"/>
    <w:rsid w:val="00DE3946"/>
    <w:rsid w:val="00DE66AB"/>
    <w:rsid w:val="00DF16D8"/>
    <w:rsid w:val="00E3157E"/>
    <w:rsid w:val="00E33225"/>
    <w:rsid w:val="00E35801"/>
    <w:rsid w:val="00E51913"/>
    <w:rsid w:val="00E56A49"/>
    <w:rsid w:val="00E57375"/>
    <w:rsid w:val="00E70CD9"/>
    <w:rsid w:val="00E823DE"/>
    <w:rsid w:val="00EA0938"/>
    <w:rsid w:val="00EA1169"/>
    <w:rsid w:val="00EA567D"/>
    <w:rsid w:val="00EA7B85"/>
    <w:rsid w:val="00EB5FAF"/>
    <w:rsid w:val="00EB72EE"/>
    <w:rsid w:val="00ED130A"/>
    <w:rsid w:val="00EF0F57"/>
    <w:rsid w:val="00F17EBA"/>
    <w:rsid w:val="00F33C45"/>
    <w:rsid w:val="00F452A6"/>
    <w:rsid w:val="00F473F3"/>
    <w:rsid w:val="00F6713D"/>
    <w:rsid w:val="00F749CE"/>
    <w:rsid w:val="00F81221"/>
    <w:rsid w:val="00F830DB"/>
    <w:rsid w:val="00FA0402"/>
    <w:rsid w:val="00FA66B7"/>
    <w:rsid w:val="00FC09D4"/>
    <w:rsid w:val="00FC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E1"/>
    <w:pPr>
      <w:spacing w:after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7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94641"/>
    <w:pPr>
      <w:ind w:left="720"/>
      <w:contextualSpacing/>
    </w:pPr>
  </w:style>
  <w:style w:type="paragraph" w:customStyle="1" w:styleId="a5">
    <w:name w:val="Написание заголовка"/>
    <w:basedOn w:val="a"/>
    <w:next w:val="a"/>
    <w:qFormat/>
    <w:rsid w:val="00904061"/>
    <w:pPr>
      <w:jc w:val="center"/>
    </w:pPr>
    <w:rPr>
      <w:rFonts w:ascii="Times New Roman" w:eastAsia="Calibri" w:hAnsi="Times New Roman" w:cs="Times New Roman"/>
      <w:b/>
      <w:bCs/>
      <w:sz w:val="26"/>
      <w:szCs w:val="28"/>
      <w:lang w:eastAsia="ru-RU"/>
    </w:rPr>
  </w:style>
  <w:style w:type="paragraph" w:styleId="a6">
    <w:name w:val="No Spacing"/>
    <w:uiPriority w:val="1"/>
    <w:qFormat/>
    <w:rsid w:val="00FC70A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67D6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7D62"/>
  </w:style>
  <w:style w:type="paragraph" w:styleId="a9">
    <w:name w:val="footer"/>
    <w:basedOn w:val="a"/>
    <w:link w:val="aa"/>
    <w:uiPriority w:val="99"/>
    <w:unhideWhenUsed/>
    <w:rsid w:val="00867D6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7D62"/>
  </w:style>
  <w:style w:type="character" w:customStyle="1" w:styleId="20">
    <w:name w:val="Заголовок 2 Знак"/>
    <w:basedOn w:val="a0"/>
    <w:link w:val="2"/>
    <w:uiPriority w:val="9"/>
    <w:semiHidden/>
    <w:rsid w:val="00526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495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5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0A63696-CA01-48B5-AD33-BE3EDB73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Светлана</cp:lastModifiedBy>
  <cp:revision>33</cp:revision>
  <cp:lastPrinted>2021-01-12T07:58:00Z</cp:lastPrinted>
  <dcterms:created xsi:type="dcterms:W3CDTF">2015-03-16T10:16:00Z</dcterms:created>
  <dcterms:modified xsi:type="dcterms:W3CDTF">2021-01-12T08:00:00Z</dcterms:modified>
</cp:coreProperties>
</file>