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9D" w:rsidRPr="005801E6" w:rsidRDefault="005801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01E6">
        <w:rPr>
          <w:rFonts w:ascii="Times New Roman" w:hAnsi="Times New Roman" w:cs="Times New Roman"/>
          <w:b/>
          <w:color w:val="FF0000"/>
          <w:sz w:val="28"/>
          <w:szCs w:val="28"/>
        </w:rPr>
        <w:t>Вниманию субъектов малого и среднего предпринимательства!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по 26 марта 2021 г. проходят образовательные семинары на тему: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iShopStart</w:t>
      </w:r>
      <w:proofErr w:type="spellEnd"/>
      <w:r w:rsidRPr="00580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0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продажа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нуля».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указанных мероприятиях будут освещаться следующие вопросы: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специфика потребительской аудитории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бизнес процессов, критические точки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алгоритм мероприятий (дорожная карта) компании для начала сотрудничества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товарного ассортимента для вывода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поставки и особенности логистики;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модели сотрудничества;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оценка эффективности работы (ключевые параметры);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(сильные и слабые стороны);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ошибки.</w:t>
      </w:r>
    </w:p>
    <w:p w:rsidR="005801E6" w:rsidRDefault="005801E6" w:rsidP="0058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мероприятия в указанный период – 11:00 по московскому времени.</w:t>
      </w:r>
    </w:p>
    <w:p w:rsidR="001B3F63" w:rsidRDefault="005801E6" w:rsidP="005801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Ссылка для регистрации:</w:t>
      </w:r>
      <w:r w:rsidRPr="00580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1E6" w:rsidRPr="001B3F63" w:rsidRDefault="001B3F63" w:rsidP="005801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marafon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marketplace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/202103?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Pr="001B3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Pr="00A40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minpromtorg</w:t>
        </w:r>
      </w:hyperlink>
    </w:p>
    <w:bookmarkEnd w:id="0"/>
    <w:p w:rsidR="001B3F63" w:rsidRPr="001B3F63" w:rsidRDefault="001B3F63" w:rsidP="005801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B3F63" w:rsidRPr="001B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E6"/>
    <w:rsid w:val="001B3F63"/>
    <w:rsid w:val="005801E6"/>
    <w:rsid w:val="009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-d-l.ru/marafon-marketplace/202103?utm_source=minpromt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Вайман Олеся Николаевна</dc:creator>
  <cp:lastModifiedBy>Вайман Олеся Николаевна</cp:lastModifiedBy>
  <cp:revision>2</cp:revision>
  <dcterms:created xsi:type="dcterms:W3CDTF">2021-03-24T10:19:00Z</dcterms:created>
  <dcterms:modified xsi:type="dcterms:W3CDTF">2021-03-24T10:34:00Z</dcterms:modified>
</cp:coreProperties>
</file>