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DBA" w:rsidRPr="00F21DBA" w:rsidRDefault="0096247C" w:rsidP="00F21DBA">
      <w:pPr>
        <w:jc w:val="center"/>
        <w:rPr>
          <w:b/>
        </w:rPr>
      </w:pPr>
      <w:r w:rsidRPr="00F21DBA">
        <w:rPr>
          <w:b/>
        </w:rPr>
        <w:t>Расчет дополнительного норматива по НДФЛ</w:t>
      </w:r>
    </w:p>
    <w:p w:rsidR="0096247C" w:rsidRPr="00F21DBA" w:rsidRDefault="00F21DBA" w:rsidP="00016423">
      <w:pPr>
        <w:jc w:val="center"/>
        <w:rPr>
          <w:b/>
        </w:rPr>
      </w:pPr>
      <w:r w:rsidRPr="00F21DBA">
        <w:rPr>
          <w:b/>
        </w:rPr>
        <w:t>МР «Куйбышевский район» на 202</w:t>
      </w:r>
      <w:r w:rsidR="00016423">
        <w:rPr>
          <w:b/>
        </w:rPr>
        <w:t>4</w:t>
      </w:r>
      <w:r w:rsidRPr="00F21DBA">
        <w:rPr>
          <w:b/>
        </w:rPr>
        <w:t xml:space="preserve"> год и плановый период 202</w:t>
      </w:r>
      <w:r w:rsidR="00016423">
        <w:rPr>
          <w:b/>
        </w:rPr>
        <w:t>5</w:t>
      </w:r>
      <w:r w:rsidR="007F1AD0">
        <w:rPr>
          <w:b/>
        </w:rPr>
        <w:t>-202</w:t>
      </w:r>
      <w:r w:rsidR="00016423">
        <w:rPr>
          <w:b/>
        </w:rPr>
        <w:t>6</w:t>
      </w:r>
      <w:r w:rsidRPr="00F21DBA">
        <w:rPr>
          <w:b/>
        </w:rPr>
        <w:t xml:space="preserve"> годы</w:t>
      </w:r>
    </w:p>
    <w:p w:rsidR="0096247C" w:rsidRDefault="0096247C"/>
    <w:p w:rsidR="0096247C" w:rsidRDefault="0096247C"/>
    <w:p w:rsidR="0096247C" w:rsidRDefault="00A45FFD">
      <w:r>
        <w:t xml:space="preserve">Прогноз </w:t>
      </w:r>
      <w:r w:rsidR="00F21DBA">
        <w:t>НДФЛ на 202</w:t>
      </w:r>
      <w:r w:rsidR="00016423">
        <w:t>4</w:t>
      </w:r>
      <w:r w:rsidR="0096247C">
        <w:t xml:space="preserve"> год </w:t>
      </w:r>
      <w:r w:rsidR="00A531B5">
        <w:t>–</w:t>
      </w:r>
      <w:r w:rsidR="0096247C">
        <w:t xml:space="preserve"> </w:t>
      </w:r>
      <w:r w:rsidR="00016423">
        <w:t>70</w:t>
      </w:r>
      <w:r w:rsidR="00542017">
        <w:t> </w:t>
      </w:r>
      <w:r w:rsidR="00016423">
        <w:t>560</w:t>
      </w:r>
      <w:r w:rsidR="00542017">
        <w:t xml:space="preserve"> </w:t>
      </w:r>
      <w:r w:rsidR="007F1AD0">
        <w:t>0</w:t>
      </w:r>
      <w:r w:rsidR="00ED3B69">
        <w:t>00</w:t>
      </w:r>
      <w:r w:rsidR="0096247C">
        <w:t xml:space="preserve"> руб</w:t>
      </w:r>
      <w:r w:rsidR="00554F7D">
        <w:t>.</w:t>
      </w:r>
    </w:p>
    <w:p w:rsidR="0096247C" w:rsidRDefault="0096247C">
      <w:r>
        <w:t>Доп</w:t>
      </w:r>
      <w:r w:rsidR="009F1BD8">
        <w:t xml:space="preserve">олнительный </w:t>
      </w:r>
      <w:r>
        <w:t xml:space="preserve">норматив </w:t>
      </w:r>
      <w:r w:rsidR="003B55ED">
        <w:rPr>
          <w:u w:val="single"/>
        </w:rPr>
        <w:t>на 202</w:t>
      </w:r>
      <w:r w:rsidR="00016423">
        <w:rPr>
          <w:u w:val="single"/>
        </w:rPr>
        <w:t>4</w:t>
      </w:r>
      <w:r w:rsidRPr="00A45FFD">
        <w:rPr>
          <w:u w:val="single"/>
        </w:rPr>
        <w:t xml:space="preserve"> </w:t>
      </w:r>
      <w:proofErr w:type="gramStart"/>
      <w:r w:rsidRPr="00A45FFD">
        <w:rPr>
          <w:u w:val="single"/>
        </w:rPr>
        <w:t xml:space="preserve">год </w:t>
      </w:r>
      <w:r w:rsidR="009F1BD8" w:rsidRPr="00A45FFD">
        <w:rPr>
          <w:u w:val="single"/>
        </w:rPr>
        <w:t xml:space="preserve"> -</w:t>
      </w:r>
      <w:proofErr w:type="gramEnd"/>
      <w:r w:rsidR="003B55ED">
        <w:rPr>
          <w:u w:val="single"/>
        </w:rPr>
        <w:t>80,0</w:t>
      </w:r>
      <w:r w:rsidRPr="00A45FFD">
        <w:rPr>
          <w:u w:val="single"/>
        </w:rPr>
        <w:t>%</w:t>
      </w:r>
    </w:p>
    <w:p w:rsidR="00A45FFD" w:rsidRDefault="00A24508">
      <w:r>
        <w:t>К</w:t>
      </w:r>
      <w:r w:rsidR="002B795E">
        <w:t>онти</w:t>
      </w:r>
      <w:r w:rsidR="00141A65">
        <w:t>нгент</w:t>
      </w:r>
      <w:r>
        <w:t xml:space="preserve"> на 202</w:t>
      </w:r>
      <w:r w:rsidR="00016423">
        <w:t>4</w:t>
      </w:r>
      <w:r>
        <w:t xml:space="preserve"> год – </w:t>
      </w:r>
      <w:r w:rsidR="00016423">
        <w:t>72 00</w:t>
      </w:r>
      <w:r>
        <w:t>0,0</w:t>
      </w:r>
    </w:p>
    <w:p w:rsidR="00CF2B7F" w:rsidRDefault="00016423">
      <w:r>
        <w:t>70</w:t>
      </w:r>
      <w:r w:rsidR="00B2147A">
        <w:t> </w:t>
      </w:r>
      <w:r>
        <w:t>560</w:t>
      </w:r>
      <w:r w:rsidR="00B2147A">
        <w:t>,</w:t>
      </w:r>
      <w:r w:rsidR="00A24508">
        <w:t>0</w:t>
      </w:r>
      <w:r w:rsidR="00CF2B7F">
        <w:t xml:space="preserve"> х 80% </w:t>
      </w:r>
      <w:proofErr w:type="gramStart"/>
      <w:r w:rsidR="00CF2B7F">
        <w:t xml:space="preserve">= </w:t>
      </w:r>
      <w:r w:rsidR="00B2147A">
        <w:t> </w:t>
      </w:r>
      <w:r>
        <w:t>56</w:t>
      </w:r>
      <w:proofErr w:type="gramEnd"/>
      <w:r>
        <w:t xml:space="preserve"> 448</w:t>
      </w:r>
      <w:r w:rsidR="00B2147A">
        <w:t>,0</w:t>
      </w:r>
    </w:p>
    <w:p w:rsidR="00CF2B7F" w:rsidRDefault="00A45FFD">
      <w:r w:rsidRPr="00A45FFD">
        <w:rPr>
          <w:u w:val="single"/>
        </w:rPr>
        <w:t>На 20</w:t>
      </w:r>
      <w:r w:rsidR="003B55ED">
        <w:rPr>
          <w:u w:val="single"/>
        </w:rPr>
        <w:t>2</w:t>
      </w:r>
      <w:r w:rsidR="00016423">
        <w:rPr>
          <w:u w:val="single"/>
        </w:rPr>
        <w:t>5</w:t>
      </w:r>
      <w:r w:rsidR="003B55ED">
        <w:rPr>
          <w:u w:val="single"/>
        </w:rPr>
        <w:t xml:space="preserve"> год </w:t>
      </w:r>
      <w:r w:rsidR="00F21DBA">
        <w:rPr>
          <w:u w:val="single"/>
        </w:rPr>
        <w:t>– 80</w:t>
      </w:r>
      <w:proofErr w:type="gramStart"/>
      <w:r w:rsidR="00F21DBA">
        <w:rPr>
          <w:u w:val="single"/>
        </w:rPr>
        <w:t>%</w:t>
      </w:r>
      <w:r w:rsidR="00B2147A">
        <w:rPr>
          <w:u w:val="single"/>
        </w:rPr>
        <w:t xml:space="preserve">  </w:t>
      </w:r>
      <w:proofErr w:type="spellStart"/>
      <w:r w:rsidR="00B2147A" w:rsidRPr="00670ECC">
        <w:t>контенгент</w:t>
      </w:r>
      <w:proofErr w:type="spellEnd"/>
      <w:proofErr w:type="gramEnd"/>
      <w:r w:rsidR="00B2147A" w:rsidRPr="00670ECC">
        <w:t xml:space="preserve"> </w:t>
      </w:r>
      <w:r w:rsidR="00016423">
        <w:t>72</w:t>
      </w:r>
      <w:r w:rsidR="00B2147A" w:rsidRPr="00670ECC">
        <w:t> </w:t>
      </w:r>
      <w:r w:rsidR="00016423">
        <w:t>000</w:t>
      </w:r>
      <w:r w:rsidR="00B2147A" w:rsidRPr="00670ECC">
        <w:t>,0</w:t>
      </w:r>
    </w:p>
    <w:p w:rsidR="00A24508" w:rsidRPr="00670ECC" w:rsidRDefault="00016423">
      <w:r>
        <w:t>70</w:t>
      </w:r>
      <w:r w:rsidR="00A24508" w:rsidRPr="00A24508">
        <w:t xml:space="preserve"> 5</w:t>
      </w:r>
      <w:r>
        <w:t>60</w:t>
      </w:r>
      <w:r w:rsidR="00A24508" w:rsidRPr="00A24508">
        <w:t>,0 х 80% = 5</w:t>
      </w:r>
      <w:r>
        <w:t>6</w:t>
      </w:r>
      <w:r w:rsidR="00A24508" w:rsidRPr="00A24508">
        <w:t xml:space="preserve"> </w:t>
      </w:r>
      <w:r>
        <w:t>4</w:t>
      </w:r>
      <w:r w:rsidR="00A24508" w:rsidRPr="00A24508">
        <w:t>4</w:t>
      </w:r>
      <w:r>
        <w:t>8</w:t>
      </w:r>
      <w:r w:rsidR="00A24508" w:rsidRPr="00A24508">
        <w:t>,0</w:t>
      </w:r>
    </w:p>
    <w:p w:rsidR="00A24508" w:rsidRDefault="00A45FFD">
      <w:pPr>
        <w:rPr>
          <w:u w:val="single"/>
        </w:rPr>
      </w:pPr>
      <w:r w:rsidRPr="00A45FFD">
        <w:rPr>
          <w:u w:val="single"/>
        </w:rPr>
        <w:t>На 202</w:t>
      </w:r>
      <w:r w:rsidR="00016423">
        <w:rPr>
          <w:u w:val="single"/>
        </w:rPr>
        <w:t>6</w:t>
      </w:r>
      <w:r w:rsidR="003B55ED">
        <w:rPr>
          <w:u w:val="single"/>
        </w:rPr>
        <w:t xml:space="preserve"> год </w:t>
      </w:r>
      <w:r w:rsidR="00F21DBA">
        <w:rPr>
          <w:u w:val="single"/>
        </w:rPr>
        <w:t>– 80%</w:t>
      </w:r>
      <w:r w:rsidR="00B2147A">
        <w:rPr>
          <w:u w:val="single"/>
        </w:rPr>
        <w:t xml:space="preserve"> </w:t>
      </w:r>
      <w:proofErr w:type="spellStart"/>
      <w:r w:rsidR="00B2147A" w:rsidRPr="00670ECC">
        <w:t>контенгент</w:t>
      </w:r>
      <w:proofErr w:type="spellEnd"/>
      <w:r w:rsidR="00B2147A" w:rsidRPr="00670ECC">
        <w:t xml:space="preserve"> </w:t>
      </w:r>
      <w:r w:rsidR="00016423">
        <w:t>72</w:t>
      </w:r>
      <w:r w:rsidR="00A24508">
        <w:t> </w:t>
      </w:r>
      <w:r w:rsidR="00016423">
        <w:t>000</w:t>
      </w:r>
      <w:r w:rsidR="00B2147A" w:rsidRPr="00670ECC">
        <w:t>,0</w:t>
      </w:r>
    </w:p>
    <w:p w:rsidR="00A45FFD" w:rsidRPr="00A24508" w:rsidRDefault="00016423" w:rsidP="00A24508">
      <w:r>
        <w:t>70</w:t>
      </w:r>
      <w:r w:rsidR="00A24508" w:rsidRPr="00A24508">
        <w:t xml:space="preserve"> </w:t>
      </w:r>
      <w:r>
        <w:t>560</w:t>
      </w:r>
      <w:r w:rsidR="00A24508" w:rsidRPr="00A24508">
        <w:t>,0 х 80% = 5</w:t>
      </w:r>
      <w:r>
        <w:t>6</w:t>
      </w:r>
      <w:r w:rsidR="00A24508" w:rsidRPr="00A24508">
        <w:t xml:space="preserve"> 4</w:t>
      </w:r>
      <w:r>
        <w:t>48</w:t>
      </w:r>
      <w:r w:rsidR="00A24508" w:rsidRPr="00A24508">
        <w:t>,0</w:t>
      </w:r>
      <w:bookmarkStart w:id="0" w:name="_GoBack"/>
      <w:bookmarkEnd w:id="0"/>
    </w:p>
    <w:sectPr w:rsidR="00A45FFD" w:rsidRPr="00A24508" w:rsidSect="00D32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B4F"/>
    <w:rsid w:val="00016423"/>
    <w:rsid w:val="00087958"/>
    <w:rsid w:val="00141A65"/>
    <w:rsid w:val="002B795E"/>
    <w:rsid w:val="00396A3C"/>
    <w:rsid w:val="003B55ED"/>
    <w:rsid w:val="00542017"/>
    <w:rsid w:val="00554F7D"/>
    <w:rsid w:val="005F6B4F"/>
    <w:rsid w:val="00670ECC"/>
    <w:rsid w:val="006821B8"/>
    <w:rsid w:val="006E16F0"/>
    <w:rsid w:val="00792E19"/>
    <w:rsid w:val="007C2F6F"/>
    <w:rsid w:val="007F1AD0"/>
    <w:rsid w:val="0096247C"/>
    <w:rsid w:val="009F1BD8"/>
    <w:rsid w:val="00A24508"/>
    <w:rsid w:val="00A45FFD"/>
    <w:rsid w:val="00A531B5"/>
    <w:rsid w:val="00B1239F"/>
    <w:rsid w:val="00B2147A"/>
    <w:rsid w:val="00B249E1"/>
    <w:rsid w:val="00BF4C7A"/>
    <w:rsid w:val="00CF2B7F"/>
    <w:rsid w:val="00D32EEE"/>
    <w:rsid w:val="00D442A0"/>
    <w:rsid w:val="00E526E0"/>
    <w:rsid w:val="00E9199A"/>
    <w:rsid w:val="00ED3B69"/>
    <w:rsid w:val="00F2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98D579A-196A-448B-8144-AF2821CE5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EEE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1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1A6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3</cp:revision>
  <cp:lastPrinted>2022-11-29T06:09:00Z</cp:lastPrinted>
  <dcterms:created xsi:type="dcterms:W3CDTF">2023-11-07T11:50:00Z</dcterms:created>
  <dcterms:modified xsi:type="dcterms:W3CDTF">2023-11-07T12:07:00Z</dcterms:modified>
</cp:coreProperties>
</file>