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E" w:rsidRDefault="00FC196E" w:rsidP="00FC196E">
      <w:pPr>
        <w:pStyle w:val="a6"/>
        <w:jc w:val="center"/>
        <w:rPr>
          <w:szCs w:val="24"/>
        </w:rPr>
      </w:pPr>
      <w:r>
        <w:rPr>
          <w:b/>
          <w:szCs w:val="24"/>
        </w:rPr>
        <w:t>РОССИЙСКАЯ  ФЕДЕРАЦИЯ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КАЛУЖСКАЯ  ОБЛАСТЬ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 xml:space="preserve">ГЛАВА МУНИЦИПАЛЬНОГО РАЙОНА 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«КУЙБЫШЕВСКИЙ РАЙОН»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C196E" w:rsidRDefault="00FC196E" w:rsidP="00FC196E">
      <w:pPr>
        <w:pStyle w:val="a6"/>
        <w:rPr>
          <w:szCs w:val="24"/>
        </w:rPr>
      </w:pPr>
      <w:r>
        <w:rPr>
          <w:szCs w:val="24"/>
        </w:rPr>
        <w:t>от  22 февраля    2017 года</w:t>
      </w:r>
      <w:r>
        <w:rPr>
          <w:szCs w:val="24"/>
        </w:rPr>
        <w:tab/>
        <w:t xml:space="preserve">                                                                                             № 1 </w:t>
      </w:r>
    </w:p>
    <w:p w:rsidR="00FC196E" w:rsidRDefault="00FC196E" w:rsidP="00FC196E">
      <w:pPr>
        <w:pStyle w:val="a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>О публичных слушаниях по вопросу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отчета исполнения бюджета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«Куйбышевский район»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2016 год».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  <w:r>
        <w:rPr>
          <w:b/>
          <w:szCs w:val="24"/>
        </w:rPr>
        <w:t xml:space="preserve">    </w:t>
      </w:r>
      <w:r>
        <w:rPr>
          <w:szCs w:val="24"/>
        </w:rPr>
        <w:t xml:space="preserve">В соответствии со статьей 28 федерального закона от 06.10.2003г. №131- ФЗ « Об общих принципах организации местного самоуправления в Российской Федерации» и статьей 18 устава муниципального района «Куйбышевский района </w:t>
      </w: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b/>
          <w:szCs w:val="24"/>
        </w:rPr>
        <w:t>ПОСТАНОВЛЯЮ:</w:t>
      </w: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Принять проект решения Районного Собрания муниципального района «Куйбышевский район» «Об утверждении отчета исполнения бюджета муниципального района «Куйбышевский район» за 2016 год»   за основу.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Направить проект решения Районного Собрания муниципального района «Куйбышевский район» «Об утверждении отчета исполнения бюджета муниципального района «Куйбышевский район» за 2016 год   в комиссии Районного Собрания для обсуждения.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 xml:space="preserve">Провести публичные слушания по проекту решения Районного Собрания муниципального района «Куйбышевский район» «Об утверждении отчета исполнения бюджета муниципального района «Куйбышевский район» за 2016 год».  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Назначить проведение публичных слушаний по проекту решения Районного Собрания « Об утверждении отчета исполнения бюджета муниципального района «Куйбышевский район» за 2016 год» на 10 час.00 мин.  27  марта 2017 года в малом зале администрации района.</w:t>
      </w:r>
    </w:p>
    <w:p w:rsidR="00FC196E" w:rsidRDefault="00FC196E" w:rsidP="00FC196E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Опубликовать настоящее  постановление и проект решения Районного Собрания муниципального района «Куйбышевский район» «Об утверждении отчета исполнения бюджета муниципального района «Куйбышевский район» за 2016 год»    на сайте Законодательного Собрания Калужской области.</w:t>
      </w:r>
    </w:p>
    <w:p w:rsidR="00FC196E" w:rsidRDefault="00FC196E" w:rsidP="00FC196E">
      <w:pPr>
        <w:pStyle w:val="a6"/>
        <w:rPr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«Куйбышевский район»                                                                                       А.А. Архипов       </w:t>
      </w:r>
    </w:p>
    <w:p w:rsidR="00E3164B" w:rsidRDefault="00E3164B"/>
    <w:sectPr w:rsidR="00E3164B" w:rsidSect="00E3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196E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C"/>
    <w:rsid w:val="000F2FD8"/>
    <w:rsid w:val="000F2FE6"/>
    <w:rsid w:val="000F3083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D5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B8A"/>
    <w:rsid w:val="001C5BB3"/>
    <w:rsid w:val="001C5D3C"/>
    <w:rsid w:val="001C5E79"/>
    <w:rsid w:val="001C63C0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222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3DD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67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4B3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164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00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1D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567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9E5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4FD4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E3E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7DF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5F6"/>
    <w:rsid w:val="00474647"/>
    <w:rsid w:val="0047482E"/>
    <w:rsid w:val="00474A25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E6C"/>
    <w:rsid w:val="004A3FF8"/>
    <w:rsid w:val="004A42CE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217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24D"/>
    <w:rsid w:val="005E73F3"/>
    <w:rsid w:val="005E74AA"/>
    <w:rsid w:val="005E7855"/>
    <w:rsid w:val="005E7891"/>
    <w:rsid w:val="005E7D3C"/>
    <w:rsid w:val="005F03F5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45C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57B9A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A62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0FB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771"/>
    <w:rsid w:val="00754108"/>
    <w:rsid w:val="00754718"/>
    <w:rsid w:val="00754B0E"/>
    <w:rsid w:val="00754E99"/>
    <w:rsid w:val="007552B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19A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AD2"/>
    <w:rsid w:val="008D5BD0"/>
    <w:rsid w:val="008D5ED3"/>
    <w:rsid w:val="008D63D0"/>
    <w:rsid w:val="008D6AB8"/>
    <w:rsid w:val="008D6C69"/>
    <w:rsid w:val="008D6C73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2C56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45E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465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C43"/>
    <w:rsid w:val="00A55EB8"/>
    <w:rsid w:val="00A55F16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97F71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02C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DF1"/>
    <w:rsid w:val="00AD6E00"/>
    <w:rsid w:val="00AD7027"/>
    <w:rsid w:val="00AD7378"/>
    <w:rsid w:val="00AD7E53"/>
    <w:rsid w:val="00AD7E93"/>
    <w:rsid w:val="00AE02E9"/>
    <w:rsid w:val="00AE08FB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CC1"/>
    <w:rsid w:val="00AF3E45"/>
    <w:rsid w:val="00AF3E76"/>
    <w:rsid w:val="00AF4137"/>
    <w:rsid w:val="00AF42AF"/>
    <w:rsid w:val="00AF49F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3D82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4E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026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14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049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356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7E4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70302"/>
    <w:rsid w:val="00C704A1"/>
    <w:rsid w:val="00C70933"/>
    <w:rsid w:val="00C709B5"/>
    <w:rsid w:val="00C70C1B"/>
    <w:rsid w:val="00C70DCE"/>
    <w:rsid w:val="00C71176"/>
    <w:rsid w:val="00C71B5F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20A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57FF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71BB"/>
    <w:rsid w:val="00D77C47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401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613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5CEE"/>
    <w:rsid w:val="00E15E1A"/>
    <w:rsid w:val="00E1608F"/>
    <w:rsid w:val="00E166F3"/>
    <w:rsid w:val="00E1689E"/>
    <w:rsid w:val="00E16E75"/>
    <w:rsid w:val="00E1714F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2ED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2D91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14"/>
    <w:rsid w:val="00F40D34"/>
    <w:rsid w:val="00F4103D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96E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6E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FC19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FC196E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2017-02-22T09:05:00Z</dcterms:created>
  <dcterms:modified xsi:type="dcterms:W3CDTF">2017-02-27T05:35:00Z</dcterms:modified>
</cp:coreProperties>
</file>