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3E1" w:rsidRDefault="00BC13E1" w:rsidP="00E44C60">
      <w:pPr>
        <w:pStyle w:val="a7"/>
        <w:jc w:val="center"/>
        <w:rPr>
          <w:rFonts w:cs="Times New Roman"/>
          <w:sz w:val="32"/>
          <w:szCs w:val="32"/>
          <w:lang w:val="ru-RU"/>
        </w:rPr>
      </w:pPr>
    </w:p>
    <w:p w:rsidR="00BC13E1" w:rsidRPr="006802F2" w:rsidRDefault="00BC13E1" w:rsidP="00E44C60">
      <w:pPr>
        <w:pStyle w:val="ConsPlusNormal"/>
        <w:jc w:val="right"/>
        <w:outlineLvl w:val="0"/>
        <w:rPr>
          <w:rFonts w:ascii="Times New Roman" w:hAnsi="Times New Roman"/>
        </w:rPr>
      </w:pPr>
      <w:r w:rsidRPr="006802F2">
        <w:rPr>
          <w:rFonts w:ascii="Times New Roman" w:hAnsi="Times New Roman"/>
        </w:rPr>
        <w:t>Приложение</w:t>
      </w:r>
      <w:r w:rsidR="00426EF3" w:rsidRPr="006802F2">
        <w:rPr>
          <w:rFonts w:ascii="Times New Roman" w:hAnsi="Times New Roman"/>
        </w:rPr>
        <w:t xml:space="preserve"> № 1</w:t>
      </w:r>
    </w:p>
    <w:p w:rsidR="00BC13E1" w:rsidRPr="006802F2" w:rsidRDefault="00BC13E1" w:rsidP="00E44C60">
      <w:pPr>
        <w:pStyle w:val="ConsPlusNormal"/>
        <w:jc w:val="right"/>
        <w:rPr>
          <w:rFonts w:ascii="Times New Roman" w:hAnsi="Times New Roman"/>
        </w:rPr>
      </w:pPr>
      <w:r w:rsidRPr="006802F2">
        <w:rPr>
          <w:rFonts w:ascii="Times New Roman" w:hAnsi="Times New Roman"/>
        </w:rPr>
        <w:t>к Решению</w:t>
      </w:r>
    </w:p>
    <w:p w:rsidR="00BC13E1" w:rsidRPr="006802F2" w:rsidRDefault="00BC13E1" w:rsidP="00E44C60">
      <w:pPr>
        <w:pStyle w:val="ConsPlusNormal"/>
        <w:jc w:val="right"/>
        <w:rPr>
          <w:rFonts w:ascii="Times New Roman" w:hAnsi="Times New Roman"/>
        </w:rPr>
      </w:pPr>
      <w:r w:rsidRPr="006802F2">
        <w:rPr>
          <w:rFonts w:ascii="Times New Roman" w:hAnsi="Times New Roman"/>
        </w:rPr>
        <w:t>Куйбышевского Районного</w:t>
      </w:r>
    </w:p>
    <w:p w:rsidR="00BC13E1" w:rsidRPr="006802F2" w:rsidRDefault="00BC13E1" w:rsidP="00E44C60">
      <w:pPr>
        <w:pStyle w:val="ConsPlusNormal"/>
        <w:jc w:val="right"/>
        <w:rPr>
          <w:rFonts w:ascii="Times New Roman" w:hAnsi="Times New Roman"/>
        </w:rPr>
      </w:pPr>
      <w:r w:rsidRPr="006802F2">
        <w:rPr>
          <w:rFonts w:ascii="Times New Roman" w:hAnsi="Times New Roman"/>
        </w:rPr>
        <w:t xml:space="preserve"> Собрания Калужской области</w:t>
      </w:r>
    </w:p>
    <w:p w:rsidR="00BC13E1" w:rsidRPr="006802F2" w:rsidRDefault="00247A9A" w:rsidP="00E44C60">
      <w:pPr>
        <w:pStyle w:val="ConsPlusNormal"/>
        <w:jc w:val="right"/>
        <w:rPr>
          <w:rFonts w:ascii="Times New Roman" w:hAnsi="Times New Roman"/>
        </w:rPr>
      </w:pPr>
      <w:r>
        <w:rPr>
          <w:rFonts w:ascii="Times New Roman" w:hAnsi="Times New Roman"/>
        </w:rPr>
        <w:t>от 30 сентября</w:t>
      </w:r>
      <w:r w:rsidR="00BC13E1" w:rsidRPr="006802F2">
        <w:rPr>
          <w:rFonts w:ascii="Times New Roman" w:hAnsi="Times New Roman"/>
        </w:rPr>
        <w:t xml:space="preserve"> 202</w:t>
      </w:r>
      <w:r w:rsidR="00426EF3" w:rsidRPr="006802F2">
        <w:rPr>
          <w:rFonts w:ascii="Times New Roman" w:hAnsi="Times New Roman"/>
        </w:rPr>
        <w:t>1</w:t>
      </w:r>
      <w:r w:rsidR="00BC13E1" w:rsidRPr="006802F2">
        <w:rPr>
          <w:rFonts w:ascii="Times New Roman" w:hAnsi="Times New Roman"/>
        </w:rPr>
        <w:t xml:space="preserve"> г. </w:t>
      </w:r>
      <w:r w:rsidR="00426EF3" w:rsidRPr="006802F2">
        <w:rPr>
          <w:rFonts w:ascii="Times New Roman" w:hAnsi="Times New Roman"/>
        </w:rPr>
        <w:t>№</w:t>
      </w:r>
      <w:r>
        <w:rPr>
          <w:rFonts w:ascii="Times New Roman" w:hAnsi="Times New Roman"/>
        </w:rPr>
        <w:t xml:space="preserve"> 84</w:t>
      </w:r>
    </w:p>
    <w:p w:rsidR="00BC13E1" w:rsidRPr="006802F2" w:rsidRDefault="00BC13E1" w:rsidP="00E44C60">
      <w:pPr>
        <w:widowControl w:val="0"/>
        <w:spacing w:after="0" w:line="240" w:lineRule="auto"/>
        <w:jc w:val="center"/>
        <w:rPr>
          <w:rFonts w:ascii="Times New Roman" w:hAnsi="Times New Roman" w:cs="Times New Roman"/>
          <w:b/>
        </w:rPr>
      </w:pPr>
    </w:p>
    <w:p w:rsidR="00BC13E1" w:rsidRPr="006802F2" w:rsidRDefault="00BC13E1" w:rsidP="00E44C60">
      <w:pPr>
        <w:widowControl w:val="0"/>
        <w:spacing w:after="0" w:line="240" w:lineRule="auto"/>
        <w:jc w:val="center"/>
        <w:rPr>
          <w:rFonts w:ascii="Times New Roman" w:hAnsi="Times New Roman" w:cs="Times New Roman"/>
          <w:b/>
          <w:sz w:val="28"/>
          <w:szCs w:val="28"/>
        </w:rPr>
      </w:pPr>
    </w:p>
    <w:p w:rsidR="00A96704" w:rsidRPr="00247A9A" w:rsidRDefault="00A96704" w:rsidP="00E44C60">
      <w:pPr>
        <w:widowControl w:val="0"/>
        <w:spacing w:after="0" w:line="360" w:lineRule="auto"/>
        <w:jc w:val="center"/>
        <w:rPr>
          <w:rFonts w:ascii="Times New Roman" w:hAnsi="Times New Roman" w:cs="Times New Roman"/>
          <w:sz w:val="24"/>
          <w:szCs w:val="24"/>
        </w:rPr>
      </w:pPr>
      <w:r w:rsidRPr="00247A9A">
        <w:rPr>
          <w:rFonts w:ascii="Times New Roman" w:hAnsi="Times New Roman" w:cs="Times New Roman"/>
          <w:b/>
          <w:sz w:val="24"/>
          <w:szCs w:val="24"/>
        </w:rPr>
        <w:t>ПОЛОЖЕНИЕ</w:t>
      </w:r>
    </w:p>
    <w:p w:rsidR="00A96704" w:rsidRPr="00247A9A" w:rsidRDefault="00A96704" w:rsidP="00E44C60">
      <w:pPr>
        <w:widowControl w:val="0"/>
        <w:spacing w:after="0" w:line="360" w:lineRule="auto"/>
        <w:jc w:val="center"/>
        <w:rPr>
          <w:rFonts w:ascii="Times New Roman" w:hAnsi="Times New Roman" w:cs="Times New Roman"/>
          <w:sz w:val="24"/>
          <w:szCs w:val="24"/>
        </w:rPr>
      </w:pPr>
      <w:r w:rsidRPr="00247A9A">
        <w:rPr>
          <w:rFonts w:ascii="Times New Roman" w:hAnsi="Times New Roman" w:cs="Times New Roman"/>
          <w:b/>
          <w:sz w:val="24"/>
          <w:szCs w:val="24"/>
        </w:rPr>
        <w:t xml:space="preserve">О МУНИЦИПАЛЬНОМ </w:t>
      </w:r>
      <w:r w:rsidR="00265366" w:rsidRPr="00247A9A">
        <w:rPr>
          <w:rFonts w:ascii="Times New Roman" w:hAnsi="Times New Roman" w:cs="Times New Roman"/>
          <w:b/>
          <w:sz w:val="24"/>
          <w:szCs w:val="24"/>
        </w:rPr>
        <w:t>ЖИЛИЩНОМ</w:t>
      </w:r>
      <w:r w:rsidRPr="00247A9A">
        <w:rPr>
          <w:rFonts w:ascii="Times New Roman" w:hAnsi="Times New Roman" w:cs="Times New Roman"/>
          <w:b/>
          <w:sz w:val="24"/>
          <w:szCs w:val="24"/>
        </w:rPr>
        <w:t xml:space="preserve"> КОНТРОЛЕ НА ТЕРРИТОРИИ</w:t>
      </w:r>
    </w:p>
    <w:p w:rsidR="00BB3670" w:rsidRPr="00247A9A" w:rsidRDefault="00BB3670" w:rsidP="00E44C60">
      <w:pPr>
        <w:widowControl w:val="0"/>
        <w:spacing w:after="0" w:line="360" w:lineRule="auto"/>
        <w:jc w:val="center"/>
        <w:rPr>
          <w:rFonts w:ascii="Times New Roman" w:hAnsi="Times New Roman" w:cs="Times New Roman"/>
          <w:b/>
          <w:sz w:val="24"/>
          <w:szCs w:val="24"/>
        </w:rPr>
      </w:pPr>
      <w:r w:rsidRPr="00247A9A">
        <w:rPr>
          <w:rFonts w:ascii="Times New Roman" w:hAnsi="Times New Roman" w:cs="Times New Roman"/>
          <w:b/>
          <w:sz w:val="24"/>
          <w:szCs w:val="24"/>
        </w:rPr>
        <w:t>МУНИЦИПАЛЬНОГО РАЙОНА</w:t>
      </w:r>
      <w:r w:rsidR="00370E29" w:rsidRPr="00247A9A">
        <w:rPr>
          <w:rFonts w:ascii="Times New Roman" w:hAnsi="Times New Roman" w:cs="Times New Roman"/>
          <w:b/>
          <w:sz w:val="24"/>
          <w:szCs w:val="24"/>
        </w:rPr>
        <w:t xml:space="preserve"> «</w:t>
      </w:r>
      <w:r w:rsidRPr="00247A9A">
        <w:rPr>
          <w:rFonts w:ascii="Times New Roman" w:hAnsi="Times New Roman" w:cs="Times New Roman"/>
          <w:b/>
          <w:sz w:val="24"/>
          <w:szCs w:val="24"/>
        </w:rPr>
        <w:t>КУЙБЫШЕВСКИЙ РАЙОН»</w:t>
      </w:r>
    </w:p>
    <w:p w:rsidR="00A96704" w:rsidRPr="00247A9A" w:rsidRDefault="00370E29" w:rsidP="00E44C60">
      <w:pPr>
        <w:widowControl w:val="0"/>
        <w:spacing w:after="0" w:line="360" w:lineRule="auto"/>
        <w:jc w:val="center"/>
        <w:rPr>
          <w:rFonts w:ascii="Times New Roman" w:hAnsi="Times New Roman" w:cs="Times New Roman"/>
          <w:sz w:val="24"/>
          <w:szCs w:val="24"/>
        </w:rPr>
      </w:pPr>
      <w:r w:rsidRPr="00247A9A">
        <w:rPr>
          <w:rFonts w:ascii="Times New Roman" w:hAnsi="Times New Roman" w:cs="Times New Roman"/>
          <w:b/>
          <w:sz w:val="24"/>
          <w:szCs w:val="24"/>
        </w:rPr>
        <w:t xml:space="preserve"> КАЛУЖСКОЙ ОБЛАСТИ </w:t>
      </w:r>
    </w:p>
    <w:p w:rsidR="00370E29" w:rsidRPr="00247A9A" w:rsidRDefault="00370E29" w:rsidP="00E44C60">
      <w:pPr>
        <w:widowControl w:val="0"/>
        <w:spacing w:after="0" w:line="360" w:lineRule="auto"/>
        <w:jc w:val="center"/>
        <w:outlineLvl w:val="0"/>
        <w:rPr>
          <w:rFonts w:ascii="Times New Roman" w:hAnsi="Times New Roman" w:cs="Times New Roman"/>
          <w:b/>
          <w:sz w:val="24"/>
          <w:szCs w:val="24"/>
        </w:rPr>
      </w:pPr>
    </w:p>
    <w:p w:rsidR="00265366" w:rsidRPr="00247A9A" w:rsidRDefault="00265366" w:rsidP="00E44C60">
      <w:pPr>
        <w:pStyle w:val="ConsPlusNormal"/>
        <w:spacing w:line="360" w:lineRule="auto"/>
        <w:jc w:val="center"/>
        <w:rPr>
          <w:rFonts w:ascii="Times New Roman" w:hAnsi="Times New Roman"/>
          <w:b/>
          <w:bCs/>
          <w:sz w:val="24"/>
          <w:szCs w:val="24"/>
        </w:rPr>
      </w:pPr>
      <w:r w:rsidRPr="00247A9A">
        <w:rPr>
          <w:rFonts w:ascii="Times New Roman" w:hAnsi="Times New Roman"/>
          <w:b/>
          <w:bCs/>
          <w:sz w:val="24"/>
          <w:szCs w:val="24"/>
        </w:rPr>
        <w:t>1. Общие положения</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1.1. Настоящее Положение устанавливает порядок осуществления муниципального жилищного контроля в Куйбышевском районе Калужской области (далее – муниципальный жилищный контроль).</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265366" w:rsidRPr="00247A9A" w:rsidRDefault="00265366" w:rsidP="00E44C60">
      <w:pPr>
        <w:pStyle w:val="ConsPlusNormal"/>
        <w:spacing w:line="360" w:lineRule="auto"/>
        <w:ind w:firstLine="709"/>
        <w:jc w:val="both"/>
        <w:rPr>
          <w:rFonts w:ascii="Times New Roman" w:hAnsi="Times New Roman"/>
          <w:sz w:val="24"/>
          <w:szCs w:val="24"/>
        </w:rPr>
      </w:pPr>
      <w:proofErr w:type="gramStart"/>
      <w:r w:rsidRPr="00247A9A">
        <w:rPr>
          <w:rFonts w:ascii="Times New Roman" w:hAnsi="Times New Roman"/>
          <w:sz w:val="24"/>
          <w:szCs w:val="24"/>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2) требований к формированию фондов капитального ремонта;</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4) требований к предоставлению коммунальных услуг собственникам и пользователям помещений в многоквартирных домах и жилых домов;</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 xml:space="preserve">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w:t>
      </w:r>
      <w:r w:rsidRPr="00247A9A">
        <w:rPr>
          <w:rFonts w:ascii="Times New Roman" w:hAnsi="Times New Roman"/>
          <w:sz w:val="24"/>
          <w:szCs w:val="24"/>
        </w:rPr>
        <w:lastRenderedPageBreak/>
        <w:t>превышающими установленную продолжительность;</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6) правил содержания общего имущества в многоквартирном доме и правил изменения размера платы за содержание жилого помещения;</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10) требований к обеспечению доступности для инвалидов помещений в многоквартирных домах;</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11) требований к предоставлению жилых помещений в наемных домах социального использования.</w:t>
      </w:r>
    </w:p>
    <w:p w:rsidR="00265366" w:rsidRPr="00247A9A" w:rsidRDefault="00265366" w:rsidP="00E44C60">
      <w:pPr>
        <w:widowControl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1.3. Муниципальный жилищный контроль осуществляется администрацией МР «Куйбышевский район»</w:t>
      </w:r>
      <w:r w:rsidR="00365803" w:rsidRPr="00247A9A">
        <w:rPr>
          <w:rFonts w:ascii="Times New Roman" w:hAnsi="Times New Roman" w:cs="Times New Roman"/>
          <w:sz w:val="24"/>
          <w:szCs w:val="24"/>
        </w:rPr>
        <w:t xml:space="preserve"> </w:t>
      </w:r>
      <w:r w:rsidRPr="00247A9A">
        <w:rPr>
          <w:rFonts w:ascii="Times New Roman" w:hAnsi="Times New Roman" w:cs="Times New Roman"/>
          <w:sz w:val="24"/>
          <w:szCs w:val="24"/>
        </w:rPr>
        <w:t>(далее – администрация</w:t>
      </w:r>
      <w:r w:rsidR="00365803" w:rsidRPr="00247A9A">
        <w:rPr>
          <w:rFonts w:ascii="Times New Roman" w:hAnsi="Times New Roman" w:cs="Times New Roman"/>
          <w:sz w:val="24"/>
          <w:szCs w:val="24"/>
        </w:rPr>
        <w:t xml:space="preserve">, </w:t>
      </w:r>
      <w:r w:rsidR="00AD043C" w:rsidRPr="00247A9A">
        <w:rPr>
          <w:rFonts w:ascii="Times New Roman" w:hAnsi="Times New Roman" w:cs="Times New Roman"/>
          <w:sz w:val="24"/>
          <w:szCs w:val="24"/>
        </w:rPr>
        <w:t>контрольный орган</w:t>
      </w:r>
      <w:r w:rsidRPr="00247A9A">
        <w:rPr>
          <w:rFonts w:ascii="Times New Roman" w:hAnsi="Times New Roman" w:cs="Times New Roman"/>
          <w:sz w:val="24"/>
          <w:szCs w:val="24"/>
        </w:rPr>
        <w:t>).</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1.</w:t>
      </w:r>
      <w:r w:rsidR="00C87E87" w:rsidRPr="00247A9A">
        <w:rPr>
          <w:rFonts w:ascii="Times New Roman" w:hAnsi="Times New Roman"/>
          <w:sz w:val="24"/>
          <w:szCs w:val="24"/>
        </w:rPr>
        <w:t>4</w:t>
      </w:r>
      <w:r w:rsidRPr="00247A9A">
        <w:rPr>
          <w:rFonts w:ascii="Times New Roman" w:hAnsi="Times New Roman"/>
          <w:sz w:val="24"/>
          <w:szCs w:val="24"/>
        </w:rPr>
        <w:t xml:space="preserve">.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247A9A">
        <w:rPr>
          <w:rStyle w:val="a6"/>
          <w:rFonts w:ascii="Times New Roman" w:hAnsi="Times New Roman"/>
          <w:color w:val="auto"/>
          <w:sz w:val="24"/>
          <w:szCs w:val="24"/>
          <w:u w:val="none"/>
        </w:rPr>
        <w:t>закона</w:t>
      </w:r>
      <w:r w:rsidRPr="00247A9A">
        <w:rPr>
          <w:rFonts w:ascii="Times New Roman" w:hAnsi="Times New Roman"/>
          <w:sz w:val="24"/>
          <w:szCs w:val="24"/>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247A9A">
        <w:rPr>
          <w:rStyle w:val="a6"/>
          <w:rFonts w:ascii="Times New Roman" w:hAnsi="Times New Roman"/>
          <w:color w:val="auto"/>
          <w:sz w:val="24"/>
          <w:szCs w:val="24"/>
          <w:u w:val="none"/>
        </w:rPr>
        <w:t>закона</w:t>
      </w:r>
      <w:r w:rsidRPr="00247A9A">
        <w:rPr>
          <w:rFonts w:ascii="Times New Roman" w:hAnsi="Times New Roman"/>
          <w:sz w:val="24"/>
          <w:szCs w:val="24"/>
        </w:rPr>
        <w:t xml:space="preserve"> от 06.10.2003 № 131-ФЗ «Об общих принципах организации местного самоуправления в Российской Федерации».</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1.</w:t>
      </w:r>
      <w:r w:rsidR="00C87E87" w:rsidRPr="00247A9A">
        <w:rPr>
          <w:rFonts w:ascii="Times New Roman" w:hAnsi="Times New Roman"/>
          <w:sz w:val="24"/>
          <w:szCs w:val="24"/>
        </w:rPr>
        <w:t>5</w:t>
      </w:r>
      <w:r w:rsidRPr="00247A9A">
        <w:rPr>
          <w:rFonts w:ascii="Times New Roman" w:hAnsi="Times New Roman"/>
          <w:sz w:val="24"/>
          <w:szCs w:val="24"/>
        </w:rPr>
        <w:t xml:space="preserve">. Объектами </w:t>
      </w:r>
      <w:bookmarkStart w:id="0" w:name="_Hlk77676821"/>
      <w:r w:rsidRPr="00247A9A">
        <w:rPr>
          <w:rFonts w:ascii="Times New Roman" w:hAnsi="Times New Roman"/>
          <w:sz w:val="24"/>
          <w:szCs w:val="24"/>
        </w:rPr>
        <w:t xml:space="preserve">муниципального жилищного контроля </w:t>
      </w:r>
      <w:bookmarkEnd w:id="0"/>
      <w:r w:rsidRPr="00247A9A">
        <w:rPr>
          <w:rFonts w:ascii="Times New Roman" w:hAnsi="Times New Roman"/>
          <w:sz w:val="24"/>
          <w:szCs w:val="24"/>
        </w:rPr>
        <w:t>являются:</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 xml:space="preserve">1) деятельность, действия (бездействие) контролируемых лиц, в рамках которых должны соблюдаться обязательные требования, </w:t>
      </w:r>
      <w:bookmarkStart w:id="1" w:name="_Hlk77763353"/>
      <w:bookmarkStart w:id="2" w:name="_Hlk77763765"/>
      <w:r w:rsidRPr="00247A9A">
        <w:rPr>
          <w:rFonts w:ascii="Times New Roman" w:hAnsi="Times New Roman"/>
          <w:sz w:val="24"/>
          <w:szCs w:val="24"/>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1"/>
      <w:r w:rsidRPr="00247A9A">
        <w:rPr>
          <w:rFonts w:ascii="Times New Roman" w:hAnsi="Times New Roman"/>
          <w:sz w:val="24"/>
          <w:szCs w:val="24"/>
        </w:rPr>
        <w:t>;</w:t>
      </w:r>
      <w:bookmarkEnd w:id="2"/>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3) жилые помещения муниципального жилищного фонда, общее имущество в многоквартирных домах,</w:t>
      </w:r>
      <w:r w:rsidR="00E44C60" w:rsidRPr="00247A9A">
        <w:rPr>
          <w:rFonts w:ascii="Times New Roman" w:hAnsi="Times New Roman"/>
          <w:sz w:val="24"/>
          <w:szCs w:val="24"/>
        </w:rPr>
        <w:t xml:space="preserve"> </w:t>
      </w:r>
      <w:r w:rsidRPr="00247A9A">
        <w:rPr>
          <w:rFonts w:ascii="Times New Roman" w:hAnsi="Times New Roman"/>
          <w:sz w:val="24"/>
          <w:szCs w:val="24"/>
        </w:rPr>
        <w:t>в которых есть жилые помещения муниципального жилищного фонда, и другие объекты, к которым предъявляются обязательные требования,</w:t>
      </w:r>
      <w:r w:rsidR="00E44C60" w:rsidRPr="00247A9A">
        <w:rPr>
          <w:rFonts w:ascii="Times New Roman" w:hAnsi="Times New Roman"/>
          <w:sz w:val="24"/>
          <w:szCs w:val="24"/>
        </w:rPr>
        <w:t xml:space="preserve"> </w:t>
      </w:r>
      <w:r w:rsidRPr="00247A9A">
        <w:rPr>
          <w:rFonts w:ascii="Times New Roman" w:hAnsi="Times New Roman"/>
          <w:sz w:val="24"/>
          <w:szCs w:val="24"/>
        </w:rPr>
        <w:t xml:space="preserve">указанные </w:t>
      </w:r>
      <w:r w:rsidRPr="00247A9A">
        <w:rPr>
          <w:rFonts w:ascii="Times New Roman" w:hAnsi="Times New Roman"/>
          <w:sz w:val="24"/>
          <w:szCs w:val="24"/>
        </w:rPr>
        <w:lastRenderedPageBreak/>
        <w:t>в подпунктах 1 – 11 пункта 1.2 настоящего Положения.</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1.</w:t>
      </w:r>
      <w:r w:rsidR="00C87E87" w:rsidRPr="00247A9A">
        <w:rPr>
          <w:rFonts w:ascii="Times New Roman" w:hAnsi="Times New Roman"/>
          <w:sz w:val="24"/>
          <w:szCs w:val="24"/>
        </w:rPr>
        <w:t>6</w:t>
      </w:r>
      <w:r w:rsidRPr="00247A9A">
        <w:rPr>
          <w:rFonts w:ascii="Times New Roman" w:hAnsi="Times New Roman"/>
          <w:sz w:val="24"/>
          <w:szCs w:val="24"/>
        </w:rPr>
        <w:t>. Администрацией в рамках осуществления муниципального жилищного контроля обеспечивается учет объектов муниципального жилищного контроля.</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1.</w:t>
      </w:r>
      <w:r w:rsidR="00C87E87" w:rsidRPr="00247A9A">
        <w:rPr>
          <w:rFonts w:ascii="Times New Roman" w:hAnsi="Times New Roman"/>
          <w:sz w:val="24"/>
          <w:szCs w:val="24"/>
        </w:rPr>
        <w:t>7</w:t>
      </w:r>
      <w:r w:rsidRPr="00247A9A">
        <w:rPr>
          <w:rFonts w:ascii="Times New Roman" w:hAnsi="Times New Roman"/>
          <w:sz w:val="24"/>
          <w:szCs w:val="24"/>
        </w:rPr>
        <w:t>. Система оценки и управления рисками при осуществлении муниципального жилищного контроля не применяется.</w:t>
      </w:r>
    </w:p>
    <w:p w:rsidR="00265366" w:rsidRPr="00247A9A" w:rsidRDefault="00265366" w:rsidP="00E44C60">
      <w:pPr>
        <w:pStyle w:val="ConsPlusNormal"/>
        <w:spacing w:line="360" w:lineRule="auto"/>
        <w:jc w:val="center"/>
        <w:rPr>
          <w:rFonts w:ascii="Times New Roman" w:hAnsi="Times New Roman"/>
          <w:sz w:val="24"/>
          <w:szCs w:val="24"/>
        </w:rPr>
      </w:pPr>
      <w:bookmarkStart w:id="3" w:name="Par61"/>
      <w:bookmarkEnd w:id="3"/>
    </w:p>
    <w:p w:rsidR="00265366" w:rsidRPr="00247A9A" w:rsidRDefault="00265366" w:rsidP="00E44C60">
      <w:pPr>
        <w:pStyle w:val="ConsPlusNormal"/>
        <w:spacing w:line="360" w:lineRule="auto"/>
        <w:jc w:val="center"/>
        <w:rPr>
          <w:rFonts w:ascii="Times New Roman" w:hAnsi="Times New Roman"/>
          <w:b/>
          <w:bCs/>
          <w:sz w:val="24"/>
          <w:szCs w:val="24"/>
        </w:rPr>
      </w:pPr>
      <w:r w:rsidRPr="00247A9A">
        <w:rPr>
          <w:rFonts w:ascii="Times New Roman" w:hAnsi="Times New Roman"/>
          <w:b/>
          <w:bCs/>
          <w:sz w:val="24"/>
          <w:szCs w:val="24"/>
        </w:rPr>
        <w:t>2. Профилактика рисков причинения вреда (ущерба) охраняемым законом ценностям</w:t>
      </w:r>
    </w:p>
    <w:p w:rsidR="00265366" w:rsidRPr="00247A9A" w:rsidRDefault="00265366" w:rsidP="00E44C60">
      <w:pPr>
        <w:pStyle w:val="ConsPlusNormal"/>
        <w:spacing w:line="360" w:lineRule="auto"/>
        <w:jc w:val="center"/>
        <w:rPr>
          <w:rFonts w:ascii="Times New Roman" w:hAnsi="Times New Roman"/>
          <w:b/>
          <w:bCs/>
          <w:sz w:val="24"/>
          <w:szCs w:val="24"/>
        </w:rPr>
      </w:pP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 xml:space="preserve">2.1. Администрация осуществляет муниципальный жилищный </w:t>
      </w:r>
      <w:proofErr w:type="gramStart"/>
      <w:r w:rsidRPr="00247A9A">
        <w:rPr>
          <w:rFonts w:ascii="Times New Roman" w:hAnsi="Times New Roman"/>
          <w:sz w:val="24"/>
          <w:szCs w:val="24"/>
        </w:rPr>
        <w:t>контроль</w:t>
      </w:r>
      <w:proofErr w:type="gramEnd"/>
      <w:r w:rsidRPr="00247A9A">
        <w:rPr>
          <w:rFonts w:ascii="Times New Roman" w:hAnsi="Times New Roman"/>
          <w:sz w:val="24"/>
          <w:szCs w:val="24"/>
        </w:rPr>
        <w:t xml:space="preserve"> в том числе посредством проведения профилактических мероприятий.</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265366" w:rsidRPr="00247A9A" w:rsidRDefault="00265366" w:rsidP="00E44C60">
      <w:pPr>
        <w:pStyle w:val="ConsPlusNormal"/>
        <w:spacing w:line="360" w:lineRule="auto"/>
        <w:ind w:firstLine="709"/>
        <w:jc w:val="both"/>
        <w:rPr>
          <w:rFonts w:ascii="Times New Roman" w:hAnsi="Times New Roman"/>
          <w:sz w:val="24"/>
          <w:szCs w:val="24"/>
        </w:rPr>
      </w:pPr>
      <w:proofErr w:type="gramStart"/>
      <w:r w:rsidRPr="00247A9A">
        <w:rPr>
          <w:rFonts w:ascii="Times New Roman" w:hAnsi="Times New Roman"/>
          <w:sz w:val="24"/>
          <w:szCs w:val="24"/>
        </w:rPr>
        <w:t>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администрации МР «Куйбышевский район»</w:t>
      </w:r>
      <w:r w:rsidR="00E44C60" w:rsidRPr="00247A9A">
        <w:rPr>
          <w:rFonts w:ascii="Times New Roman" w:hAnsi="Times New Roman"/>
          <w:sz w:val="24"/>
          <w:szCs w:val="24"/>
        </w:rPr>
        <w:t xml:space="preserve"> либо лицу, его замещающему,</w:t>
      </w:r>
      <w:r w:rsidRPr="00247A9A">
        <w:rPr>
          <w:rFonts w:ascii="Times New Roman" w:hAnsi="Times New Roman"/>
          <w:sz w:val="24"/>
          <w:szCs w:val="24"/>
        </w:rPr>
        <w:t xml:space="preserve"> для принятия решения о проведении контрольных мероприятий.</w:t>
      </w:r>
      <w:proofErr w:type="gramEnd"/>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2.5. При осуществлении администрацией муниципального жилищного контроля могут проводиться следующие виды профилактических мероприятий:</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1) информирование;</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lastRenderedPageBreak/>
        <w:t>2) обобщение правоприменительной практики;</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3) объявление предостережений;</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4) консультирование;</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5) профилактический визит.</w:t>
      </w:r>
    </w:p>
    <w:p w:rsidR="00265366" w:rsidRPr="00247A9A" w:rsidRDefault="00265366" w:rsidP="00E44C60">
      <w:pPr>
        <w:widowControl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 xml:space="preserve">2.6. </w:t>
      </w:r>
      <w:proofErr w:type="gramStart"/>
      <w:r w:rsidRPr="00247A9A">
        <w:rPr>
          <w:rFonts w:ascii="Times New Roman" w:hAnsi="Times New Roman" w:cs="Times New Roman"/>
          <w:sz w:val="24"/>
          <w:szCs w:val="24"/>
        </w:rPr>
        <w:t>Информирование осуществляется администрацией по вопросам соблюдения обязательных требований посредством</w:t>
      </w:r>
      <w:r w:rsidR="00E44C60" w:rsidRPr="00247A9A">
        <w:rPr>
          <w:rFonts w:ascii="Times New Roman" w:hAnsi="Times New Roman" w:cs="Times New Roman"/>
          <w:sz w:val="24"/>
          <w:szCs w:val="24"/>
        </w:rPr>
        <w:t xml:space="preserve"> </w:t>
      </w:r>
      <w:r w:rsidRPr="00247A9A">
        <w:rPr>
          <w:rFonts w:ascii="Times New Roman" w:hAnsi="Times New Roman" w:cs="Times New Roman"/>
          <w:sz w:val="24"/>
          <w:szCs w:val="24"/>
        </w:rPr>
        <w:t>размещения соответствующих сведений на официальном сайте администрации (</w:t>
      </w:r>
      <w:proofErr w:type="spellStart"/>
      <w:r w:rsidRPr="00247A9A">
        <w:rPr>
          <w:rFonts w:ascii="Times New Roman" w:hAnsi="Times New Roman" w:cs="Times New Roman"/>
          <w:sz w:val="24"/>
          <w:szCs w:val="24"/>
          <w:lang w:val="en-US"/>
        </w:rPr>
        <w:t>betlica</w:t>
      </w:r>
      <w:proofErr w:type="spellEnd"/>
      <w:r w:rsidRPr="00247A9A">
        <w:rPr>
          <w:rFonts w:ascii="Times New Roman" w:hAnsi="Times New Roman" w:cs="Times New Roman"/>
          <w:sz w:val="24"/>
          <w:szCs w:val="24"/>
        </w:rPr>
        <w:t>.</w:t>
      </w:r>
      <w:proofErr w:type="spellStart"/>
      <w:r w:rsidRPr="00247A9A">
        <w:rPr>
          <w:rFonts w:ascii="Times New Roman" w:hAnsi="Times New Roman" w:cs="Times New Roman"/>
          <w:sz w:val="24"/>
          <w:szCs w:val="24"/>
          <w:lang w:val="en-US"/>
        </w:rPr>
        <w:t>ru</w:t>
      </w:r>
      <w:proofErr w:type="spellEnd"/>
      <w:r w:rsidRPr="00247A9A">
        <w:rPr>
          <w:rFonts w:ascii="Times New Roman" w:hAnsi="Times New Roman" w:cs="Times New Roman"/>
          <w:sz w:val="24"/>
          <w:szCs w:val="24"/>
        </w:rPr>
        <w:t>) в</w:t>
      </w:r>
      <w:r w:rsidR="00E44C60" w:rsidRPr="00247A9A">
        <w:rPr>
          <w:rFonts w:ascii="Times New Roman" w:hAnsi="Times New Roman" w:cs="Times New Roman"/>
          <w:sz w:val="24"/>
          <w:szCs w:val="24"/>
        </w:rPr>
        <w:t xml:space="preserve"> </w:t>
      </w:r>
      <w:r w:rsidRPr="00247A9A">
        <w:rPr>
          <w:rFonts w:ascii="Times New Roman" w:hAnsi="Times New Roman" w:cs="Times New Roman"/>
          <w:sz w:val="24"/>
          <w:szCs w:val="24"/>
        </w:rPr>
        <w:t>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247A9A">
        <w:rPr>
          <w:rFonts w:ascii="Times New Roman" w:hAnsi="Times New Roman" w:cs="Times New Roman"/>
          <w:sz w:val="24"/>
          <w:szCs w:val="24"/>
          <w:shd w:val="clear" w:color="auto" w:fill="FFFFFF"/>
        </w:rPr>
        <w:t xml:space="preserve">доступ к специальному разделу должен осуществляться с главной (основной) страницы </w:t>
      </w:r>
      <w:r w:rsidRPr="00247A9A">
        <w:rPr>
          <w:rFonts w:ascii="Times New Roman" w:hAnsi="Times New Roman" w:cs="Times New Roman"/>
          <w:sz w:val="24"/>
          <w:szCs w:val="24"/>
        </w:rPr>
        <w:t>официального сайта администрации</w:t>
      </w:r>
      <w:r w:rsidRPr="00247A9A">
        <w:rPr>
          <w:rFonts w:ascii="Times New Roman" w:hAnsi="Times New Roman" w:cs="Times New Roman"/>
          <w:sz w:val="24"/>
          <w:szCs w:val="24"/>
          <w:shd w:val="clear" w:color="auto" w:fill="FFFFFF"/>
        </w:rPr>
        <w:t>)</w:t>
      </w:r>
      <w:r w:rsidRPr="00247A9A">
        <w:rPr>
          <w:rFonts w:ascii="Times New Roman" w:hAnsi="Times New Roman" w:cs="Times New Roman"/>
          <w:sz w:val="24"/>
          <w:szCs w:val="24"/>
        </w:rPr>
        <w:t>, в средствах массовой информации,</w:t>
      </w:r>
      <w:r w:rsidRPr="00247A9A">
        <w:rPr>
          <w:rFonts w:ascii="Times New Roman" w:hAnsi="Times New Roman" w:cs="Times New Roman"/>
          <w:sz w:val="24"/>
          <w:szCs w:val="24"/>
          <w:shd w:val="clear" w:color="auto" w:fill="FFFFFF"/>
        </w:rPr>
        <w:t xml:space="preserve"> через личные кабинеты контролируемых лиц в государственных информационных системах (при их</w:t>
      </w:r>
      <w:proofErr w:type="gramEnd"/>
      <w:r w:rsidRPr="00247A9A">
        <w:rPr>
          <w:rFonts w:ascii="Times New Roman" w:hAnsi="Times New Roman" w:cs="Times New Roman"/>
          <w:sz w:val="24"/>
          <w:szCs w:val="24"/>
          <w:shd w:val="clear" w:color="auto" w:fill="FFFFFF"/>
        </w:rPr>
        <w:t xml:space="preserve"> </w:t>
      </w:r>
      <w:proofErr w:type="gramStart"/>
      <w:r w:rsidRPr="00247A9A">
        <w:rPr>
          <w:rFonts w:ascii="Times New Roman" w:hAnsi="Times New Roman" w:cs="Times New Roman"/>
          <w:sz w:val="24"/>
          <w:szCs w:val="24"/>
          <w:shd w:val="clear" w:color="auto" w:fill="FFFFFF"/>
        </w:rPr>
        <w:t>наличии</w:t>
      </w:r>
      <w:proofErr w:type="gramEnd"/>
      <w:r w:rsidRPr="00247A9A">
        <w:rPr>
          <w:rFonts w:ascii="Times New Roman" w:hAnsi="Times New Roman" w:cs="Times New Roman"/>
          <w:sz w:val="24"/>
          <w:szCs w:val="24"/>
          <w:shd w:val="clear" w:color="auto" w:fill="FFFFFF"/>
        </w:rPr>
        <w:t>) и в иных формах.</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 xml:space="preserve">Администрация </w:t>
      </w:r>
      <w:proofErr w:type="gramStart"/>
      <w:r w:rsidRPr="00247A9A">
        <w:rPr>
          <w:rFonts w:ascii="Times New Roman" w:hAnsi="Times New Roman"/>
          <w:sz w:val="24"/>
          <w:szCs w:val="24"/>
        </w:rPr>
        <w:t>обязана</w:t>
      </w:r>
      <w:proofErr w:type="gramEnd"/>
      <w:r w:rsidRPr="00247A9A">
        <w:rPr>
          <w:rFonts w:ascii="Times New Roman" w:hAnsi="Times New Roman"/>
          <w:sz w:val="24"/>
          <w:szCs w:val="24"/>
        </w:rPr>
        <w:t xml:space="preserve">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частью 3 статьи 46 Федерального закона от 31.07.2020 № 248-ФЗ «О государственном контроле (надзоре) и муниципальном контроле в Российской Федерации».</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подписываемым главой администрации.</w:t>
      </w:r>
      <w:r w:rsidR="00261A41" w:rsidRPr="00247A9A">
        <w:rPr>
          <w:rFonts w:ascii="Times New Roman" w:hAnsi="Times New Roman"/>
          <w:sz w:val="24"/>
          <w:szCs w:val="24"/>
        </w:rPr>
        <w:t xml:space="preserve"> </w:t>
      </w:r>
      <w:r w:rsidRPr="00247A9A">
        <w:rPr>
          <w:rFonts w:ascii="Times New Roman" w:hAnsi="Times New Roman"/>
          <w:sz w:val="24"/>
          <w:szCs w:val="24"/>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265366" w:rsidRPr="00247A9A" w:rsidRDefault="00265366" w:rsidP="00E44C60">
      <w:pPr>
        <w:widowControl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 xml:space="preserve">2.8. </w:t>
      </w:r>
      <w:proofErr w:type="gramStart"/>
      <w:r w:rsidRPr="00247A9A">
        <w:rPr>
          <w:rFonts w:ascii="Times New Roman" w:hAnsi="Times New Roman" w:cs="Times New Roman"/>
          <w:sz w:val="24"/>
          <w:szCs w:val="24"/>
        </w:rPr>
        <w:t>Предостережение о недопустимости нарушения обязательных требований и предложение</w:t>
      </w:r>
      <w:r w:rsidRPr="00247A9A">
        <w:rPr>
          <w:rFonts w:ascii="Times New Roman" w:hAnsi="Times New Roman" w:cs="Times New Roman"/>
          <w:sz w:val="24"/>
          <w:szCs w:val="24"/>
          <w:shd w:val="clear" w:color="auto" w:fill="FFFFFF"/>
        </w:rPr>
        <w:t xml:space="preserve"> принять меры по обеспечению соблюдения обязательных требований</w:t>
      </w:r>
      <w:r w:rsidRPr="00247A9A">
        <w:rPr>
          <w:rFonts w:ascii="Times New Roman" w:hAnsi="Times New Roman" w:cs="Times New Roman"/>
          <w:sz w:val="24"/>
          <w:szCs w:val="24"/>
        </w:rPr>
        <w:t xml:space="preserve"> объявляются контролируемому лицу в случае наличия у администрации сведений о готовящихся нарушениях обязательных требований </w:t>
      </w:r>
      <w:r w:rsidRPr="00247A9A">
        <w:rPr>
          <w:rFonts w:ascii="Times New Roman" w:hAnsi="Times New Roman" w:cs="Times New Roman"/>
          <w:sz w:val="24"/>
          <w:szCs w:val="24"/>
          <w:shd w:val="clear" w:color="auto" w:fill="FFFFFF"/>
        </w:rPr>
        <w:t>или признаках нарушений обязательных требований </w:t>
      </w:r>
      <w:r w:rsidRPr="00247A9A">
        <w:rPr>
          <w:rFonts w:ascii="Times New Roman" w:hAnsi="Times New Roman" w:cs="Times New Roman"/>
          <w:sz w:val="24"/>
          <w:szCs w:val="24"/>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247A9A">
        <w:rPr>
          <w:rFonts w:ascii="Times New Roman" w:hAnsi="Times New Roman" w:cs="Times New Roman"/>
          <w:sz w:val="24"/>
          <w:szCs w:val="24"/>
        </w:rPr>
        <w:t xml:space="preserve"> законом ценностям. Предостережения объя</w:t>
      </w:r>
      <w:r w:rsidR="00C87E87" w:rsidRPr="00247A9A">
        <w:rPr>
          <w:rFonts w:ascii="Times New Roman" w:hAnsi="Times New Roman" w:cs="Times New Roman"/>
          <w:sz w:val="24"/>
          <w:szCs w:val="24"/>
        </w:rPr>
        <w:t xml:space="preserve">вляются (подписываются) главой </w:t>
      </w:r>
      <w:r w:rsidRPr="00247A9A">
        <w:rPr>
          <w:rFonts w:ascii="Times New Roman" w:hAnsi="Times New Roman" w:cs="Times New Roman"/>
          <w:iCs/>
          <w:sz w:val="24"/>
          <w:szCs w:val="24"/>
        </w:rPr>
        <w:t>администрации МР «Куйбышевский район»</w:t>
      </w:r>
      <w:r w:rsidR="00C87E87" w:rsidRPr="00247A9A">
        <w:rPr>
          <w:rFonts w:ascii="Times New Roman" w:hAnsi="Times New Roman" w:cs="Times New Roman"/>
          <w:iCs/>
          <w:sz w:val="24"/>
          <w:szCs w:val="24"/>
        </w:rPr>
        <w:t xml:space="preserve"> либо лицом, его замещающим, </w:t>
      </w:r>
      <w:r w:rsidRPr="00247A9A">
        <w:rPr>
          <w:rFonts w:ascii="Times New Roman" w:hAnsi="Times New Roman" w:cs="Times New Roman"/>
          <w:sz w:val="24"/>
          <w:szCs w:val="24"/>
        </w:rPr>
        <w:t xml:space="preserve">не позднее 30 дней со дня </w:t>
      </w:r>
      <w:r w:rsidRPr="00247A9A">
        <w:rPr>
          <w:rFonts w:ascii="Times New Roman" w:hAnsi="Times New Roman" w:cs="Times New Roman"/>
          <w:sz w:val="24"/>
          <w:szCs w:val="24"/>
        </w:rPr>
        <w:lastRenderedPageBreak/>
        <w:t>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265366" w:rsidRPr="00247A9A" w:rsidRDefault="00265366" w:rsidP="00E44C60">
      <w:pPr>
        <w:widowControl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 xml:space="preserve">Предостережение о недопустимости нарушения обязательных требований оформляется в соответствии с формой, утвержденной </w:t>
      </w:r>
      <w:r w:rsidRPr="00247A9A">
        <w:rPr>
          <w:rFonts w:ascii="Times New Roman" w:hAnsi="Times New Roman" w:cs="Times New Roman"/>
          <w:sz w:val="24"/>
          <w:szCs w:val="24"/>
          <w:shd w:val="clear" w:color="auto" w:fill="FFFFFF"/>
        </w:rPr>
        <w:t>приказом Министерства экономического развития Российской Федерации от 31.03.2021 №151«О типовых формах документов, используемых контрольным (надзорным) органом»</w:t>
      </w:r>
      <w:r w:rsidRPr="00247A9A">
        <w:rPr>
          <w:rFonts w:ascii="Times New Roman" w:hAnsi="Times New Roman" w:cs="Times New Roman"/>
          <w:sz w:val="24"/>
          <w:szCs w:val="24"/>
        </w:rPr>
        <w:t xml:space="preserve">. </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 xml:space="preserve">В случае объявления администрацией предостережения о недопустимости нарушения обязательных требований контролируемое лицо </w:t>
      </w:r>
      <w:r w:rsidR="00214DD6" w:rsidRPr="00247A9A">
        <w:rPr>
          <w:rFonts w:ascii="Times New Roman" w:hAnsi="Times New Roman"/>
          <w:sz w:val="24"/>
          <w:szCs w:val="24"/>
        </w:rPr>
        <w:t>в течение 10 рабочих дней со дня получения пре</w:t>
      </w:r>
      <w:r w:rsidR="00261A41" w:rsidRPr="00247A9A">
        <w:rPr>
          <w:rFonts w:ascii="Times New Roman" w:hAnsi="Times New Roman"/>
          <w:sz w:val="24"/>
          <w:szCs w:val="24"/>
        </w:rPr>
        <w:t>д</w:t>
      </w:r>
      <w:r w:rsidR="00214DD6" w:rsidRPr="00247A9A">
        <w:rPr>
          <w:rFonts w:ascii="Times New Roman" w:hAnsi="Times New Roman"/>
          <w:sz w:val="24"/>
          <w:szCs w:val="24"/>
        </w:rPr>
        <w:t xml:space="preserve">остережения </w:t>
      </w:r>
      <w:r w:rsidRPr="00247A9A">
        <w:rPr>
          <w:rFonts w:ascii="Times New Roman" w:hAnsi="Times New Roman"/>
          <w:sz w:val="24"/>
          <w:szCs w:val="24"/>
        </w:rPr>
        <w:t>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Личный прием граждан проводится главой (заместителем главы) администрации МР «Куйбышевский район»</w:t>
      </w:r>
      <w:r w:rsidR="00261A41" w:rsidRPr="00247A9A">
        <w:rPr>
          <w:rFonts w:ascii="Times New Roman" w:hAnsi="Times New Roman"/>
          <w:sz w:val="24"/>
          <w:szCs w:val="24"/>
        </w:rPr>
        <w:t xml:space="preserve"> </w:t>
      </w:r>
      <w:bookmarkStart w:id="4" w:name="_GoBack"/>
      <w:bookmarkEnd w:id="4"/>
      <w:r w:rsidRPr="00247A9A">
        <w:rPr>
          <w:rFonts w:ascii="Times New Roman" w:hAnsi="Times New Roman"/>
          <w:sz w:val="24"/>
          <w:szCs w:val="24"/>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Консультирование осуществляется в устной или письменной форме по следующим вопросам:</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1) организация и осуществление муниципального жилищного контроля;</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2) порядок осуществления контрольных мероприятий, установленных настоящим Положением;</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3) порядок обжалования действий (бездействия) должностных лиц, уполномоченных осуществлять муниципальный жилищный контроль;</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 xml:space="preserve">4) получение информации о нормативных правовых актах (их отдельных положениях), содержащих обязательные требования, оценка соблюдения которых </w:t>
      </w:r>
      <w:r w:rsidRPr="00247A9A">
        <w:rPr>
          <w:rFonts w:ascii="Times New Roman" w:hAnsi="Times New Roman"/>
          <w:sz w:val="24"/>
          <w:szCs w:val="24"/>
        </w:rPr>
        <w:lastRenderedPageBreak/>
        <w:t>осуществляется администрацией в рамках контрольных мероприятий.</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1) контролируемым лицом представлен письменный запрос о представлении письменного ответа по вопросам консультирования;</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2) за время консультирования предоставить в устной форме ответ на поставленные вопросы невозможно;</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3) ответ на поставленные вопросы требует дополнительного запроса сведений.</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Должностными лицами, уполномоченными осуществлять муниципальный жилищный контроль, ведется журнал учета консультирований.</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администрации МР «Куйбышевский район</w:t>
      </w:r>
      <w:proofErr w:type="gramStart"/>
      <w:r w:rsidRPr="00247A9A">
        <w:rPr>
          <w:rFonts w:ascii="Times New Roman" w:hAnsi="Times New Roman"/>
          <w:sz w:val="24"/>
          <w:szCs w:val="24"/>
        </w:rPr>
        <w:t>»и</w:t>
      </w:r>
      <w:proofErr w:type="gramEnd"/>
      <w:r w:rsidRPr="00247A9A">
        <w:rPr>
          <w:rFonts w:ascii="Times New Roman" w:hAnsi="Times New Roman"/>
          <w:sz w:val="24"/>
          <w:szCs w:val="24"/>
        </w:rPr>
        <w:t>ли должностным лицом, уполномоченным осуществлять муниципальный жилищный контроль.</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 xml:space="preserve">В ходе профилактического визита контролируемое лицо информируется об </w:t>
      </w:r>
      <w:r w:rsidRPr="00247A9A">
        <w:rPr>
          <w:rFonts w:ascii="Times New Roman" w:hAnsi="Times New Roman"/>
          <w:sz w:val="24"/>
          <w:szCs w:val="24"/>
        </w:rPr>
        <w:lastRenderedPageBreak/>
        <w:t>обязательных требованиях, предъявляемых к его деятельности либо к принадлежащим ему объектам контроля.</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265366" w:rsidRPr="00247A9A" w:rsidRDefault="00265366" w:rsidP="00E44C60">
      <w:pPr>
        <w:pStyle w:val="ConsPlusNormal"/>
        <w:spacing w:line="360" w:lineRule="auto"/>
        <w:ind w:firstLine="709"/>
        <w:jc w:val="both"/>
        <w:rPr>
          <w:rFonts w:ascii="Times New Roman" w:hAnsi="Times New Roman"/>
          <w:sz w:val="24"/>
          <w:szCs w:val="24"/>
        </w:rPr>
      </w:pPr>
    </w:p>
    <w:p w:rsidR="00265366" w:rsidRPr="00247A9A" w:rsidRDefault="00265366" w:rsidP="00E44C60">
      <w:pPr>
        <w:pStyle w:val="ConsPlusNormal"/>
        <w:spacing w:line="360" w:lineRule="auto"/>
        <w:jc w:val="center"/>
        <w:rPr>
          <w:rFonts w:ascii="Times New Roman" w:hAnsi="Times New Roman"/>
          <w:b/>
          <w:bCs/>
          <w:sz w:val="24"/>
          <w:szCs w:val="24"/>
        </w:rPr>
      </w:pPr>
      <w:r w:rsidRPr="00247A9A">
        <w:rPr>
          <w:rFonts w:ascii="Times New Roman" w:hAnsi="Times New Roman"/>
          <w:b/>
          <w:bCs/>
          <w:sz w:val="24"/>
          <w:szCs w:val="24"/>
        </w:rPr>
        <w:t>3. Осуществление контрольных мероприятий и контрольных действий</w:t>
      </w:r>
    </w:p>
    <w:p w:rsidR="00265366" w:rsidRPr="00247A9A" w:rsidRDefault="00265366" w:rsidP="00E44C60">
      <w:pPr>
        <w:pStyle w:val="ConsPlusNormal"/>
        <w:spacing w:line="360" w:lineRule="auto"/>
        <w:jc w:val="center"/>
        <w:rPr>
          <w:rFonts w:ascii="Times New Roman" w:hAnsi="Times New Roman"/>
          <w:b/>
          <w:bCs/>
          <w:sz w:val="24"/>
          <w:szCs w:val="24"/>
        </w:rPr>
      </w:pP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265366" w:rsidRPr="00247A9A" w:rsidRDefault="00265366" w:rsidP="00E44C60">
      <w:pPr>
        <w:pStyle w:val="ConsPlusNormal"/>
        <w:spacing w:line="360" w:lineRule="auto"/>
        <w:ind w:firstLine="709"/>
        <w:jc w:val="both"/>
        <w:rPr>
          <w:rFonts w:ascii="Times New Roman" w:hAnsi="Times New Roman"/>
          <w:sz w:val="24"/>
          <w:szCs w:val="24"/>
        </w:rPr>
      </w:pPr>
      <w:proofErr w:type="gramStart"/>
      <w:r w:rsidRPr="00247A9A">
        <w:rPr>
          <w:rFonts w:ascii="Times New Roman" w:hAnsi="Times New Roman"/>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3) документарная проверка (посредством получения письменных объяснений, истребования документов, экспертизы);</w:t>
      </w:r>
    </w:p>
    <w:p w:rsidR="00265366" w:rsidRPr="00247A9A" w:rsidRDefault="00265366" w:rsidP="00E44C60">
      <w:pPr>
        <w:pStyle w:val="ConsPlusNormal"/>
        <w:spacing w:line="360" w:lineRule="auto"/>
        <w:ind w:firstLine="709"/>
        <w:jc w:val="both"/>
        <w:rPr>
          <w:rFonts w:ascii="Times New Roman" w:hAnsi="Times New Roman"/>
          <w:sz w:val="24"/>
          <w:szCs w:val="24"/>
        </w:rPr>
      </w:pPr>
      <w:proofErr w:type="gramStart"/>
      <w:r w:rsidRPr="00247A9A">
        <w:rPr>
          <w:rFonts w:ascii="Times New Roman" w:hAnsi="Times New Roman"/>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265366" w:rsidRPr="00247A9A" w:rsidRDefault="00265366" w:rsidP="00E44C60">
      <w:pPr>
        <w:widowControl w:val="0"/>
        <w:spacing w:after="0" w:line="360" w:lineRule="auto"/>
        <w:ind w:firstLine="709"/>
        <w:jc w:val="both"/>
        <w:rPr>
          <w:rFonts w:ascii="Times New Roman" w:hAnsi="Times New Roman" w:cs="Times New Roman"/>
          <w:sz w:val="24"/>
          <w:szCs w:val="24"/>
        </w:rPr>
      </w:pPr>
      <w:proofErr w:type="gramStart"/>
      <w:r w:rsidRPr="00247A9A">
        <w:rPr>
          <w:rFonts w:ascii="Times New Roman" w:hAnsi="Times New Roman" w:cs="Times New Roman"/>
          <w:sz w:val="24"/>
          <w:szCs w:val="24"/>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247A9A">
        <w:rPr>
          <w:rFonts w:ascii="Times New Roman" w:hAnsi="Times New Roman" w:cs="Times New Roman"/>
          <w:sz w:val="24"/>
          <w:szCs w:val="24"/>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247A9A">
        <w:rPr>
          <w:rFonts w:ascii="Times New Roman" w:hAnsi="Times New Roman" w:cs="Times New Roman"/>
          <w:sz w:val="24"/>
          <w:szCs w:val="24"/>
          <w:shd w:val="clear" w:color="auto" w:fill="FFFFFF"/>
        </w:rPr>
        <w:t xml:space="preserve"> автоматическом </w:t>
      </w:r>
      <w:proofErr w:type="gramStart"/>
      <w:r w:rsidRPr="00247A9A">
        <w:rPr>
          <w:rFonts w:ascii="Times New Roman" w:hAnsi="Times New Roman" w:cs="Times New Roman"/>
          <w:sz w:val="24"/>
          <w:szCs w:val="24"/>
          <w:shd w:val="clear" w:color="auto" w:fill="FFFFFF"/>
        </w:rPr>
        <w:t>режиме</w:t>
      </w:r>
      <w:proofErr w:type="gramEnd"/>
      <w:r w:rsidRPr="00247A9A">
        <w:rPr>
          <w:rFonts w:ascii="Times New Roman" w:hAnsi="Times New Roman" w:cs="Times New Roman"/>
          <w:sz w:val="24"/>
          <w:szCs w:val="24"/>
          <w:shd w:val="clear" w:color="auto" w:fill="FFFFFF"/>
        </w:rPr>
        <w:t xml:space="preserve"> технических средств фиксации правонарушений, имеющих функции фото- и киносъемки, видеозаписи</w:t>
      </w:r>
      <w:r w:rsidRPr="00247A9A">
        <w:rPr>
          <w:rFonts w:ascii="Times New Roman" w:hAnsi="Times New Roman" w:cs="Times New Roman"/>
          <w:sz w:val="24"/>
          <w:szCs w:val="24"/>
        </w:rPr>
        <w:t>);</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lastRenderedPageBreak/>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 xml:space="preserve">3.3. </w:t>
      </w:r>
      <w:bookmarkStart w:id="5" w:name="_Hlk79507688"/>
      <w:r w:rsidRPr="00247A9A">
        <w:rPr>
          <w:rFonts w:ascii="Times New Roman" w:hAnsi="Times New Roman"/>
          <w:sz w:val="24"/>
          <w:szCs w:val="24"/>
        </w:rPr>
        <w:t>Контрольные мероприятия, указанные в подпунктах 1 – 4 пункта 3.1 настоящего Положения, проводятся в форме внеплановых мероприятий.</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Внеплановые контрольные мероприятия могут проводиться только после согласования с органами прокуратуры.</w:t>
      </w:r>
    </w:p>
    <w:p w:rsidR="005E539E" w:rsidRPr="00247A9A" w:rsidRDefault="005E539E"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proofErr w:type="gramStart"/>
      <w:r w:rsidRPr="00247A9A">
        <w:rPr>
          <w:rFonts w:ascii="Times New Roman" w:hAnsi="Times New Roman" w:cs="Times New Roman"/>
          <w:sz w:val="24"/>
          <w:szCs w:val="24"/>
        </w:rPr>
        <w:t>Возможно проведение внеплановой выездной проверки, внепланового инспекционного визита в случае поступления от контролируемого лица в администрацию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w:t>
      </w:r>
      <w:proofErr w:type="gramEnd"/>
      <w:r w:rsidRPr="00247A9A">
        <w:rPr>
          <w:rFonts w:ascii="Times New Roman" w:hAnsi="Times New Roman" w:cs="Times New Roman"/>
          <w:sz w:val="24"/>
          <w:szCs w:val="24"/>
        </w:rPr>
        <w:t xml:space="preserve"> Предмет внеплановой выездной проверки, внепланового инспекционного визита в случае, предусмотренном настоящ</w:t>
      </w:r>
      <w:r w:rsidR="00506119" w:rsidRPr="00247A9A">
        <w:rPr>
          <w:rFonts w:ascii="Times New Roman" w:hAnsi="Times New Roman" w:cs="Times New Roman"/>
          <w:sz w:val="24"/>
          <w:szCs w:val="24"/>
        </w:rPr>
        <w:t>им абзацем</w:t>
      </w:r>
      <w:r w:rsidRPr="00247A9A">
        <w:rPr>
          <w:rFonts w:ascii="Times New Roman" w:hAnsi="Times New Roman" w:cs="Times New Roman"/>
          <w:sz w:val="24"/>
          <w:szCs w:val="24"/>
        </w:rPr>
        <w:t>,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bookmarkEnd w:id="5"/>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3.4. Основанием для проведения контрольных мероприятий, проводимых с взаимодействием с контролируемыми лицами, является:</w:t>
      </w:r>
    </w:p>
    <w:p w:rsidR="00265366" w:rsidRPr="00247A9A" w:rsidRDefault="00265366" w:rsidP="00E44C60">
      <w:pPr>
        <w:pStyle w:val="ConsPlusNormal"/>
        <w:spacing w:line="360" w:lineRule="auto"/>
        <w:ind w:firstLine="709"/>
        <w:jc w:val="both"/>
        <w:rPr>
          <w:rFonts w:ascii="Times New Roman" w:hAnsi="Times New Roman"/>
          <w:sz w:val="24"/>
          <w:szCs w:val="24"/>
        </w:rPr>
      </w:pPr>
      <w:proofErr w:type="gramStart"/>
      <w:r w:rsidRPr="00247A9A">
        <w:rPr>
          <w:rFonts w:ascii="Times New Roman" w:hAnsi="Times New Roman"/>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247A9A">
        <w:rPr>
          <w:rFonts w:ascii="Times New Roman" w:hAnsi="Times New Roman"/>
          <w:sz w:val="24"/>
          <w:szCs w:val="24"/>
        </w:rPr>
        <w:t xml:space="preserve"> лиц;</w:t>
      </w:r>
    </w:p>
    <w:p w:rsidR="00B95CF8" w:rsidRPr="00247A9A" w:rsidRDefault="00B95CF8"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2) наступление сроков проведения контрольных (надзорных) мероприятий, включенных в план проведения контрольных (надзорных) мероприятий;</w:t>
      </w:r>
    </w:p>
    <w:p w:rsidR="00265366" w:rsidRPr="00247A9A" w:rsidRDefault="00B95CF8"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3</w:t>
      </w:r>
      <w:r w:rsidR="00265366" w:rsidRPr="00247A9A">
        <w:rPr>
          <w:rFonts w:ascii="Times New Roman" w:hAnsi="Times New Roman"/>
          <w:sz w:val="24"/>
          <w:szCs w:val="24"/>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65366" w:rsidRPr="00247A9A" w:rsidRDefault="00B95CF8"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4</w:t>
      </w:r>
      <w:r w:rsidR="00265366" w:rsidRPr="00247A9A">
        <w:rPr>
          <w:rFonts w:ascii="Times New Roman" w:hAnsi="Times New Roman"/>
          <w:sz w:val="24"/>
          <w:szCs w:val="24"/>
        </w:rPr>
        <w:t xml:space="preserve">)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roofErr w:type="gramStart"/>
      <w:r w:rsidR="00265366" w:rsidRPr="00247A9A">
        <w:rPr>
          <w:rFonts w:ascii="Times New Roman" w:hAnsi="Times New Roman"/>
          <w:sz w:val="24"/>
          <w:szCs w:val="24"/>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w:t>
      </w:r>
      <w:r w:rsidR="00265366" w:rsidRPr="00247A9A">
        <w:rPr>
          <w:rFonts w:ascii="Times New Roman" w:hAnsi="Times New Roman"/>
          <w:sz w:val="24"/>
          <w:szCs w:val="24"/>
        </w:rPr>
        <w:lastRenderedPageBreak/>
        <w:t>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Президента Российской Федерации или поручением Правительства Российской Федерации не установлено иное);</w:t>
      </w:r>
      <w:proofErr w:type="gramEnd"/>
    </w:p>
    <w:p w:rsidR="00265366" w:rsidRPr="00247A9A" w:rsidRDefault="00B95CF8"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5</w:t>
      </w:r>
      <w:r w:rsidR="00265366" w:rsidRPr="00247A9A">
        <w:rPr>
          <w:rFonts w:ascii="Times New Roman" w:hAnsi="Times New Roman"/>
          <w:sz w:val="24"/>
          <w:szCs w:val="24"/>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65366" w:rsidRPr="00247A9A" w:rsidRDefault="00B95CF8"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6</w:t>
      </w:r>
      <w:r w:rsidR="00265366" w:rsidRPr="00247A9A">
        <w:rPr>
          <w:rFonts w:ascii="Times New Roman" w:hAnsi="Times New Roman"/>
          <w:sz w:val="24"/>
          <w:szCs w:val="24"/>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3.5. Индикаторы риска нарушения обязательных требований указаны в приложении № 1 к настоящему Положению.</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Перечень индикаторов риска нарушения обязательных требований размещается на официальном сайте администрации</w:t>
      </w:r>
      <w:r w:rsidR="005E539E" w:rsidRPr="00247A9A">
        <w:rPr>
          <w:rFonts w:ascii="Times New Roman" w:hAnsi="Times New Roman"/>
          <w:sz w:val="24"/>
          <w:szCs w:val="24"/>
        </w:rPr>
        <w:t xml:space="preserve"> </w:t>
      </w:r>
      <w:r w:rsidRPr="00247A9A">
        <w:rPr>
          <w:rFonts w:ascii="Times New Roman" w:hAnsi="Times New Roman"/>
          <w:sz w:val="24"/>
          <w:szCs w:val="24"/>
        </w:rPr>
        <w:t>в специальном разделе, посвященном контрольной деятельности.</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 xml:space="preserve">3.7. </w:t>
      </w:r>
      <w:proofErr w:type="gramStart"/>
      <w:r w:rsidRPr="00247A9A">
        <w:rPr>
          <w:rFonts w:ascii="Times New Roman" w:hAnsi="Times New Roman"/>
          <w:sz w:val="24"/>
          <w:szCs w:val="24"/>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247A9A">
        <w:rPr>
          <w:rFonts w:ascii="Times New Roman" w:hAnsi="Times New Roman"/>
          <w:sz w:val="24"/>
          <w:szCs w:val="24"/>
        </w:rPr>
        <w:t xml:space="preserve"> осуществлять муниципальный жилищный контроль, о проведении контрольного мероприятия.</w:t>
      </w:r>
    </w:p>
    <w:p w:rsidR="00265366" w:rsidRPr="00247A9A" w:rsidRDefault="00265366" w:rsidP="00E44C60">
      <w:pPr>
        <w:pStyle w:val="ConsPlusNormal"/>
        <w:spacing w:line="360" w:lineRule="auto"/>
        <w:ind w:firstLine="709"/>
        <w:jc w:val="both"/>
        <w:rPr>
          <w:rFonts w:ascii="Times New Roman" w:hAnsi="Times New Roman"/>
          <w:i/>
          <w:iCs/>
          <w:sz w:val="24"/>
          <w:szCs w:val="24"/>
        </w:rPr>
      </w:pPr>
      <w:r w:rsidRPr="00247A9A">
        <w:rPr>
          <w:rFonts w:ascii="Times New Roman" w:hAnsi="Times New Roman"/>
          <w:sz w:val="24"/>
          <w:szCs w:val="24"/>
        </w:rPr>
        <w:t xml:space="preserve">3.8. </w:t>
      </w:r>
      <w:proofErr w:type="gramStart"/>
      <w:r w:rsidRPr="00247A9A">
        <w:rPr>
          <w:rFonts w:ascii="Times New Roman" w:hAnsi="Times New Roman"/>
          <w:sz w:val="24"/>
          <w:szCs w:val="24"/>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(заместителя главы) администрации МР «Куйбышевский район»,</w:t>
      </w:r>
      <w:r w:rsidR="005E539E" w:rsidRPr="00247A9A">
        <w:rPr>
          <w:rFonts w:ascii="Times New Roman" w:hAnsi="Times New Roman"/>
          <w:sz w:val="24"/>
          <w:szCs w:val="24"/>
        </w:rPr>
        <w:t xml:space="preserve"> </w:t>
      </w:r>
      <w:r w:rsidRPr="00247A9A">
        <w:rPr>
          <w:rFonts w:ascii="Times New Roman" w:hAnsi="Times New Roman"/>
          <w:sz w:val="24"/>
          <w:szCs w:val="24"/>
          <w:shd w:val="clear" w:color="auto" w:fill="FFFFFF"/>
        </w:rPr>
        <w:t>задания, содержащегося в планах работы администрации, в том числе в случаях, установленных</w:t>
      </w:r>
      <w:r w:rsidRPr="00247A9A">
        <w:rPr>
          <w:rFonts w:ascii="Times New Roman" w:hAnsi="Times New Roman"/>
          <w:sz w:val="24"/>
          <w:szCs w:val="24"/>
        </w:rPr>
        <w:t xml:space="preserve"> Федеральным </w:t>
      </w:r>
      <w:r w:rsidRPr="00247A9A">
        <w:rPr>
          <w:rFonts w:ascii="Times New Roman" w:hAnsi="Times New Roman"/>
          <w:sz w:val="24"/>
          <w:szCs w:val="24"/>
        </w:rPr>
        <w:lastRenderedPageBreak/>
        <w:t>законом</w:t>
      </w:r>
      <w:r w:rsidR="005E539E" w:rsidRPr="00247A9A">
        <w:rPr>
          <w:rFonts w:ascii="Times New Roman" w:hAnsi="Times New Roman"/>
          <w:sz w:val="24"/>
          <w:szCs w:val="24"/>
        </w:rPr>
        <w:t xml:space="preserve"> </w:t>
      </w:r>
      <w:r w:rsidRPr="00247A9A">
        <w:rPr>
          <w:rFonts w:ascii="Times New Roman" w:hAnsi="Times New Roman"/>
          <w:sz w:val="24"/>
          <w:szCs w:val="24"/>
        </w:rPr>
        <w:t>от 31.07.2020 № 248-ФЗ «О государственном контроле (надзоре) и муниципальном контроле в Российской Федерации».</w:t>
      </w:r>
      <w:proofErr w:type="gramEnd"/>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законом от 31.07.2020 № 248-ФЗ «О государственном контроле (надзоре) и муниципальном контроле в Российской Федерации», Жилищным кодексом Российской Федерации.</w:t>
      </w:r>
    </w:p>
    <w:p w:rsidR="00265366" w:rsidRPr="00247A9A" w:rsidRDefault="00265366" w:rsidP="00E44C60">
      <w:pPr>
        <w:widowControl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247A9A">
        <w:rPr>
          <w:rFonts w:ascii="Times New Roman" w:hAnsi="Times New Roman" w:cs="Times New Roman"/>
          <w:sz w:val="24"/>
          <w:szCs w:val="24"/>
        </w:rPr>
        <w:t xml:space="preserve">Перечень указанных документов и (или) сведений, порядок и сроки их представления установлены утвержденным </w:t>
      </w:r>
      <w:r w:rsidRPr="00247A9A">
        <w:rPr>
          <w:rFonts w:ascii="Times New Roman" w:hAnsi="Times New Roman" w:cs="Times New Roman"/>
          <w:sz w:val="24"/>
          <w:szCs w:val="24"/>
          <w:shd w:val="clear" w:color="auto" w:fill="FFFFFF"/>
        </w:rPr>
        <w:t>распоряжением Правительства Российской Федерации от 19.04.2016 № 724-р перечнем</w:t>
      </w:r>
      <w:r w:rsidR="00255D81" w:rsidRPr="00247A9A">
        <w:rPr>
          <w:rFonts w:ascii="Times New Roman" w:hAnsi="Times New Roman" w:cs="Times New Roman"/>
          <w:sz w:val="24"/>
          <w:szCs w:val="24"/>
          <w:shd w:val="clear" w:color="auto" w:fill="FFFFFF"/>
        </w:rPr>
        <w:t xml:space="preserve"> </w:t>
      </w:r>
      <w:r w:rsidRPr="00247A9A">
        <w:rPr>
          <w:rFonts w:ascii="Times New Roman" w:hAnsi="Times New Roman" w:cs="Times New Roman"/>
          <w:sz w:val="24"/>
          <w:szCs w:val="24"/>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247A9A">
        <w:rPr>
          <w:rFonts w:ascii="Times New Roman" w:hAnsi="Times New Roman" w:cs="Times New Roman"/>
          <w:sz w:val="24"/>
          <w:szCs w:val="24"/>
          <w:shd w:val="clear" w:color="auto" w:fill="FFFFFF"/>
        </w:rPr>
        <w:t xml:space="preserve"> </w:t>
      </w:r>
      <w:proofErr w:type="gramStart"/>
      <w:r w:rsidRPr="00247A9A">
        <w:rPr>
          <w:rFonts w:ascii="Times New Roman" w:hAnsi="Times New Roman" w:cs="Times New Roman"/>
          <w:sz w:val="24"/>
          <w:szCs w:val="24"/>
          <w:shd w:val="clear" w:color="auto" w:fill="FFFFFF"/>
        </w:rPr>
        <w:t>организаций, в распоряжении которых находятся эти документы и (или) информация, а так</w:t>
      </w:r>
      <w:r w:rsidR="00255D81" w:rsidRPr="00247A9A">
        <w:rPr>
          <w:rFonts w:ascii="Times New Roman" w:hAnsi="Times New Roman" w:cs="Times New Roman"/>
          <w:sz w:val="24"/>
          <w:szCs w:val="24"/>
          <w:shd w:val="clear" w:color="auto" w:fill="FFFFFF"/>
        </w:rPr>
        <w:t xml:space="preserve"> </w:t>
      </w:r>
      <w:r w:rsidRPr="00247A9A">
        <w:rPr>
          <w:rFonts w:ascii="Times New Roman" w:hAnsi="Times New Roman" w:cs="Times New Roman"/>
          <w:sz w:val="24"/>
          <w:szCs w:val="24"/>
          <w:shd w:val="clear" w:color="auto" w:fill="FFFFFF"/>
        </w:rPr>
        <w:t>же</w:t>
      </w:r>
      <w:r w:rsidR="00255D81" w:rsidRPr="00247A9A">
        <w:rPr>
          <w:rFonts w:ascii="Times New Roman" w:hAnsi="Times New Roman" w:cs="Times New Roman"/>
          <w:sz w:val="24"/>
          <w:szCs w:val="24"/>
          <w:shd w:val="clear" w:color="auto" w:fill="FFFFFF"/>
        </w:rPr>
        <w:t xml:space="preserve"> </w:t>
      </w:r>
      <w:hyperlink r:id="rId5" w:history="1">
        <w:r w:rsidRPr="00247A9A">
          <w:rPr>
            <w:rStyle w:val="a6"/>
            <w:rFonts w:ascii="Times New Roman" w:hAnsi="Times New Roman" w:cs="Times New Roman"/>
            <w:color w:val="auto"/>
            <w:sz w:val="24"/>
            <w:szCs w:val="24"/>
          </w:rPr>
          <w:t>Правилами</w:t>
        </w:r>
      </w:hyperlink>
      <w:r w:rsidRPr="00247A9A">
        <w:rPr>
          <w:rFonts w:ascii="Times New Roman" w:hAnsi="Times New Roman" w:cs="Times New Roman"/>
          <w:sz w:val="24"/>
          <w:szCs w:val="24"/>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w:t>
      </w:r>
      <w:proofErr w:type="gramEnd"/>
      <w:r w:rsidRPr="00247A9A">
        <w:rPr>
          <w:rFonts w:ascii="Times New Roman" w:hAnsi="Times New Roman" w:cs="Times New Roman"/>
          <w:sz w:val="24"/>
          <w:szCs w:val="24"/>
        </w:rPr>
        <w:t xml:space="preserve">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265366" w:rsidRPr="00247A9A" w:rsidRDefault="00265366" w:rsidP="00E44C60">
      <w:pPr>
        <w:pStyle w:val="ConsPlusNormal"/>
        <w:spacing w:line="360" w:lineRule="auto"/>
        <w:ind w:firstLine="709"/>
        <w:jc w:val="both"/>
        <w:rPr>
          <w:rFonts w:ascii="Times New Roman" w:hAnsi="Times New Roman"/>
          <w:sz w:val="24"/>
          <w:szCs w:val="24"/>
          <w:shd w:val="clear" w:color="auto" w:fill="FFFFFF"/>
        </w:rPr>
      </w:pPr>
      <w:r w:rsidRPr="00247A9A">
        <w:rPr>
          <w:rFonts w:ascii="Times New Roman" w:hAnsi="Times New Roman"/>
          <w:sz w:val="24"/>
          <w:szCs w:val="24"/>
        </w:rPr>
        <w:t xml:space="preserve">3.11. </w:t>
      </w:r>
      <w:r w:rsidRPr="00247A9A">
        <w:rPr>
          <w:rFonts w:ascii="Times New Roman" w:hAnsi="Times New Roman"/>
          <w:sz w:val="24"/>
          <w:szCs w:val="24"/>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247A9A">
        <w:rPr>
          <w:rFonts w:ascii="Times New Roman" w:hAnsi="Times New Roman"/>
          <w:sz w:val="24"/>
          <w:szCs w:val="24"/>
          <w:shd w:val="clear" w:color="auto" w:fill="FFFFFF"/>
        </w:rPr>
        <w:t>связи</w:t>
      </w:r>
      <w:proofErr w:type="gramEnd"/>
      <w:r w:rsidRPr="00247A9A">
        <w:rPr>
          <w:rFonts w:ascii="Times New Roman" w:hAnsi="Times New Roman"/>
          <w:sz w:val="24"/>
          <w:szCs w:val="24"/>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265366" w:rsidRPr="00247A9A" w:rsidRDefault="00265366" w:rsidP="00E44C60">
      <w:pPr>
        <w:widowControl w:val="0"/>
        <w:spacing w:after="0" w:line="360" w:lineRule="auto"/>
        <w:ind w:firstLine="709"/>
        <w:jc w:val="both"/>
        <w:rPr>
          <w:rFonts w:ascii="Times New Roman" w:hAnsi="Times New Roman" w:cs="Times New Roman"/>
          <w:sz w:val="24"/>
          <w:szCs w:val="24"/>
          <w:shd w:val="clear" w:color="auto" w:fill="FFFFFF"/>
        </w:rPr>
      </w:pPr>
      <w:r w:rsidRPr="00247A9A">
        <w:rPr>
          <w:rFonts w:ascii="Times New Roman" w:hAnsi="Times New Roman" w:cs="Times New Roman"/>
          <w:sz w:val="24"/>
          <w:szCs w:val="24"/>
        </w:rPr>
        <w:lastRenderedPageBreak/>
        <w:t xml:space="preserve">1) </w:t>
      </w:r>
      <w:r w:rsidRPr="00247A9A">
        <w:rPr>
          <w:rFonts w:ascii="Times New Roman" w:hAnsi="Times New Roman" w:cs="Times New Roman"/>
          <w:sz w:val="24"/>
          <w:szCs w:val="24"/>
          <w:shd w:val="clear" w:color="auto" w:fill="FFFFFF"/>
        </w:rPr>
        <w:t xml:space="preserve">отсутствие контролируемого лица либо его представителя не препятствует оценке </w:t>
      </w:r>
      <w:r w:rsidRPr="00247A9A">
        <w:rPr>
          <w:rFonts w:ascii="Times New Roman" w:hAnsi="Times New Roman" w:cs="Times New Roman"/>
          <w:sz w:val="24"/>
          <w:szCs w:val="24"/>
        </w:rPr>
        <w:t xml:space="preserve">должностным лицом, уполномоченным осуществлять муниципальный жилищный контроль, </w:t>
      </w:r>
      <w:r w:rsidRPr="00247A9A">
        <w:rPr>
          <w:rFonts w:ascii="Times New Roman" w:hAnsi="Times New Roman" w:cs="Times New Roman"/>
          <w:sz w:val="24"/>
          <w:szCs w:val="24"/>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265366" w:rsidRPr="00247A9A" w:rsidRDefault="00265366" w:rsidP="00E44C60">
      <w:pPr>
        <w:widowControl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shd w:val="clear" w:color="auto" w:fill="FFFFFF"/>
        </w:rPr>
        <w:t xml:space="preserve">2) отсутствие признаков </w:t>
      </w:r>
      <w:r w:rsidRPr="00247A9A">
        <w:rPr>
          <w:rFonts w:ascii="Times New Roman" w:hAnsi="Times New Roman" w:cs="Times New Roman"/>
          <w:sz w:val="24"/>
          <w:szCs w:val="24"/>
        </w:rPr>
        <w:t>явной непосредственной угрозы причинения или фактического причинения вреда (ущерба) охраняемым законом ценностям;</w:t>
      </w:r>
    </w:p>
    <w:p w:rsidR="00265366" w:rsidRPr="00247A9A" w:rsidRDefault="00265366" w:rsidP="00E44C60">
      <w:pPr>
        <w:widowControl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3) имеются уважительные причины для отсутствия контролируемого лица (болезнь</w:t>
      </w:r>
      <w:r w:rsidRPr="00247A9A">
        <w:rPr>
          <w:rFonts w:ascii="Times New Roman" w:hAnsi="Times New Roman" w:cs="Times New Roman"/>
          <w:sz w:val="24"/>
          <w:szCs w:val="24"/>
          <w:shd w:val="clear" w:color="auto" w:fill="FFFFFF"/>
        </w:rPr>
        <w:t xml:space="preserve"> контролируемого лица</w:t>
      </w:r>
      <w:r w:rsidRPr="00247A9A">
        <w:rPr>
          <w:rFonts w:ascii="Times New Roman" w:hAnsi="Times New Roman" w:cs="Times New Roman"/>
          <w:sz w:val="24"/>
          <w:szCs w:val="24"/>
        </w:rPr>
        <w:t>, его командировка и т.п.) при проведении</w:t>
      </w:r>
      <w:r w:rsidRPr="00247A9A">
        <w:rPr>
          <w:rFonts w:ascii="Times New Roman" w:hAnsi="Times New Roman" w:cs="Times New Roman"/>
          <w:sz w:val="24"/>
          <w:szCs w:val="24"/>
          <w:shd w:val="clear" w:color="auto" w:fill="FFFFFF"/>
        </w:rPr>
        <w:t xml:space="preserve"> контрольного мероприятия</w:t>
      </w:r>
      <w:r w:rsidRPr="00247A9A">
        <w:rPr>
          <w:rFonts w:ascii="Times New Roman" w:hAnsi="Times New Roman" w:cs="Times New Roman"/>
          <w:sz w:val="24"/>
          <w:szCs w:val="24"/>
        </w:rPr>
        <w:t>.</w:t>
      </w:r>
    </w:p>
    <w:p w:rsidR="00FB4F75" w:rsidRPr="00247A9A" w:rsidRDefault="00FB4F75"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3.12. Под инспекционным визитом в целях настоящего Положения понимается контрольное мероприятие, проводимое путем взаимодействия с конкретным контролируемым лицом и (или) владельцем (пользователем) объекта контроля.</w:t>
      </w:r>
    </w:p>
    <w:p w:rsidR="00FB4F75" w:rsidRPr="00247A9A" w:rsidRDefault="00FB4F75"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Инспекционный визит проводится по месту нахождения контролируемого лица либо объекта контроля.</w:t>
      </w:r>
    </w:p>
    <w:p w:rsidR="00FB4F75" w:rsidRPr="00247A9A" w:rsidRDefault="00FB4F75"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Инспекционный визит проводится без предварительного уведомления контролируемого лица и собственника объекта контроля.</w:t>
      </w:r>
    </w:p>
    <w:p w:rsidR="00FB4F75" w:rsidRPr="00247A9A" w:rsidRDefault="00FB4F75"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Срок проведения инспекционного визита в одном месте осуществления деятельности либо на одном объекте (территории) не может превышать один рабочий день.</w:t>
      </w:r>
    </w:p>
    <w:p w:rsidR="00FB4F75" w:rsidRPr="00247A9A" w:rsidRDefault="00FB4F75"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3.13. Под рейдовым осмотром в целях настоящего Положения понимается контрольное мероприятие, проводимое в целях оценки соблюдения обязательных требований по использованию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FB4F75" w:rsidRPr="00247A9A" w:rsidRDefault="00FB4F75"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Рейдовый осмотр проводится в отношении любого числа контролируемых лиц, осуществляющих владение, пользование или управление объектом контроля.</w:t>
      </w:r>
    </w:p>
    <w:p w:rsidR="00FB4F75" w:rsidRPr="00247A9A" w:rsidRDefault="00FB4F75"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Рейдовый осмотр может проводиться в форме совместного (межведомственного) контрольного (надзорного) мероприятия.</w:t>
      </w:r>
    </w:p>
    <w:p w:rsidR="00FB4F75" w:rsidRPr="00247A9A" w:rsidRDefault="00FB4F75"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FB4F75" w:rsidRPr="00247A9A" w:rsidRDefault="00FB4F75"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При проведении рейдового осмотра инспекторы вправе взаимодействовать с находящимися на объектах контроля лицами.</w:t>
      </w:r>
    </w:p>
    <w:p w:rsidR="00FB4F75" w:rsidRPr="00247A9A" w:rsidRDefault="00FB4F75"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 xml:space="preserve">Контролируемые лица, которые владеют, пользуются или управляют объектами контроля, обязаны обеспечить в ходе рейдового осмотра беспрепятственный доступ </w:t>
      </w:r>
      <w:r w:rsidRPr="00247A9A">
        <w:rPr>
          <w:rFonts w:ascii="Times New Roman" w:hAnsi="Times New Roman" w:cs="Times New Roman"/>
          <w:sz w:val="24"/>
          <w:szCs w:val="24"/>
        </w:rPr>
        <w:lastRenderedPageBreak/>
        <w:t>инспекторам к объектам, указанным в решении о проведении рейдового осмотра, а также во все помещения (за исключением жилых помещений).</w:t>
      </w:r>
    </w:p>
    <w:p w:rsidR="00FB4F75" w:rsidRPr="00247A9A" w:rsidRDefault="00FB4F75"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В случае</w:t>
      </w:r>
      <w:proofErr w:type="gramStart"/>
      <w:r w:rsidRPr="00247A9A">
        <w:rPr>
          <w:rFonts w:ascii="Times New Roman" w:hAnsi="Times New Roman" w:cs="Times New Roman"/>
          <w:sz w:val="24"/>
          <w:szCs w:val="24"/>
        </w:rPr>
        <w:t>,</w:t>
      </w:r>
      <w:proofErr w:type="gramEnd"/>
      <w:r w:rsidRPr="00247A9A">
        <w:rPr>
          <w:rFonts w:ascii="Times New Roman" w:hAnsi="Times New Roman" w:cs="Times New Roman"/>
          <w:sz w:val="24"/>
          <w:szCs w:val="24"/>
        </w:rP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FB4F75" w:rsidRPr="00247A9A" w:rsidRDefault="00FB4F75"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 xml:space="preserve">3.14. </w:t>
      </w:r>
      <w:proofErr w:type="gramStart"/>
      <w:r w:rsidRPr="00247A9A">
        <w:rPr>
          <w:rFonts w:ascii="Times New Roman" w:hAnsi="Times New Roman" w:cs="Times New Roman"/>
          <w:sz w:val="24"/>
          <w:szCs w:val="24"/>
        </w:rPr>
        <w:t xml:space="preserve">Под документарной проверкой в целях настоящего Положения понимается контрольное мероприятие, которое проводится по месту нахождения </w:t>
      </w:r>
      <w:r w:rsidR="00D67AFA" w:rsidRPr="00247A9A">
        <w:rPr>
          <w:rFonts w:ascii="Times New Roman" w:hAnsi="Times New Roman" w:cs="Times New Roman"/>
          <w:sz w:val="24"/>
          <w:szCs w:val="24"/>
        </w:rPr>
        <w:t>администрации</w:t>
      </w:r>
      <w:r w:rsidRPr="00247A9A">
        <w:rPr>
          <w:rFonts w:ascii="Times New Roman" w:hAnsi="Times New Roman" w:cs="Times New Roman"/>
          <w:sz w:val="24"/>
          <w:szCs w:val="24"/>
        </w:rPr>
        <w:t xml:space="preserve">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w:t>
      </w:r>
      <w:r w:rsidR="00D67AFA" w:rsidRPr="00247A9A">
        <w:rPr>
          <w:rFonts w:ascii="Times New Roman" w:hAnsi="Times New Roman" w:cs="Times New Roman"/>
          <w:sz w:val="24"/>
          <w:szCs w:val="24"/>
        </w:rPr>
        <w:t xml:space="preserve">бований и решений контрольного </w:t>
      </w:r>
      <w:r w:rsidRPr="00247A9A">
        <w:rPr>
          <w:rFonts w:ascii="Times New Roman" w:hAnsi="Times New Roman" w:cs="Times New Roman"/>
          <w:sz w:val="24"/>
          <w:szCs w:val="24"/>
        </w:rPr>
        <w:t>органа.</w:t>
      </w:r>
      <w:proofErr w:type="gramEnd"/>
    </w:p>
    <w:p w:rsidR="00FB4F75" w:rsidRPr="00247A9A" w:rsidRDefault="00FB4F75"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В ходе документарной проверки рассматриваются документы контролируемых лиц, имеющие</w:t>
      </w:r>
      <w:r w:rsidR="00D67AFA" w:rsidRPr="00247A9A">
        <w:rPr>
          <w:rFonts w:ascii="Times New Roman" w:hAnsi="Times New Roman" w:cs="Times New Roman"/>
          <w:sz w:val="24"/>
          <w:szCs w:val="24"/>
        </w:rPr>
        <w:t>ся в распоряжении контрольного</w:t>
      </w:r>
      <w:r w:rsidRPr="00247A9A">
        <w:rPr>
          <w:rFonts w:ascii="Times New Roman" w:hAnsi="Times New Roman" w:cs="Times New Roman"/>
          <w:sz w:val="24"/>
          <w:szCs w:val="24"/>
        </w:rPr>
        <w:t xml:space="preserve"> органа, результаты предыдущих контрольных мероприятий, материалы рассмотрения дел об административных правонарушениях и иные документы о </w:t>
      </w:r>
      <w:proofErr w:type="gramStart"/>
      <w:r w:rsidRPr="00247A9A">
        <w:rPr>
          <w:rFonts w:ascii="Times New Roman" w:hAnsi="Times New Roman" w:cs="Times New Roman"/>
          <w:sz w:val="24"/>
          <w:szCs w:val="24"/>
        </w:rPr>
        <w:t>результатах</w:t>
      </w:r>
      <w:proofErr w:type="gramEnd"/>
      <w:r w:rsidRPr="00247A9A">
        <w:rPr>
          <w:rFonts w:ascii="Times New Roman" w:hAnsi="Times New Roman" w:cs="Times New Roman"/>
          <w:sz w:val="24"/>
          <w:szCs w:val="24"/>
        </w:rPr>
        <w:t xml:space="preserve"> осуществленных в отношении этих контролируемых лиц государственного контроля (надзора), муниципального контроля.</w:t>
      </w:r>
    </w:p>
    <w:p w:rsidR="00FB4F75" w:rsidRPr="00247A9A" w:rsidRDefault="00FB4F75"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В случае</w:t>
      </w:r>
      <w:proofErr w:type="gramStart"/>
      <w:r w:rsidRPr="00247A9A">
        <w:rPr>
          <w:rFonts w:ascii="Times New Roman" w:hAnsi="Times New Roman" w:cs="Times New Roman"/>
          <w:sz w:val="24"/>
          <w:szCs w:val="24"/>
        </w:rPr>
        <w:t>,</w:t>
      </w:r>
      <w:proofErr w:type="gramEnd"/>
      <w:r w:rsidRPr="00247A9A">
        <w:rPr>
          <w:rFonts w:ascii="Times New Roman" w:hAnsi="Times New Roman" w:cs="Times New Roman"/>
          <w:sz w:val="24"/>
          <w:szCs w:val="24"/>
        </w:rPr>
        <w:t xml:space="preserve"> если достоверность сведений, содержащихся в документах, имеющих</w:t>
      </w:r>
      <w:r w:rsidR="00D67AFA" w:rsidRPr="00247A9A">
        <w:rPr>
          <w:rFonts w:ascii="Times New Roman" w:hAnsi="Times New Roman" w:cs="Times New Roman"/>
          <w:sz w:val="24"/>
          <w:szCs w:val="24"/>
        </w:rPr>
        <w:t>ся в распоряжении контрольного</w:t>
      </w:r>
      <w:r w:rsidRPr="00247A9A">
        <w:rPr>
          <w:rFonts w:ascii="Times New Roman" w:hAnsi="Times New Roman" w:cs="Times New Roman"/>
          <w:sz w:val="24"/>
          <w:szCs w:val="24"/>
        </w:rPr>
        <w:t xml:space="preserve">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w:t>
      </w:r>
      <w:r w:rsidR="00D67AFA" w:rsidRPr="00247A9A">
        <w:rPr>
          <w:rFonts w:ascii="Times New Roman" w:hAnsi="Times New Roman" w:cs="Times New Roman"/>
          <w:sz w:val="24"/>
          <w:szCs w:val="24"/>
        </w:rPr>
        <w:t>бязано направить в контрольный</w:t>
      </w:r>
      <w:r w:rsidRPr="00247A9A">
        <w:rPr>
          <w:rFonts w:ascii="Times New Roman" w:hAnsi="Times New Roman" w:cs="Times New Roman"/>
          <w:sz w:val="24"/>
          <w:szCs w:val="24"/>
        </w:rPr>
        <w:t xml:space="preserve"> орган указанные в требовании документы.</w:t>
      </w:r>
    </w:p>
    <w:p w:rsidR="00D67AFA" w:rsidRPr="00247A9A" w:rsidRDefault="00FB4F75"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В случае</w:t>
      </w:r>
      <w:proofErr w:type="gramStart"/>
      <w:r w:rsidRPr="00247A9A">
        <w:rPr>
          <w:rFonts w:ascii="Times New Roman" w:hAnsi="Times New Roman" w:cs="Times New Roman"/>
          <w:sz w:val="24"/>
          <w:szCs w:val="24"/>
        </w:rPr>
        <w:t>,</w:t>
      </w:r>
      <w:proofErr w:type="gramEnd"/>
      <w:r w:rsidRPr="00247A9A">
        <w:rPr>
          <w:rFonts w:ascii="Times New Roman" w:hAnsi="Times New Roman" w:cs="Times New Roman"/>
          <w:sz w:val="24"/>
          <w:szCs w:val="24"/>
        </w:rPr>
        <w:t xml:space="preserve">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w:t>
      </w:r>
      <w:proofErr w:type="gramStart"/>
      <w:r w:rsidRPr="00247A9A">
        <w:rPr>
          <w:rFonts w:ascii="Times New Roman" w:hAnsi="Times New Roman" w:cs="Times New Roman"/>
          <w:sz w:val="24"/>
          <w:szCs w:val="24"/>
        </w:rPr>
        <w:t>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w:t>
      </w:r>
      <w:r w:rsidR="00D67AFA" w:rsidRPr="00247A9A">
        <w:rPr>
          <w:rFonts w:ascii="Times New Roman" w:hAnsi="Times New Roman" w:cs="Times New Roman"/>
          <w:sz w:val="24"/>
          <w:szCs w:val="24"/>
        </w:rPr>
        <w:t>мся в имеющихся у контрольного</w:t>
      </w:r>
      <w:r w:rsidRPr="00247A9A">
        <w:rPr>
          <w:rFonts w:ascii="Times New Roman" w:hAnsi="Times New Roman" w:cs="Times New Roman"/>
          <w:sz w:val="24"/>
          <w:szCs w:val="24"/>
        </w:rPr>
        <w:t xml:space="preserve"> органа документах и (ил</w:t>
      </w:r>
      <w:r w:rsidR="00D67AFA" w:rsidRPr="00247A9A">
        <w:rPr>
          <w:rFonts w:ascii="Times New Roman" w:hAnsi="Times New Roman" w:cs="Times New Roman"/>
          <w:sz w:val="24"/>
          <w:szCs w:val="24"/>
        </w:rPr>
        <w:t>и) полученным при осуществлении</w:t>
      </w:r>
      <w:r w:rsidRPr="00247A9A">
        <w:rPr>
          <w:rFonts w:ascii="Times New Roman" w:hAnsi="Times New Roman" w:cs="Times New Roman"/>
          <w:sz w:val="24"/>
          <w:szCs w:val="24"/>
        </w:rPr>
        <w:t xml:space="preserve"> муниципального контроля, вправе дополните</w:t>
      </w:r>
      <w:r w:rsidR="00D67AFA" w:rsidRPr="00247A9A">
        <w:rPr>
          <w:rFonts w:ascii="Times New Roman" w:hAnsi="Times New Roman" w:cs="Times New Roman"/>
          <w:sz w:val="24"/>
          <w:szCs w:val="24"/>
        </w:rPr>
        <w:t xml:space="preserve">льно представить в контрольный </w:t>
      </w:r>
      <w:r w:rsidRPr="00247A9A">
        <w:rPr>
          <w:rFonts w:ascii="Times New Roman" w:hAnsi="Times New Roman" w:cs="Times New Roman"/>
          <w:sz w:val="24"/>
          <w:szCs w:val="24"/>
        </w:rPr>
        <w:t xml:space="preserve">орган документы, подтверждающие </w:t>
      </w:r>
      <w:r w:rsidRPr="00247A9A">
        <w:rPr>
          <w:rFonts w:ascii="Times New Roman" w:hAnsi="Times New Roman" w:cs="Times New Roman"/>
          <w:sz w:val="24"/>
          <w:szCs w:val="24"/>
        </w:rPr>
        <w:lastRenderedPageBreak/>
        <w:t>достоверность ранее представленных документов.</w:t>
      </w:r>
      <w:proofErr w:type="gramEnd"/>
    </w:p>
    <w:p w:rsidR="00FB4F75" w:rsidRPr="00247A9A" w:rsidRDefault="00FB4F75"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При проведении доку</w:t>
      </w:r>
      <w:r w:rsidR="00D67AFA" w:rsidRPr="00247A9A">
        <w:rPr>
          <w:rFonts w:ascii="Times New Roman" w:hAnsi="Times New Roman" w:cs="Times New Roman"/>
          <w:sz w:val="24"/>
          <w:szCs w:val="24"/>
        </w:rPr>
        <w:t>ментарной проверки контрольный</w:t>
      </w:r>
      <w:r w:rsidRPr="00247A9A">
        <w:rPr>
          <w:rFonts w:ascii="Times New Roman" w:hAnsi="Times New Roman" w:cs="Times New Roman"/>
          <w:sz w:val="24"/>
          <w:szCs w:val="24"/>
        </w:rPr>
        <w:t xml:space="preserve">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FB4F75" w:rsidRPr="00247A9A" w:rsidRDefault="00FB4F75"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 xml:space="preserve">Срок проведения документарной проверки не может превышать десять рабочих дней. </w:t>
      </w:r>
      <w:proofErr w:type="gramStart"/>
      <w:r w:rsidRPr="00247A9A">
        <w:rPr>
          <w:rFonts w:ascii="Times New Roman" w:hAnsi="Times New Roman" w:cs="Times New Roman"/>
          <w:sz w:val="24"/>
          <w:szCs w:val="24"/>
        </w:rPr>
        <w:t>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247A9A">
        <w:rPr>
          <w:rFonts w:ascii="Times New Roman" w:hAnsi="Times New Roman" w:cs="Times New Roman"/>
          <w:sz w:val="24"/>
          <w:szCs w:val="24"/>
        </w:rPr>
        <w:t xml:space="preserve">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D67AFA" w:rsidRPr="00247A9A" w:rsidRDefault="00D67AFA"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3.15. Под выездной проверкой в целях настоящего Положения понимается комплексное контрольное мероприятие, проводимое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контрольного органа.</w:t>
      </w:r>
    </w:p>
    <w:p w:rsidR="00D67AFA" w:rsidRPr="00247A9A" w:rsidRDefault="00D67AFA"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bookmarkStart w:id="6" w:name="Par1"/>
      <w:bookmarkEnd w:id="6"/>
      <w:r w:rsidRPr="00247A9A">
        <w:rPr>
          <w:rFonts w:ascii="Times New Roman" w:hAnsi="Times New Roman" w:cs="Times New Roman"/>
          <w:sz w:val="24"/>
          <w:szCs w:val="24"/>
        </w:rPr>
        <w:t>Выездная проверка проводится по месту нахождения контролируемого лица либо объекта контроля.</w:t>
      </w:r>
    </w:p>
    <w:p w:rsidR="00D67AFA" w:rsidRPr="00247A9A" w:rsidRDefault="00D67AFA"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Выездная проверка проводится в случае, если не представляется возможным:</w:t>
      </w:r>
    </w:p>
    <w:p w:rsidR="00D67AFA" w:rsidRPr="00247A9A" w:rsidRDefault="00D67AFA"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D67AFA" w:rsidRPr="00247A9A" w:rsidRDefault="00D67AFA"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место и совершения необходимых контрольных действий, предусмотренных в рамках иного вида контрольных  мероприятий.</w:t>
      </w:r>
    </w:p>
    <w:p w:rsidR="00D67AFA" w:rsidRPr="00247A9A" w:rsidRDefault="00D67AFA"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 xml:space="preserve"> О проведении выездной проверки контролируемое лицо уведомляется путем направления копии решения о проведении выездной проверки не </w:t>
      </w:r>
      <w:proofErr w:type="gramStart"/>
      <w:r w:rsidRPr="00247A9A">
        <w:rPr>
          <w:rFonts w:ascii="Times New Roman" w:hAnsi="Times New Roman" w:cs="Times New Roman"/>
          <w:sz w:val="24"/>
          <w:szCs w:val="24"/>
        </w:rPr>
        <w:t>позднее</w:t>
      </w:r>
      <w:proofErr w:type="gramEnd"/>
      <w:r w:rsidRPr="00247A9A">
        <w:rPr>
          <w:rFonts w:ascii="Times New Roman" w:hAnsi="Times New Roman" w:cs="Times New Roman"/>
          <w:sz w:val="24"/>
          <w:szCs w:val="24"/>
        </w:rPr>
        <w:t xml:space="preserve"> чем за двадцать четыре часа до ее начала в порядке, предусмотренном статьей 21 ФЗ № 248-ФЗ от 31.07.2020, если иное не предусмотрено федеральным законом.</w:t>
      </w:r>
    </w:p>
    <w:p w:rsidR="00D67AFA" w:rsidRPr="00247A9A" w:rsidRDefault="00D67AFA"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 xml:space="preserve">Срок проведения выездной проверки не может превышать десять рабочих дней. </w:t>
      </w:r>
      <w:proofErr w:type="gramStart"/>
      <w:r w:rsidRPr="00247A9A">
        <w:rPr>
          <w:rFonts w:ascii="Times New Roman" w:hAnsi="Times New Roman" w:cs="Times New Roman"/>
          <w:sz w:val="24"/>
          <w:szCs w:val="24"/>
        </w:rPr>
        <w:t xml:space="preserve">В </w:t>
      </w:r>
      <w:r w:rsidRPr="00247A9A">
        <w:rPr>
          <w:rFonts w:ascii="Times New Roman" w:hAnsi="Times New Roman" w:cs="Times New Roman"/>
          <w:sz w:val="24"/>
          <w:szCs w:val="24"/>
        </w:rPr>
        <w:lastRenderedPageBreak/>
        <w:t xml:space="preserve">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6" w:history="1">
        <w:r w:rsidRPr="00247A9A">
          <w:rPr>
            <w:rFonts w:ascii="Times New Roman" w:hAnsi="Times New Roman" w:cs="Times New Roman"/>
            <w:sz w:val="24"/>
            <w:szCs w:val="24"/>
          </w:rPr>
          <w:t>пункт 6 части 1 статьи 57</w:t>
        </w:r>
      </w:hyperlink>
      <w:r w:rsidRPr="00247A9A">
        <w:rPr>
          <w:rFonts w:ascii="Times New Roman" w:hAnsi="Times New Roman" w:cs="Times New Roman"/>
          <w:sz w:val="24"/>
          <w:szCs w:val="24"/>
        </w:rPr>
        <w:t xml:space="preserve"> </w:t>
      </w:r>
      <w:r w:rsidR="00365803" w:rsidRPr="00247A9A">
        <w:rPr>
          <w:rFonts w:ascii="Times New Roman" w:hAnsi="Times New Roman" w:cs="Times New Roman"/>
          <w:sz w:val="24"/>
          <w:szCs w:val="24"/>
        </w:rPr>
        <w:t>ФЗ № 248-ФЗ от 31.07.2020</w:t>
      </w:r>
      <w:r w:rsidRPr="00247A9A">
        <w:rPr>
          <w:rFonts w:ascii="Times New Roman" w:hAnsi="Times New Roman" w:cs="Times New Roman"/>
          <w:sz w:val="24"/>
          <w:szCs w:val="24"/>
        </w:rPr>
        <w:t xml:space="preserve"> и которая для микропредприятия не может продолжаться более сорока часов.</w:t>
      </w:r>
      <w:proofErr w:type="gramEnd"/>
      <w:r w:rsidRPr="00247A9A">
        <w:rPr>
          <w:rFonts w:ascii="Times New Roman" w:hAnsi="Times New Roman" w:cs="Times New Roman"/>
          <w:sz w:val="24"/>
          <w:szCs w:val="24"/>
        </w:rPr>
        <w:t xml:space="preserve">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365803" w:rsidRPr="00247A9A" w:rsidRDefault="00365803"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 xml:space="preserve">3.16. </w:t>
      </w:r>
      <w:proofErr w:type="gramStart"/>
      <w:r w:rsidRPr="00247A9A">
        <w:rPr>
          <w:rFonts w:ascii="Times New Roman" w:hAnsi="Times New Roman" w:cs="Times New Roman"/>
          <w:sz w:val="24"/>
          <w:szCs w:val="24"/>
        </w:rPr>
        <w:t>Под наблюдением за соблюдением обязательных требований (мониторингом безопасности) в целях настоящего Положения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w:t>
      </w:r>
      <w:proofErr w:type="gramEnd"/>
      <w:r w:rsidRPr="00247A9A">
        <w:rPr>
          <w:rFonts w:ascii="Times New Roman" w:hAnsi="Times New Roman" w:cs="Times New Roman"/>
          <w:sz w:val="24"/>
          <w:szCs w:val="24"/>
        </w:rPr>
        <w:t xml:space="preserve">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365803" w:rsidRPr="00247A9A" w:rsidRDefault="00365803"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365803" w:rsidRPr="00247A9A" w:rsidRDefault="00365803"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365803" w:rsidRPr="00247A9A" w:rsidRDefault="00365803"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1) решение о проведении внепланового контрольного мероприятия в соответствии со статьей 60 ФЗ № 248-ФЗ от 31.07.2020;</w:t>
      </w:r>
    </w:p>
    <w:p w:rsidR="00365803" w:rsidRPr="00247A9A" w:rsidRDefault="00365803"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2) решение об объявлении предостережения;</w:t>
      </w:r>
    </w:p>
    <w:p w:rsidR="00365803" w:rsidRPr="00247A9A" w:rsidRDefault="00365803"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3.17. Под выездным обследованием в целях настоящего Положения понимается контрольное мероприятие, проводимое в целях оценки соблюдения контролируемыми лицами обязательных требований.</w:t>
      </w:r>
    </w:p>
    <w:p w:rsidR="00365803" w:rsidRPr="00247A9A" w:rsidRDefault="00365803"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 xml:space="preserve">Выездное обследование может проводиться по месту нахождения организации (ее </w:t>
      </w:r>
      <w:r w:rsidRPr="00247A9A">
        <w:rPr>
          <w:rFonts w:ascii="Times New Roman" w:hAnsi="Times New Roman" w:cs="Times New Roman"/>
          <w:sz w:val="24"/>
          <w:szCs w:val="24"/>
        </w:rPr>
        <w:lastRenderedPageBreak/>
        <w:t>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365803" w:rsidRPr="00247A9A" w:rsidRDefault="00365803"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Выездное обследование проводится без информирования контролируемого лица.</w:t>
      </w:r>
    </w:p>
    <w:p w:rsidR="00365803" w:rsidRPr="00247A9A" w:rsidRDefault="00365803"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По результатам проведения выездного обследования не могут быть приняты решения, предусмотренные пунктами 1 и 2 части 2 статьи 90 ФЗ № 248-ФЗ от 31.07.2020.</w:t>
      </w:r>
    </w:p>
    <w:p w:rsidR="00365803" w:rsidRPr="00247A9A" w:rsidRDefault="00365803" w:rsidP="00E44C60">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3.1</w:t>
      </w:r>
      <w:r w:rsidR="00365803" w:rsidRPr="00247A9A">
        <w:rPr>
          <w:rFonts w:ascii="Times New Roman" w:hAnsi="Times New Roman"/>
          <w:sz w:val="24"/>
          <w:szCs w:val="24"/>
        </w:rPr>
        <w:t>8</w:t>
      </w:r>
      <w:r w:rsidRPr="00247A9A">
        <w:rPr>
          <w:rFonts w:ascii="Times New Roman" w:hAnsi="Times New Roman"/>
          <w:sz w:val="24"/>
          <w:szCs w:val="24"/>
        </w:rPr>
        <w:t>.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3.1</w:t>
      </w:r>
      <w:r w:rsidR="00365803" w:rsidRPr="00247A9A">
        <w:rPr>
          <w:rFonts w:ascii="Times New Roman" w:hAnsi="Times New Roman"/>
          <w:sz w:val="24"/>
          <w:szCs w:val="24"/>
        </w:rPr>
        <w:t>9</w:t>
      </w:r>
      <w:r w:rsidRPr="00247A9A">
        <w:rPr>
          <w:rFonts w:ascii="Times New Roman" w:hAnsi="Times New Roman"/>
          <w:sz w:val="24"/>
          <w:szCs w:val="24"/>
        </w:rPr>
        <w:t xml:space="preserve">. </w:t>
      </w:r>
      <w:proofErr w:type="gramStart"/>
      <w:r w:rsidRPr="00247A9A">
        <w:rPr>
          <w:rFonts w:ascii="Times New Roman" w:hAnsi="Times New Roman"/>
          <w:sz w:val="24"/>
          <w:szCs w:val="24"/>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7" w:history="1">
        <w:r w:rsidRPr="00247A9A">
          <w:rPr>
            <w:rStyle w:val="a6"/>
            <w:rFonts w:ascii="Times New Roman" w:hAnsi="Times New Roman"/>
            <w:color w:val="auto"/>
            <w:sz w:val="24"/>
            <w:szCs w:val="24"/>
          </w:rPr>
          <w:t>частью 2 статьи 90</w:t>
        </w:r>
      </w:hyperlink>
      <w:r w:rsidRPr="00247A9A">
        <w:rPr>
          <w:rFonts w:ascii="Times New Roman" w:hAnsi="Times New Roman"/>
          <w:sz w:val="24"/>
          <w:szCs w:val="24"/>
        </w:rPr>
        <w:t xml:space="preserve"> Федерального закона от 31.07.2020 № 248-ФЗ «О государственном контроле (надзоре) и</w:t>
      </w:r>
      <w:proofErr w:type="gramEnd"/>
      <w:r w:rsidRPr="00247A9A">
        <w:rPr>
          <w:rFonts w:ascii="Times New Roman" w:hAnsi="Times New Roman"/>
          <w:sz w:val="24"/>
          <w:szCs w:val="24"/>
        </w:rPr>
        <w:t xml:space="preserve"> муниципальном </w:t>
      </w:r>
      <w:proofErr w:type="gramStart"/>
      <w:r w:rsidRPr="00247A9A">
        <w:rPr>
          <w:rFonts w:ascii="Times New Roman" w:hAnsi="Times New Roman"/>
          <w:sz w:val="24"/>
          <w:szCs w:val="24"/>
        </w:rPr>
        <w:t>контроле</w:t>
      </w:r>
      <w:proofErr w:type="gramEnd"/>
      <w:r w:rsidRPr="00247A9A">
        <w:rPr>
          <w:rFonts w:ascii="Times New Roman" w:hAnsi="Times New Roman"/>
          <w:sz w:val="24"/>
          <w:szCs w:val="24"/>
        </w:rPr>
        <w:t xml:space="preserve"> в Российской Федерации».</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3.</w:t>
      </w:r>
      <w:r w:rsidR="00365803" w:rsidRPr="00247A9A">
        <w:rPr>
          <w:rFonts w:ascii="Times New Roman" w:hAnsi="Times New Roman"/>
          <w:sz w:val="24"/>
          <w:szCs w:val="24"/>
        </w:rPr>
        <w:t>20</w:t>
      </w:r>
      <w:r w:rsidRPr="00247A9A">
        <w:rPr>
          <w:rFonts w:ascii="Times New Roman" w:hAnsi="Times New Roman"/>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265366" w:rsidRPr="00247A9A" w:rsidRDefault="00265366" w:rsidP="00E44C60">
      <w:pPr>
        <w:widowControl w:val="0"/>
        <w:spacing w:after="0"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lastRenderedPageBreak/>
        <w:t>Оформление акта производится на месте проведения контрольного мероприятия в день окончания проведения такого мероприятия,</w:t>
      </w:r>
      <w:r w:rsidRPr="00247A9A">
        <w:rPr>
          <w:rFonts w:ascii="Times New Roman" w:hAnsi="Times New Roman" w:cs="Times New Roman"/>
          <w:sz w:val="24"/>
          <w:szCs w:val="24"/>
          <w:shd w:val="clear" w:color="auto" w:fill="FFFFFF"/>
        </w:rPr>
        <w:t xml:space="preserve"> если иной порядок оформления акта не установлен Правительством Российской Федерации</w:t>
      </w:r>
      <w:r w:rsidRPr="00247A9A">
        <w:rPr>
          <w:rFonts w:ascii="Times New Roman" w:hAnsi="Times New Roman" w:cs="Times New Roman"/>
          <w:sz w:val="24"/>
          <w:szCs w:val="24"/>
        </w:rPr>
        <w:t>.</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3.</w:t>
      </w:r>
      <w:r w:rsidR="00365803" w:rsidRPr="00247A9A">
        <w:rPr>
          <w:rFonts w:ascii="Times New Roman" w:hAnsi="Times New Roman"/>
          <w:sz w:val="24"/>
          <w:szCs w:val="24"/>
        </w:rPr>
        <w:t>21</w:t>
      </w:r>
      <w:r w:rsidRPr="00247A9A">
        <w:rPr>
          <w:rFonts w:ascii="Times New Roman" w:hAnsi="Times New Roman"/>
          <w:sz w:val="24"/>
          <w:szCs w:val="24"/>
        </w:rPr>
        <w:t>. Информация о контрольных мероприятиях размещается в Едином реестре контрольных (надзорных) мероприятий.</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3.</w:t>
      </w:r>
      <w:r w:rsidR="00365803" w:rsidRPr="00247A9A">
        <w:rPr>
          <w:rFonts w:ascii="Times New Roman" w:hAnsi="Times New Roman"/>
          <w:sz w:val="24"/>
          <w:szCs w:val="24"/>
        </w:rPr>
        <w:t>22</w:t>
      </w:r>
      <w:r w:rsidRPr="00247A9A">
        <w:rPr>
          <w:rFonts w:ascii="Times New Roman" w:hAnsi="Times New Roman"/>
          <w:sz w:val="24"/>
          <w:szCs w:val="24"/>
        </w:rPr>
        <w:t xml:space="preserve">. </w:t>
      </w:r>
      <w:proofErr w:type="gramStart"/>
      <w:r w:rsidRPr="00247A9A">
        <w:rPr>
          <w:rFonts w:ascii="Times New Roman" w:hAnsi="Times New Roman"/>
          <w:sz w:val="24"/>
          <w:szCs w:val="24"/>
        </w:rPr>
        <w:t xml:space="preserve">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247A9A">
        <w:rPr>
          <w:rFonts w:ascii="Times New Roman" w:hAnsi="Times New Roman"/>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247A9A">
        <w:rPr>
          <w:rFonts w:ascii="Times New Roman" w:hAnsi="Times New Roman"/>
          <w:sz w:val="24"/>
          <w:szCs w:val="24"/>
          <w:shd w:val="clear" w:color="auto" w:fill="FFFFFF"/>
        </w:rPr>
        <w:t xml:space="preserve"> форме, в том числе через федеральную государственную информационную систему «</w:t>
      </w:r>
      <w:r w:rsidRPr="00247A9A">
        <w:rPr>
          <w:rFonts w:ascii="Times New Roman" w:hAnsi="Times New Roman"/>
          <w:sz w:val="24"/>
          <w:szCs w:val="24"/>
        </w:rPr>
        <w:t>Единый портал</w:t>
      </w:r>
      <w:r w:rsidRPr="00247A9A">
        <w:rPr>
          <w:rFonts w:ascii="Times New Roman" w:hAnsi="Times New Roman"/>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265366" w:rsidRPr="00247A9A" w:rsidRDefault="00265366" w:rsidP="00E44C60">
      <w:pPr>
        <w:pStyle w:val="ConsPlusNormal"/>
        <w:spacing w:line="360" w:lineRule="auto"/>
        <w:ind w:firstLine="709"/>
        <w:jc w:val="both"/>
        <w:rPr>
          <w:rFonts w:ascii="Times New Roman" w:hAnsi="Times New Roman"/>
          <w:sz w:val="24"/>
          <w:szCs w:val="24"/>
        </w:rPr>
      </w:pPr>
      <w:proofErr w:type="gramStart"/>
      <w:r w:rsidRPr="00247A9A">
        <w:rPr>
          <w:rFonts w:ascii="Times New Roman" w:hAnsi="Times New Roman"/>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247A9A">
        <w:rPr>
          <w:rFonts w:ascii="Times New Roman" w:hAnsi="Times New Roman"/>
          <w:sz w:val="24"/>
          <w:szCs w:val="24"/>
          <w:shd w:val="clear" w:color="auto" w:fill="FFFFFF"/>
        </w:rPr>
        <w:t xml:space="preserve"> документы</w:t>
      </w:r>
      <w:proofErr w:type="gramEnd"/>
      <w:r w:rsidRPr="00247A9A">
        <w:rPr>
          <w:rFonts w:ascii="Times New Roman" w:hAnsi="Times New Roman"/>
          <w:sz w:val="24"/>
          <w:szCs w:val="24"/>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247A9A">
        <w:rPr>
          <w:rFonts w:ascii="Times New Roman" w:hAnsi="Times New Roman"/>
          <w:sz w:val="24"/>
          <w:szCs w:val="24"/>
          <w:shd w:val="clear" w:color="auto" w:fill="FFFFFF"/>
        </w:rPr>
        <w:t>ии и ау</w:t>
      </w:r>
      <w:proofErr w:type="gramEnd"/>
      <w:r w:rsidRPr="00247A9A">
        <w:rPr>
          <w:rFonts w:ascii="Times New Roman" w:hAnsi="Times New Roman"/>
          <w:sz w:val="24"/>
          <w:szCs w:val="24"/>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247A9A">
        <w:rPr>
          <w:rFonts w:ascii="Times New Roman" w:hAnsi="Times New Roman"/>
          <w:sz w:val="24"/>
          <w:szCs w:val="24"/>
        </w:rPr>
        <w:t xml:space="preserve"> Указанный гражданин вправе направлять администрации документы на бумажном носителе.</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 xml:space="preserve">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w:t>
      </w:r>
      <w:proofErr w:type="gramStart"/>
      <w:r w:rsidRPr="00247A9A">
        <w:rPr>
          <w:rFonts w:ascii="Times New Roman" w:hAnsi="Times New Roman"/>
          <w:sz w:val="24"/>
          <w:szCs w:val="24"/>
        </w:rPr>
        <w:t>осуществляться</w:t>
      </w:r>
      <w:proofErr w:type="gramEnd"/>
      <w:r w:rsidRPr="00247A9A">
        <w:rPr>
          <w:rFonts w:ascii="Times New Roman" w:hAnsi="Times New Roman"/>
          <w:sz w:val="24"/>
          <w:szCs w:val="24"/>
        </w:rPr>
        <w:t xml:space="preserve"> в том числе на бумажном </w:t>
      </w:r>
      <w:r w:rsidRPr="00247A9A">
        <w:rPr>
          <w:rFonts w:ascii="Times New Roman" w:hAnsi="Times New Roman"/>
          <w:sz w:val="24"/>
          <w:szCs w:val="24"/>
        </w:rPr>
        <w:lastRenderedPageBreak/>
        <w:t>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3.</w:t>
      </w:r>
      <w:r w:rsidR="00365803" w:rsidRPr="00247A9A">
        <w:rPr>
          <w:rFonts w:ascii="Times New Roman" w:hAnsi="Times New Roman"/>
          <w:sz w:val="24"/>
          <w:szCs w:val="24"/>
        </w:rPr>
        <w:t>23</w:t>
      </w:r>
      <w:r w:rsidRPr="00247A9A">
        <w:rPr>
          <w:rFonts w:ascii="Times New Roman" w:hAnsi="Times New Roman"/>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247A9A">
        <w:rPr>
          <w:rFonts w:ascii="Times New Roman" w:hAnsi="Times New Roman"/>
          <w:sz w:val="24"/>
          <w:szCs w:val="24"/>
          <w:shd w:val="clear" w:color="auto" w:fill="FFFFFF"/>
        </w:rPr>
        <w:t xml:space="preserve">Федерального закона </w:t>
      </w:r>
      <w:r w:rsidRPr="00247A9A">
        <w:rPr>
          <w:rFonts w:ascii="Times New Roman" w:hAnsi="Times New Roman"/>
          <w:sz w:val="24"/>
          <w:szCs w:val="24"/>
        </w:rPr>
        <w:t>от 31.07.2020 № 248-ФЗ «О государственном контроле (надзоре) и муниципальном контроле в Российской Федерации» и разделом 4 настоящего Положения.</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3.</w:t>
      </w:r>
      <w:r w:rsidR="00365803" w:rsidRPr="00247A9A">
        <w:rPr>
          <w:rFonts w:ascii="Times New Roman" w:hAnsi="Times New Roman"/>
          <w:sz w:val="24"/>
          <w:szCs w:val="24"/>
        </w:rPr>
        <w:t>24</w:t>
      </w:r>
      <w:r w:rsidRPr="00247A9A">
        <w:rPr>
          <w:rFonts w:ascii="Times New Roman" w:hAnsi="Times New Roman"/>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3.2</w:t>
      </w:r>
      <w:r w:rsidR="00365803" w:rsidRPr="00247A9A">
        <w:rPr>
          <w:rFonts w:ascii="Times New Roman" w:hAnsi="Times New Roman"/>
          <w:sz w:val="24"/>
          <w:szCs w:val="24"/>
        </w:rPr>
        <w:t>5</w:t>
      </w:r>
      <w:r w:rsidRPr="00247A9A">
        <w:rPr>
          <w:rFonts w:ascii="Times New Roman" w:hAnsi="Times New Roman"/>
          <w:sz w:val="24"/>
          <w:szCs w:val="24"/>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265366" w:rsidRPr="00247A9A" w:rsidRDefault="00265366" w:rsidP="00E44C60">
      <w:pPr>
        <w:widowControl w:val="0"/>
        <w:shd w:val="clear" w:color="auto" w:fill="FFFFFF"/>
        <w:spacing w:after="0" w:line="360" w:lineRule="auto"/>
        <w:ind w:firstLine="709"/>
        <w:jc w:val="both"/>
        <w:rPr>
          <w:rFonts w:ascii="Times New Roman" w:hAnsi="Times New Roman" w:cs="Times New Roman"/>
          <w:sz w:val="24"/>
          <w:szCs w:val="24"/>
        </w:rPr>
      </w:pPr>
      <w:bookmarkStart w:id="7" w:name="Par318"/>
      <w:bookmarkEnd w:id="7"/>
      <w:r w:rsidRPr="00247A9A">
        <w:rPr>
          <w:rFonts w:ascii="Times New Roman" w:hAnsi="Times New Roman" w:cs="Times New Roman"/>
          <w:sz w:val="24"/>
          <w:szCs w:val="24"/>
        </w:rPr>
        <w:t xml:space="preserve">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w:t>
      </w:r>
      <w:proofErr w:type="gramStart"/>
      <w:r w:rsidRPr="00247A9A">
        <w:rPr>
          <w:rFonts w:ascii="Times New Roman" w:hAnsi="Times New Roman" w:cs="Times New Roman"/>
          <w:sz w:val="24"/>
          <w:szCs w:val="24"/>
        </w:rPr>
        <w:t>устранения</w:t>
      </w:r>
      <w:proofErr w:type="gramEnd"/>
      <w:r w:rsidR="00AD043C" w:rsidRPr="00247A9A">
        <w:rPr>
          <w:rFonts w:ascii="Times New Roman" w:hAnsi="Times New Roman" w:cs="Times New Roman"/>
          <w:sz w:val="24"/>
          <w:szCs w:val="24"/>
        </w:rPr>
        <w:t xml:space="preserve"> </w:t>
      </w:r>
      <w:r w:rsidR="00AD043C" w:rsidRPr="00247A9A">
        <w:rPr>
          <w:rFonts w:ascii="Times New Roman" w:eastAsia="Times New Roman" w:hAnsi="Times New Roman" w:cs="Times New Roman"/>
          <w:sz w:val="24"/>
          <w:szCs w:val="24"/>
          <w:lang w:eastAsia="ru-RU"/>
        </w:rPr>
        <w:t>но не более шести месяцев (при</w:t>
      </w:r>
      <w:r w:rsidR="00DC77BF" w:rsidRPr="00247A9A">
        <w:rPr>
          <w:rFonts w:ascii="Times New Roman" w:eastAsia="Times New Roman" w:hAnsi="Times New Roman" w:cs="Times New Roman"/>
          <w:sz w:val="24"/>
          <w:szCs w:val="24"/>
          <w:lang w:eastAsia="ru-RU"/>
        </w:rPr>
        <w:t xml:space="preserve"> </w:t>
      </w:r>
      <w:r w:rsidR="00AD043C" w:rsidRPr="00247A9A">
        <w:rPr>
          <w:rFonts w:ascii="Times New Roman" w:eastAsia="Times New Roman" w:hAnsi="Times New Roman" w:cs="Times New Roman"/>
          <w:sz w:val="24"/>
          <w:szCs w:val="24"/>
          <w:lang w:eastAsia="ru-RU"/>
        </w:rPr>
        <w:t>проведении документарной проверки предписание направляется</w:t>
      </w:r>
      <w:r w:rsidR="00DC77BF" w:rsidRPr="00247A9A">
        <w:rPr>
          <w:rFonts w:ascii="Times New Roman" w:hAnsi="Times New Roman" w:cs="Times New Roman"/>
          <w:sz w:val="24"/>
          <w:szCs w:val="24"/>
        </w:rPr>
        <w:t xml:space="preserve"> </w:t>
      </w:r>
      <w:r w:rsidR="00DC77BF" w:rsidRPr="00247A9A">
        <w:rPr>
          <w:rFonts w:ascii="Times New Roman" w:eastAsia="Times New Roman" w:hAnsi="Times New Roman" w:cs="Times New Roman"/>
          <w:sz w:val="24"/>
          <w:szCs w:val="24"/>
          <w:lang w:eastAsia="ru-RU"/>
        </w:rPr>
        <w:t>контролируемому лицу не позднее пяти рабочих дней после окончания документарной проверки)</w:t>
      </w:r>
      <w:r w:rsidRPr="00247A9A">
        <w:rPr>
          <w:rFonts w:ascii="Times New Roman" w:hAnsi="Times New Roman" w:cs="Times New Roman"/>
          <w:sz w:val="24"/>
          <w:szCs w:val="24"/>
        </w:rPr>
        <w:t xml:space="preserve"> и (или) о проведении мероприятий по предотвращению причинения вреда (ущерба) охраняемым законом ценностям;</w:t>
      </w:r>
    </w:p>
    <w:p w:rsidR="00265366" w:rsidRPr="00247A9A" w:rsidRDefault="00265366" w:rsidP="00E44C60">
      <w:pPr>
        <w:pStyle w:val="ConsPlusNormal"/>
        <w:spacing w:line="360" w:lineRule="auto"/>
        <w:ind w:firstLine="709"/>
        <w:jc w:val="both"/>
        <w:rPr>
          <w:rFonts w:ascii="Times New Roman" w:hAnsi="Times New Roman"/>
          <w:sz w:val="24"/>
          <w:szCs w:val="24"/>
        </w:rPr>
      </w:pPr>
      <w:proofErr w:type="gramStart"/>
      <w:r w:rsidRPr="00247A9A">
        <w:rPr>
          <w:rFonts w:ascii="Times New Roman" w:hAnsi="Times New Roman"/>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247A9A">
        <w:rPr>
          <w:rFonts w:ascii="Times New Roman" w:hAnsi="Times New Roman"/>
          <w:sz w:val="24"/>
          <w:szCs w:val="24"/>
        </w:rPr>
        <w:t xml:space="preserve"> </w:t>
      </w:r>
      <w:proofErr w:type="gramStart"/>
      <w:r w:rsidRPr="00247A9A">
        <w:rPr>
          <w:rFonts w:ascii="Times New Roman" w:hAnsi="Times New Roman"/>
          <w:sz w:val="24"/>
          <w:szCs w:val="24"/>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lastRenderedPageBreak/>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65366" w:rsidRPr="00247A9A" w:rsidRDefault="00265366" w:rsidP="00E44C60">
      <w:pPr>
        <w:widowControl w:val="0"/>
        <w:spacing w:after="0" w:line="360" w:lineRule="auto"/>
        <w:ind w:firstLine="709"/>
        <w:jc w:val="both"/>
        <w:rPr>
          <w:rFonts w:ascii="Times New Roman" w:hAnsi="Times New Roman" w:cs="Times New Roman"/>
          <w:sz w:val="24"/>
          <w:szCs w:val="24"/>
        </w:rPr>
      </w:pPr>
      <w:proofErr w:type="gramStart"/>
      <w:r w:rsidRPr="00247A9A">
        <w:rPr>
          <w:rFonts w:ascii="Times New Roman" w:hAnsi="Times New Roman" w:cs="Times New Roman"/>
          <w:sz w:val="24"/>
          <w:szCs w:val="24"/>
        </w:rPr>
        <w:t xml:space="preserve">4) </w:t>
      </w:r>
      <w:r w:rsidRPr="00247A9A">
        <w:rPr>
          <w:rFonts w:ascii="Times New Roman" w:hAnsi="Times New Roman" w:cs="Times New Roman"/>
          <w:sz w:val="24"/>
          <w:szCs w:val="24"/>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47A9A">
        <w:rPr>
          <w:rFonts w:ascii="Times New Roman" w:hAnsi="Times New Roman" w:cs="Times New Roman"/>
          <w:sz w:val="24"/>
          <w:szCs w:val="24"/>
        </w:rPr>
        <w:t>;</w:t>
      </w:r>
      <w:proofErr w:type="gramEnd"/>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3.2</w:t>
      </w:r>
      <w:r w:rsidR="00365803" w:rsidRPr="00247A9A">
        <w:rPr>
          <w:rFonts w:ascii="Times New Roman" w:hAnsi="Times New Roman"/>
          <w:sz w:val="24"/>
          <w:szCs w:val="24"/>
        </w:rPr>
        <w:t>6</w:t>
      </w:r>
      <w:r w:rsidRPr="00247A9A">
        <w:rPr>
          <w:rFonts w:ascii="Times New Roman" w:hAnsi="Times New Roman"/>
          <w:sz w:val="24"/>
          <w:szCs w:val="24"/>
        </w:rPr>
        <w:t>.</w:t>
      </w:r>
      <w:r w:rsidR="00365803" w:rsidRPr="00247A9A">
        <w:rPr>
          <w:rFonts w:ascii="Times New Roman" w:hAnsi="Times New Roman"/>
          <w:sz w:val="24"/>
          <w:szCs w:val="24"/>
        </w:rPr>
        <w:t xml:space="preserve"> </w:t>
      </w:r>
      <w:r w:rsidRPr="00247A9A">
        <w:rPr>
          <w:rFonts w:ascii="Times New Roman" w:hAnsi="Times New Roman"/>
          <w:sz w:val="24"/>
          <w:szCs w:val="24"/>
        </w:rPr>
        <w:t>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МР «Куйбышевский район»</w:t>
      </w:r>
      <w:r w:rsidRPr="00247A9A">
        <w:rPr>
          <w:rFonts w:ascii="Times New Roman" w:hAnsi="Times New Roman"/>
          <w:i/>
          <w:iCs/>
          <w:sz w:val="24"/>
          <w:szCs w:val="24"/>
        </w:rPr>
        <w:t>,</w:t>
      </w:r>
      <w:r w:rsidRPr="00247A9A">
        <w:rPr>
          <w:rFonts w:ascii="Times New Roman" w:hAnsi="Times New Roman"/>
          <w:sz w:val="24"/>
          <w:szCs w:val="24"/>
        </w:rPr>
        <w:t xml:space="preserve"> органами местного самоуправления, правоохранительными органами, организациями и гражданами.</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E44C60" w:rsidRPr="00247A9A" w:rsidRDefault="00E44C60" w:rsidP="00E44C60">
      <w:pPr>
        <w:pStyle w:val="ConsPlusNormal"/>
        <w:spacing w:line="360" w:lineRule="auto"/>
        <w:ind w:firstLine="709"/>
        <w:jc w:val="both"/>
        <w:rPr>
          <w:rFonts w:ascii="Times New Roman" w:hAnsi="Times New Roman"/>
          <w:sz w:val="24"/>
          <w:szCs w:val="24"/>
        </w:rPr>
      </w:pPr>
    </w:p>
    <w:p w:rsidR="00265366" w:rsidRPr="00247A9A" w:rsidRDefault="00265366" w:rsidP="00E44C60">
      <w:pPr>
        <w:pStyle w:val="ConsPlusNormal"/>
        <w:spacing w:line="360" w:lineRule="auto"/>
        <w:jc w:val="center"/>
        <w:rPr>
          <w:rFonts w:ascii="Times New Roman" w:hAnsi="Times New Roman"/>
          <w:b/>
          <w:bCs/>
          <w:sz w:val="24"/>
          <w:szCs w:val="24"/>
        </w:rPr>
      </w:pPr>
      <w:r w:rsidRPr="00247A9A">
        <w:rPr>
          <w:rFonts w:ascii="Times New Roman" w:hAnsi="Times New Roman"/>
          <w:b/>
          <w:bCs/>
          <w:sz w:val="24"/>
          <w:szCs w:val="24"/>
        </w:rPr>
        <w:t xml:space="preserve">4. Обжалование решений </w:t>
      </w:r>
      <w:r w:rsidR="005A413C" w:rsidRPr="00247A9A">
        <w:rPr>
          <w:rFonts w:ascii="Times New Roman" w:hAnsi="Times New Roman"/>
          <w:b/>
          <w:bCs/>
          <w:sz w:val="24"/>
          <w:szCs w:val="24"/>
        </w:rPr>
        <w:t>контрольного органа</w:t>
      </w:r>
      <w:r w:rsidRPr="00247A9A">
        <w:rPr>
          <w:rFonts w:ascii="Times New Roman" w:hAnsi="Times New Roman"/>
          <w:b/>
          <w:bCs/>
          <w:sz w:val="24"/>
          <w:szCs w:val="24"/>
        </w:rPr>
        <w:t>, действий (бездействия) должностных лиц, уполномоченных осуществлять муниципальный жилищный контроль.</w:t>
      </w:r>
    </w:p>
    <w:p w:rsidR="00DC77BF" w:rsidRPr="00247A9A" w:rsidRDefault="005A413C"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 xml:space="preserve">4.1. </w:t>
      </w:r>
      <w:r w:rsidR="00DC77BF" w:rsidRPr="00247A9A">
        <w:rPr>
          <w:rFonts w:ascii="Times New Roman" w:eastAsia="Times New Roman" w:hAnsi="Times New Roman" w:cs="Times New Roman"/>
          <w:sz w:val="24"/>
          <w:szCs w:val="24"/>
          <w:lang w:eastAsia="ru-RU"/>
        </w:rPr>
        <w:t>Контролируемые лица, права и законные интересы которых, по</w:t>
      </w:r>
      <w:r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их мнению, были непосредственно нарушены в рамках осуществления</w:t>
      </w:r>
      <w:r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муниципального контроля, имеют право на досудебное обжалование</w:t>
      </w:r>
      <w:r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 xml:space="preserve">следующих решений </w:t>
      </w:r>
      <w:r w:rsidRPr="00247A9A">
        <w:rPr>
          <w:rFonts w:ascii="Times New Roman" w:eastAsia="Times New Roman" w:hAnsi="Times New Roman" w:cs="Times New Roman"/>
          <w:sz w:val="24"/>
          <w:szCs w:val="24"/>
          <w:lang w:eastAsia="ru-RU"/>
        </w:rPr>
        <w:t>контрольного органа</w:t>
      </w:r>
      <w:r w:rsidR="00DC77BF" w:rsidRPr="00247A9A">
        <w:rPr>
          <w:rFonts w:ascii="Times New Roman" w:eastAsia="Times New Roman" w:hAnsi="Times New Roman" w:cs="Times New Roman"/>
          <w:sz w:val="24"/>
          <w:szCs w:val="24"/>
          <w:lang w:eastAsia="ru-RU"/>
        </w:rPr>
        <w:t>:</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1) решений о проведении контрольных мероприятий;</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2) актов контрольных мероприятий, предписаний об устранении</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выявленных нарушений;</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lastRenderedPageBreak/>
        <w:t>3) действий (бездействия) должностных лиц в рамках контрольных</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мероприятий.</w:t>
      </w:r>
    </w:p>
    <w:p w:rsidR="00DC77BF" w:rsidRPr="00247A9A" w:rsidRDefault="00947F40"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w:t>
      </w:r>
      <w:r w:rsidR="00DC77BF" w:rsidRPr="00247A9A">
        <w:rPr>
          <w:rFonts w:ascii="Times New Roman" w:eastAsia="Times New Roman" w:hAnsi="Times New Roman" w:cs="Times New Roman"/>
          <w:sz w:val="24"/>
          <w:szCs w:val="24"/>
          <w:lang w:eastAsia="ru-RU"/>
        </w:rPr>
        <w:t>.2. Жалоба подается контролируемым лицом в Контрольный орган в</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электронном виде с использованием единого портала государственных и</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муниципальных услуг и (или) региональных порталов государственных и</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муниципальных услуг, за исключением случая, предусмотренного частью</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1.1 статьи 40 Ф</w:t>
      </w:r>
      <w:r w:rsidR="00671379" w:rsidRPr="00247A9A">
        <w:rPr>
          <w:rFonts w:ascii="Times New Roman" w:eastAsia="Times New Roman" w:hAnsi="Times New Roman" w:cs="Times New Roman"/>
          <w:sz w:val="24"/>
          <w:szCs w:val="24"/>
          <w:lang w:eastAsia="ru-RU"/>
        </w:rPr>
        <w:t>З</w:t>
      </w:r>
      <w:r w:rsidR="00DC77BF" w:rsidRPr="00247A9A">
        <w:rPr>
          <w:rFonts w:ascii="Times New Roman" w:eastAsia="Times New Roman" w:hAnsi="Times New Roman" w:cs="Times New Roman"/>
          <w:sz w:val="24"/>
          <w:szCs w:val="24"/>
          <w:lang w:eastAsia="ru-RU"/>
        </w:rPr>
        <w:t xml:space="preserve"> № 248-ФЗ</w:t>
      </w:r>
      <w:r w:rsidR="00671379" w:rsidRPr="00247A9A">
        <w:rPr>
          <w:rFonts w:ascii="Times New Roman" w:eastAsia="Times New Roman" w:hAnsi="Times New Roman" w:cs="Times New Roman"/>
          <w:sz w:val="24"/>
          <w:szCs w:val="24"/>
          <w:lang w:eastAsia="ru-RU"/>
        </w:rPr>
        <w:t xml:space="preserve"> от 31.07.2020</w:t>
      </w:r>
      <w:r w:rsidR="00DC77BF" w:rsidRPr="00247A9A">
        <w:rPr>
          <w:rFonts w:ascii="Times New Roman" w:eastAsia="Times New Roman" w:hAnsi="Times New Roman" w:cs="Times New Roman"/>
          <w:sz w:val="24"/>
          <w:szCs w:val="24"/>
          <w:lang w:eastAsia="ru-RU"/>
        </w:rPr>
        <w:t>.</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При подаче жалобы гражданином она должна быть подписана</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простой электронной подписью либо усиленной квалифицированной</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электронной подписью. При подаче жалобы организацией она должна</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быть подписана усиленной квалифицированной электронной подписью.</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Материалы, прикладываемые к жалобе, в том числе фото- и</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видеоматериалы, представляются контролируемым лицом в электронном</w:t>
      </w:r>
      <w:r w:rsidR="005A413C" w:rsidRPr="00247A9A">
        <w:rPr>
          <w:rFonts w:ascii="Times New Roman" w:eastAsia="Times New Roman" w:hAnsi="Times New Roman" w:cs="Times New Roman"/>
          <w:sz w:val="24"/>
          <w:szCs w:val="24"/>
          <w:lang w:eastAsia="ru-RU"/>
        </w:rPr>
        <w:t xml:space="preserve"> виде.</w:t>
      </w:r>
    </w:p>
    <w:p w:rsidR="00DC77BF" w:rsidRPr="00247A9A" w:rsidRDefault="00947F40"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 xml:space="preserve">4.3. </w:t>
      </w:r>
      <w:r w:rsidR="00DC77BF" w:rsidRPr="00247A9A">
        <w:rPr>
          <w:rFonts w:ascii="Times New Roman" w:eastAsia="Times New Roman" w:hAnsi="Times New Roman" w:cs="Times New Roman"/>
          <w:sz w:val="24"/>
          <w:szCs w:val="24"/>
          <w:lang w:eastAsia="ru-RU"/>
        </w:rPr>
        <w:t xml:space="preserve">Жалоба на решение </w:t>
      </w:r>
      <w:r w:rsidRPr="00247A9A">
        <w:rPr>
          <w:rFonts w:ascii="Times New Roman" w:eastAsia="Times New Roman" w:hAnsi="Times New Roman" w:cs="Times New Roman"/>
          <w:sz w:val="24"/>
          <w:szCs w:val="24"/>
          <w:lang w:eastAsia="ru-RU"/>
        </w:rPr>
        <w:t>к</w:t>
      </w:r>
      <w:r w:rsidR="00DC77BF" w:rsidRPr="00247A9A">
        <w:rPr>
          <w:rFonts w:ascii="Times New Roman" w:eastAsia="Times New Roman" w:hAnsi="Times New Roman" w:cs="Times New Roman"/>
          <w:sz w:val="24"/>
          <w:szCs w:val="24"/>
          <w:lang w:eastAsia="ru-RU"/>
        </w:rPr>
        <w:t>онтрольного органа, действия</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 xml:space="preserve">(бездействие) его должностных лиц рассматривается </w:t>
      </w:r>
      <w:r w:rsidRPr="00247A9A">
        <w:rPr>
          <w:rFonts w:ascii="Times New Roman" w:eastAsia="Times New Roman" w:hAnsi="Times New Roman" w:cs="Times New Roman"/>
          <w:sz w:val="24"/>
          <w:szCs w:val="24"/>
          <w:lang w:eastAsia="ru-RU"/>
        </w:rPr>
        <w:t>Главой администрации либо лицом, его замещающим.</w:t>
      </w:r>
    </w:p>
    <w:p w:rsidR="00DC77BF" w:rsidRPr="00247A9A" w:rsidRDefault="00947F40"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w:t>
      </w:r>
      <w:r w:rsidR="00DC77BF" w:rsidRPr="00247A9A">
        <w:rPr>
          <w:rFonts w:ascii="Times New Roman" w:eastAsia="Times New Roman" w:hAnsi="Times New Roman" w:cs="Times New Roman"/>
          <w:sz w:val="24"/>
          <w:szCs w:val="24"/>
          <w:lang w:eastAsia="ru-RU"/>
        </w:rPr>
        <w:t>.4. Жалоба может быть подана в течение тридцати календарных</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дней со дня, когда контролируемое лицо узнало или должно было узнать о</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нарушении своих прав.</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 xml:space="preserve">Жалоба на предписание </w:t>
      </w:r>
      <w:r w:rsidR="00947F40" w:rsidRPr="00247A9A">
        <w:rPr>
          <w:rFonts w:ascii="Times New Roman" w:eastAsia="Times New Roman" w:hAnsi="Times New Roman" w:cs="Times New Roman"/>
          <w:sz w:val="24"/>
          <w:szCs w:val="24"/>
          <w:lang w:eastAsia="ru-RU"/>
        </w:rPr>
        <w:t>к</w:t>
      </w:r>
      <w:r w:rsidRPr="00247A9A">
        <w:rPr>
          <w:rFonts w:ascii="Times New Roman" w:eastAsia="Times New Roman" w:hAnsi="Times New Roman" w:cs="Times New Roman"/>
          <w:sz w:val="24"/>
          <w:szCs w:val="24"/>
          <w:lang w:eastAsia="ru-RU"/>
        </w:rPr>
        <w:t>онтрольного органа может быть подана в</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течение десяти рабочих дней с момента получения контролируемым лицом</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предписания.</w:t>
      </w:r>
    </w:p>
    <w:p w:rsidR="00DC77BF" w:rsidRPr="00247A9A" w:rsidRDefault="00947F40"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w:t>
      </w:r>
      <w:r w:rsidR="00DC77BF" w:rsidRPr="00247A9A">
        <w:rPr>
          <w:rFonts w:ascii="Times New Roman" w:eastAsia="Times New Roman" w:hAnsi="Times New Roman" w:cs="Times New Roman"/>
          <w:sz w:val="24"/>
          <w:szCs w:val="24"/>
          <w:lang w:eastAsia="ru-RU"/>
        </w:rPr>
        <w:t>.5. В случае пропуска по уважительной причине срока подачи</w:t>
      </w:r>
      <w:r w:rsidR="00DC77BF" w:rsidRPr="00247A9A">
        <w:rPr>
          <w:rFonts w:ascii="Times New Roman" w:hAnsi="Times New Roman" w:cs="Times New Roman"/>
          <w:sz w:val="24"/>
          <w:szCs w:val="24"/>
        </w:rPr>
        <w:t xml:space="preserve"> </w:t>
      </w:r>
      <w:r w:rsidR="00DC77BF" w:rsidRPr="00247A9A">
        <w:rPr>
          <w:rFonts w:ascii="Times New Roman" w:eastAsia="Times New Roman" w:hAnsi="Times New Roman" w:cs="Times New Roman"/>
          <w:sz w:val="24"/>
          <w:szCs w:val="24"/>
          <w:lang w:eastAsia="ru-RU"/>
        </w:rPr>
        <w:t>жалобы</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этот срок по ходатайству контролируемого лица, подающего</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 xml:space="preserve">жалобу, может быть восстановлен </w:t>
      </w:r>
      <w:r w:rsidRPr="00247A9A">
        <w:rPr>
          <w:rFonts w:ascii="Times New Roman" w:eastAsia="Times New Roman" w:hAnsi="Times New Roman" w:cs="Times New Roman"/>
          <w:sz w:val="24"/>
          <w:szCs w:val="24"/>
          <w:lang w:eastAsia="ru-RU"/>
        </w:rPr>
        <w:t>к</w:t>
      </w:r>
      <w:r w:rsidR="00DC77BF" w:rsidRPr="00247A9A">
        <w:rPr>
          <w:rFonts w:ascii="Times New Roman" w:eastAsia="Times New Roman" w:hAnsi="Times New Roman" w:cs="Times New Roman"/>
          <w:sz w:val="24"/>
          <w:szCs w:val="24"/>
          <w:lang w:eastAsia="ru-RU"/>
        </w:rPr>
        <w:t>онтрольным органом.</w:t>
      </w:r>
    </w:p>
    <w:p w:rsidR="00DC77BF" w:rsidRPr="00247A9A" w:rsidRDefault="00947F40"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w:t>
      </w:r>
      <w:r w:rsidR="00DC77BF" w:rsidRPr="00247A9A">
        <w:rPr>
          <w:rFonts w:ascii="Times New Roman" w:eastAsia="Times New Roman" w:hAnsi="Times New Roman" w:cs="Times New Roman"/>
          <w:sz w:val="24"/>
          <w:szCs w:val="24"/>
          <w:lang w:eastAsia="ru-RU"/>
        </w:rPr>
        <w:t>.6. Контролируемое лицо, подавшее жалобу, до принятия решения</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по жалобе может отозвать ее. При этом повторное направление жалобы по</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тем же основаниям не допускается.</w:t>
      </w:r>
    </w:p>
    <w:p w:rsidR="00DC77BF" w:rsidRPr="00247A9A" w:rsidRDefault="00947F40"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w:t>
      </w:r>
      <w:r w:rsidR="00DC77BF" w:rsidRPr="00247A9A">
        <w:rPr>
          <w:rFonts w:ascii="Times New Roman" w:eastAsia="Times New Roman" w:hAnsi="Times New Roman" w:cs="Times New Roman"/>
          <w:sz w:val="24"/>
          <w:szCs w:val="24"/>
          <w:lang w:eastAsia="ru-RU"/>
        </w:rPr>
        <w:t>.7. Жалоба может содержать ходатайство о приостановлении</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 xml:space="preserve">исполнения обжалуемого решения </w:t>
      </w:r>
      <w:r w:rsidRPr="00247A9A">
        <w:rPr>
          <w:rFonts w:ascii="Times New Roman" w:eastAsia="Times New Roman" w:hAnsi="Times New Roman" w:cs="Times New Roman"/>
          <w:sz w:val="24"/>
          <w:szCs w:val="24"/>
          <w:lang w:eastAsia="ru-RU"/>
        </w:rPr>
        <w:t>к</w:t>
      </w:r>
      <w:r w:rsidR="00DC77BF" w:rsidRPr="00247A9A">
        <w:rPr>
          <w:rFonts w:ascii="Times New Roman" w:eastAsia="Times New Roman" w:hAnsi="Times New Roman" w:cs="Times New Roman"/>
          <w:sz w:val="24"/>
          <w:szCs w:val="24"/>
          <w:lang w:eastAsia="ru-RU"/>
        </w:rPr>
        <w:t>онтрольного органа.</w:t>
      </w:r>
    </w:p>
    <w:p w:rsidR="00DC77BF" w:rsidRPr="00247A9A" w:rsidRDefault="00947F40"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w:t>
      </w:r>
      <w:r w:rsidR="00DC77BF" w:rsidRPr="00247A9A">
        <w:rPr>
          <w:rFonts w:ascii="Times New Roman" w:eastAsia="Times New Roman" w:hAnsi="Times New Roman" w:cs="Times New Roman"/>
          <w:sz w:val="24"/>
          <w:szCs w:val="24"/>
          <w:lang w:eastAsia="ru-RU"/>
        </w:rPr>
        <w:t>.8.</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Главой администрации либо лицом, его замещающим,</w:t>
      </w:r>
      <w:r w:rsidR="00DC77BF" w:rsidRPr="00247A9A">
        <w:rPr>
          <w:rFonts w:ascii="Times New Roman" w:eastAsia="Times New Roman" w:hAnsi="Times New Roman" w:cs="Times New Roman"/>
          <w:sz w:val="24"/>
          <w:szCs w:val="24"/>
          <w:lang w:eastAsia="ru-RU"/>
        </w:rPr>
        <w:t xml:space="preserve"> в срок не позднее двух рабочих дней со дня регистрации</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жалобы принимается решение:</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1) о приостановлении исполнения обжалуемого решения</w:t>
      </w:r>
      <w:r w:rsidR="005A413C" w:rsidRPr="00247A9A">
        <w:rPr>
          <w:rFonts w:ascii="Times New Roman" w:eastAsia="Times New Roman" w:hAnsi="Times New Roman" w:cs="Times New Roman"/>
          <w:sz w:val="24"/>
          <w:szCs w:val="24"/>
          <w:lang w:eastAsia="ru-RU"/>
        </w:rPr>
        <w:t xml:space="preserve"> </w:t>
      </w:r>
      <w:r w:rsidR="00947F40" w:rsidRPr="00247A9A">
        <w:rPr>
          <w:rFonts w:ascii="Times New Roman" w:eastAsia="Times New Roman" w:hAnsi="Times New Roman" w:cs="Times New Roman"/>
          <w:sz w:val="24"/>
          <w:szCs w:val="24"/>
          <w:lang w:eastAsia="ru-RU"/>
        </w:rPr>
        <w:t>к</w:t>
      </w:r>
      <w:r w:rsidRPr="00247A9A">
        <w:rPr>
          <w:rFonts w:ascii="Times New Roman" w:eastAsia="Times New Roman" w:hAnsi="Times New Roman" w:cs="Times New Roman"/>
          <w:sz w:val="24"/>
          <w:szCs w:val="24"/>
          <w:lang w:eastAsia="ru-RU"/>
        </w:rPr>
        <w:t>онтрольного органа;</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2) об отказе в приостановлении исполнения обжалуемого решения</w:t>
      </w:r>
      <w:r w:rsidR="005A413C" w:rsidRPr="00247A9A">
        <w:rPr>
          <w:rFonts w:ascii="Times New Roman" w:eastAsia="Times New Roman" w:hAnsi="Times New Roman" w:cs="Times New Roman"/>
          <w:sz w:val="24"/>
          <w:szCs w:val="24"/>
          <w:lang w:eastAsia="ru-RU"/>
        </w:rPr>
        <w:t xml:space="preserve"> </w:t>
      </w:r>
      <w:r w:rsidR="00947F40" w:rsidRPr="00247A9A">
        <w:rPr>
          <w:rFonts w:ascii="Times New Roman" w:eastAsia="Times New Roman" w:hAnsi="Times New Roman" w:cs="Times New Roman"/>
          <w:sz w:val="24"/>
          <w:szCs w:val="24"/>
          <w:lang w:eastAsia="ru-RU"/>
        </w:rPr>
        <w:t>к</w:t>
      </w:r>
      <w:r w:rsidRPr="00247A9A">
        <w:rPr>
          <w:rFonts w:ascii="Times New Roman" w:eastAsia="Times New Roman" w:hAnsi="Times New Roman" w:cs="Times New Roman"/>
          <w:sz w:val="24"/>
          <w:szCs w:val="24"/>
          <w:lang w:eastAsia="ru-RU"/>
        </w:rPr>
        <w:t>онтрольного органа.</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Информация о принятом решении направляется контролируемому</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лицу, подавшему жалобу, в течение одного рабочего дня с момента</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принятия решения.</w:t>
      </w:r>
    </w:p>
    <w:p w:rsidR="00DC77BF" w:rsidRPr="00247A9A" w:rsidRDefault="00947F40"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w:t>
      </w:r>
      <w:r w:rsidR="00DC77BF" w:rsidRPr="00247A9A">
        <w:rPr>
          <w:rFonts w:ascii="Times New Roman" w:eastAsia="Times New Roman" w:hAnsi="Times New Roman" w:cs="Times New Roman"/>
          <w:sz w:val="24"/>
          <w:szCs w:val="24"/>
          <w:lang w:eastAsia="ru-RU"/>
        </w:rPr>
        <w:t>.9. Жалоба должна содержать:</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proofErr w:type="gramStart"/>
      <w:r w:rsidRPr="00247A9A">
        <w:rPr>
          <w:rFonts w:ascii="Times New Roman" w:eastAsia="Times New Roman" w:hAnsi="Times New Roman" w:cs="Times New Roman"/>
          <w:sz w:val="24"/>
          <w:szCs w:val="24"/>
          <w:lang w:eastAsia="ru-RU"/>
        </w:rPr>
        <w:t xml:space="preserve">1) наименование </w:t>
      </w:r>
      <w:r w:rsidR="00947F40" w:rsidRPr="00247A9A">
        <w:rPr>
          <w:rFonts w:ascii="Times New Roman" w:eastAsia="Times New Roman" w:hAnsi="Times New Roman" w:cs="Times New Roman"/>
          <w:sz w:val="24"/>
          <w:szCs w:val="24"/>
          <w:lang w:eastAsia="ru-RU"/>
        </w:rPr>
        <w:t>к</w:t>
      </w:r>
      <w:r w:rsidRPr="00247A9A">
        <w:rPr>
          <w:rFonts w:ascii="Times New Roman" w:eastAsia="Times New Roman" w:hAnsi="Times New Roman" w:cs="Times New Roman"/>
          <w:sz w:val="24"/>
          <w:szCs w:val="24"/>
          <w:lang w:eastAsia="ru-RU"/>
        </w:rPr>
        <w:t>онтрольного органа, фамилию, имя, отчество (при</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наличии) должностного лица, решени</w:t>
      </w:r>
      <w:r w:rsidR="005A413C" w:rsidRPr="00247A9A">
        <w:rPr>
          <w:rFonts w:ascii="Times New Roman" w:eastAsia="Times New Roman" w:hAnsi="Times New Roman" w:cs="Times New Roman"/>
          <w:sz w:val="24"/>
          <w:szCs w:val="24"/>
          <w:lang w:eastAsia="ru-RU"/>
        </w:rPr>
        <w:t xml:space="preserve">е и (или) действие (бездействие) </w:t>
      </w:r>
      <w:r w:rsidRPr="00247A9A">
        <w:rPr>
          <w:rFonts w:ascii="Times New Roman" w:eastAsia="Times New Roman" w:hAnsi="Times New Roman" w:cs="Times New Roman"/>
          <w:sz w:val="24"/>
          <w:szCs w:val="24"/>
          <w:lang w:eastAsia="ru-RU"/>
        </w:rPr>
        <w:t>которых обжалуются;</w:t>
      </w:r>
      <w:proofErr w:type="gramEnd"/>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proofErr w:type="gramStart"/>
      <w:r w:rsidRPr="00247A9A">
        <w:rPr>
          <w:rFonts w:ascii="Times New Roman" w:eastAsia="Times New Roman" w:hAnsi="Times New Roman" w:cs="Times New Roman"/>
          <w:sz w:val="24"/>
          <w:szCs w:val="24"/>
          <w:lang w:eastAsia="ru-RU"/>
        </w:rPr>
        <w:t>2) фамилию, имя, отчество (при наличии), сведения о месте</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 xml:space="preserve">жительства (месте </w:t>
      </w:r>
      <w:r w:rsidRPr="00247A9A">
        <w:rPr>
          <w:rFonts w:ascii="Times New Roman" w:eastAsia="Times New Roman" w:hAnsi="Times New Roman" w:cs="Times New Roman"/>
          <w:sz w:val="24"/>
          <w:szCs w:val="24"/>
          <w:lang w:eastAsia="ru-RU"/>
        </w:rPr>
        <w:lastRenderedPageBreak/>
        <w:t>осуществления деятельности) гражданина, либо</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наименование организации - контролируемого лица, сведения о месте</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нахождения этой организации, либо реквизиты доверенности и фамилию,</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имя, отчество (при наличии) лица, подающего жалобу по доверенности,</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желаемый способ осуществления взаимодействия на время рассмотрения</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жалобы и желаемый способ получения решения по ней;</w:t>
      </w:r>
      <w:proofErr w:type="gramEnd"/>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proofErr w:type="gramStart"/>
      <w:r w:rsidRPr="00247A9A">
        <w:rPr>
          <w:rFonts w:ascii="Times New Roman" w:eastAsia="Times New Roman" w:hAnsi="Times New Roman" w:cs="Times New Roman"/>
          <w:sz w:val="24"/>
          <w:szCs w:val="24"/>
          <w:lang w:eastAsia="ru-RU"/>
        </w:rPr>
        <w:t xml:space="preserve">3) сведения об обжалуемых решении </w:t>
      </w:r>
      <w:r w:rsidR="00947F40" w:rsidRPr="00247A9A">
        <w:rPr>
          <w:rFonts w:ascii="Times New Roman" w:eastAsia="Times New Roman" w:hAnsi="Times New Roman" w:cs="Times New Roman"/>
          <w:sz w:val="24"/>
          <w:szCs w:val="24"/>
          <w:lang w:eastAsia="ru-RU"/>
        </w:rPr>
        <w:t>к</w:t>
      </w:r>
      <w:r w:rsidRPr="00247A9A">
        <w:rPr>
          <w:rFonts w:ascii="Times New Roman" w:eastAsia="Times New Roman" w:hAnsi="Times New Roman" w:cs="Times New Roman"/>
          <w:sz w:val="24"/>
          <w:szCs w:val="24"/>
          <w:lang w:eastAsia="ru-RU"/>
        </w:rPr>
        <w:t>онтрольного органа и (или)</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действии (бездействии) его должностного лица, которые привели или</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могут привести к нарушению прав контролируемого лица, подавшего</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жалобу;</w:t>
      </w:r>
      <w:proofErr w:type="gramEnd"/>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 основания и доводы, на основании которых контролируемое лицо</w:t>
      </w:r>
      <w:r w:rsidR="005A413C" w:rsidRPr="00247A9A">
        <w:rPr>
          <w:rFonts w:ascii="Times New Roman" w:eastAsia="Times New Roman" w:hAnsi="Times New Roman" w:cs="Times New Roman"/>
          <w:sz w:val="24"/>
          <w:szCs w:val="24"/>
          <w:lang w:eastAsia="ru-RU"/>
        </w:rPr>
        <w:t xml:space="preserve"> </w:t>
      </w:r>
      <w:proofErr w:type="gramStart"/>
      <w:r w:rsidRPr="00247A9A">
        <w:rPr>
          <w:rFonts w:ascii="Times New Roman" w:eastAsia="Times New Roman" w:hAnsi="Times New Roman" w:cs="Times New Roman"/>
          <w:sz w:val="24"/>
          <w:szCs w:val="24"/>
          <w:lang w:eastAsia="ru-RU"/>
        </w:rPr>
        <w:t>не согласно</w:t>
      </w:r>
      <w:proofErr w:type="gramEnd"/>
      <w:r w:rsidRPr="00247A9A">
        <w:rPr>
          <w:rFonts w:ascii="Times New Roman" w:eastAsia="Times New Roman" w:hAnsi="Times New Roman" w:cs="Times New Roman"/>
          <w:sz w:val="24"/>
          <w:szCs w:val="24"/>
          <w:lang w:eastAsia="ru-RU"/>
        </w:rPr>
        <w:t xml:space="preserve"> с решением </w:t>
      </w:r>
      <w:r w:rsidR="00947F40" w:rsidRPr="00247A9A">
        <w:rPr>
          <w:rFonts w:ascii="Times New Roman" w:eastAsia="Times New Roman" w:hAnsi="Times New Roman" w:cs="Times New Roman"/>
          <w:sz w:val="24"/>
          <w:szCs w:val="24"/>
          <w:lang w:eastAsia="ru-RU"/>
        </w:rPr>
        <w:t>к</w:t>
      </w:r>
      <w:r w:rsidRPr="00247A9A">
        <w:rPr>
          <w:rFonts w:ascii="Times New Roman" w:eastAsia="Times New Roman" w:hAnsi="Times New Roman" w:cs="Times New Roman"/>
          <w:sz w:val="24"/>
          <w:szCs w:val="24"/>
          <w:lang w:eastAsia="ru-RU"/>
        </w:rPr>
        <w:t>онтрольного органа и (или) действием</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(бездействием) должностного лица. Контролируемым лицом могут быть</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представлены документы (при наличии), подтверждающие его доводы,</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либо их копии;</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5) требования контролируемого лица, подавшего жалобу;</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6) учетный номер контрольного мероприятия в едином реестре</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контрольных (надзорных) мероприятий, в отношении которого подается</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жалоба, если Правительством Российской Федерации не установлено иное.</w:t>
      </w:r>
    </w:p>
    <w:p w:rsidR="00DC77BF" w:rsidRPr="00247A9A" w:rsidRDefault="00947F40"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w:t>
      </w:r>
      <w:r w:rsidR="00DC77BF" w:rsidRPr="00247A9A">
        <w:rPr>
          <w:rFonts w:ascii="Times New Roman" w:eastAsia="Times New Roman" w:hAnsi="Times New Roman" w:cs="Times New Roman"/>
          <w:sz w:val="24"/>
          <w:szCs w:val="24"/>
          <w:lang w:eastAsia="ru-RU"/>
        </w:rPr>
        <w:t>.10. Жалоба не должна содержать нецензурные либо</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оскорбительные выражения, угрозы жизни, здоровью и имуществу</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 xml:space="preserve">должностных лиц </w:t>
      </w:r>
      <w:r w:rsidR="00E44C60" w:rsidRPr="00247A9A">
        <w:rPr>
          <w:rFonts w:ascii="Times New Roman" w:eastAsia="Times New Roman" w:hAnsi="Times New Roman" w:cs="Times New Roman"/>
          <w:sz w:val="24"/>
          <w:szCs w:val="24"/>
          <w:lang w:eastAsia="ru-RU"/>
        </w:rPr>
        <w:t>к</w:t>
      </w:r>
      <w:r w:rsidR="00DC77BF" w:rsidRPr="00247A9A">
        <w:rPr>
          <w:rFonts w:ascii="Times New Roman" w:eastAsia="Times New Roman" w:hAnsi="Times New Roman" w:cs="Times New Roman"/>
          <w:sz w:val="24"/>
          <w:szCs w:val="24"/>
          <w:lang w:eastAsia="ru-RU"/>
        </w:rPr>
        <w:t>онтрольного органа либо членов их семей.</w:t>
      </w:r>
    </w:p>
    <w:p w:rsidR="00DC77BF" w:rsidRPr="00247A9A" w:rsidRDefault="00947F40"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w:t>
      </w:r>
      <w:r w:rsidR="00DC77BF" w:rsidRPr="00247A9A">
        <w:rPr>
          <w:rFonts w:ascii="Times New Roman" w:eastAsia="Times New Roman" w:hAnsi="Times New Roman" w:cs="Times New Roman"/>
          <w:sz w:val="24"/>
          <w:szCs w:val="24"/>
          <w:lang w:eastAsia="ru-RU"/>
        </w:rPr>
        <w:t>.11. Подача жалобы может быть осуществлена полномочным</w:t>
      </w:r>
      <w:r w:rsidR="005A413C" w:rsidRPr="00247A9A">
        <w:rPr>
          <w:rFonts w:ascii="Times New Roman" w:eastAsia="Times New Roman" w:hAnsi="Times New Roman" w:cs="Times New Roman"/>
          <w:sz w:val="24"/>
          <w:szCs w:val="24"/>
          <w:lang w:eastAsia="ru-RU"/>
        </w:rPr>
        <w:t xml:space="preserve"> п</w:t>
      </w:r>
      <w:r w:rsidR="00DC77BF" w:rsidRPr="00247A9A">
        <w:rPr>
          <w:rFonts w:ascii="Times New Roman" w:eastAsia="Times New Roman" w:hAnsi="Times New Roman" w:cs="Times New Roman"/>
          <w:sz w:val="24"/>
          <w:szCs w:val="24"/>
          <w:lang w:eastAsia="ru-RU"/>
        </w:rPr>
        <w:t>редставителем контролируемого лица в случае делегирования ему</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соответствующего права с помощью Федеральной государственной</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информационной системы «Единая система идентификац</w:t>
      </w:r>
      <w:proofErr w:type="gramStart"/>
      <w:r w:rsidR="00DC77BF" w:rsidRPr="00247A9A">
        <w:rPr>
          <w:rFonts w:ascii="Times New Roman" w:eastAsia="Times New Roman" w:hAnsi="Times New Roman" w:cs="Times New Roman"/>
          <w:sz w:val="24"/>
          <w:szCs w:val="24"/>
          <w:lang w:eastAsia="ru-RU"/>
        </w:rPr>
        <w:t xml:space="preserve">ии </w:t>
      </w:r>
      <w:r w:rsidRPr="00247A9A">
        <w:rPr>
          <w:rFonts w:ascii="Times New Roman" w:eastAsia="Times New Roman" w:hAnsi="Times New Roman" w:cs="Times New Roman"/>
          <w:sz w:val="24"/>
          <w:szCs w:val="24"/>
          <w:lang w:eastAsia="ru-RU"/>
        </w:rPr>
        <w:t>и</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ау</w:t>
      </w:r>
      <w:proofErr w:type="gramEnd"/>
      <w:r w:rsidR="00DC77BF" w:rsidRPr="00247A9A">
        <w:rPr>
          <w:rFonts w:ascii="Times New Roman" w:eastAsia="Times New Roman" w:hAnsi="Times New Roman" w:cs="Times New Roman"/>
          <w:sz w:val="24"/>
          <w:szCs w:val="24"/>
          <w:lang w:eastAsia="ru-RU"/>
        </w:rPr>
        <w:t>тентификации».</w:t>
      </w:r>
    </w:p>
    <w:p w:rsidR="00DC77BF" w:rsidRPr="00247A9A" w:rsidRDefault="00947F40"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w:t>
      </w:r>
      <w:r w:rsidR="00DC77BF" w:rsidRPr="00247A9A">
        <w:rPr>
          <w:rFonts w:ascii="Times New Roman" w:eastAsia="Times New Roman" w:hAnsi="Times New Roman" w:cs="Times New Roman"/>
          <w:sz w:val="24"/>
          <w:szCs w:val="24"/>
          <w:lang w:eastAsia="ru-RU"/>
        </w:rPr>
        <w:t>.12. Контрольный орган принимает решение об отказе в</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рассмотрении жалобы в течение пяти рабочих дней со дня получения</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жалобы, если:</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1) жалоба подана после истечения сроков подачи жалобы,</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 xml:space="preserve">установленных пунктом </w:t>
      </w:r>
      <w:r w:rsidR="00947F40" w:rsidRPr="00247A9A">
        <w:rPr>
          <w:rFonts w:ascii="Times New Roman" w:eastAsia="Times New Roman" w:hAnsi="Times New Roman" w:cs="Times New Roman"/>
          <w:sz w:val="24"/>
          <w:szCs w:val="24"/>
          <w:lang w:eastAsia="ru-RU"/>
        </w:rPr>
        <w:t>4</w:t>
      </w:r>
      <w:r w:rsidRPr="00247A9A">
        <w:rPr>
          <w:rFonts w:ascii="Times New Roman" w:eastAsia="Times New Roman" w:hAnsi="Times New Roman" w:cs="Times New Roman"/>
          <w:sz w:val="24"/>
          <w:szCs w:val="24"/>
          <w:lang w:eastAsia="ru-RU"/>
        </w:rPr>
        <w:t>.4 настоящего Положения, и не содержит</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ходатайства о восстановлении пропущенного срока на подачу жалобы;</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2) в удовлетворении ходатайства о восстановлении пропущенного</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срока на подачу жалобы отказано;</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3) до принятия решения по жалобе от контролируемого лица, ее</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подавшего, поступило заявление об отзыве жалобы;</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 имеется решение суда по вопросам, поставленным в жалобе;</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 xml:space="preserve">5) ранее в </w:t>
      </w:r>
      <w:r w:rsidR="00947F40" w:rsidRPr="00247A9A">
        <w:rPr>
          <w:rFonts w:ascii="Times New Roman" w:eastAsia="Times New Roman" w:hAnsi="Times New Roman" w:cs="Times New Roman"/>
          <w:sz w:val="24"/>
          <w:szCs w:val="24"/>
          <w:lang w:eastAsia="ru-RU"/>
        </w:rPr>
        <w:t>к</w:t>
      </w:r>
      <w:r w:rsidRPr="00247A9A">
        <w:rPr>
          <w:rFonts w:ascii="Times New Roman" w:eastAsia="Times New Roman" w:hAnsi="Times New Roman" w:cs="Times New Roman"/>
          <w:sz w:val="24"/>
          <w:szCs w:val="24"/>
          <w:lang w:eastAsia="ru-RU"/>
        </w:rPr>
        <w:t>онтрольный орган была подана другая жалоба от того же</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контролируемого лица по тем же основаниям;</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6) жалоба содержит нецензурные либо оскорбительные выражения,</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 xml:space="preserve">угрозы жизни, </w:t>
      </w:r>
      <w:r w:rsidRPr="00247A9A">
        <w:rPr>
          <w:rFonts w:ascii="Times New Roman" w:eastAsia="Times New Roman" w:hAnsi="Times New Roman" w:cs="Times New Roman"/>
          <w:sz w:val="24"/>
          <w:szCs w:val="24"/>
          <w:lang w:eastAsia="ru-RU"/>
        </w:rPr>
        <w:lastRenderedPageBreak/>
        <w:t xml:space="preserve">здоровью и имуществу должностных лиц </w:t>
      </w:r>
      <w:r w:rsidR="00947F40" w:rsidRPr="00247A9A">
        <w:rPr>
          <w:rFonts w:ascii="Times New Roman" w:eastAsia="Times New Roman" w:hAnsi="Times New Roman" w:cs="Times New Roman"/>
          <w:sz w:val="24"/>
          <w:szCs w:val="24"/>
          <w:lang w:eastAsia="ru-RU"/>
        </w:rPr>
        <w:t>к</w:t>
      </w:r>
      <w:r w:rsidRPr="00247A9A">
        <w:rPr>
          <w:rFonts w:ascii="Times New Roman" w:eastAsia="Times New Roman" w:hAnsi="Times New Roman" w:cs="Times New Roman"/>
          <w:sz w:val="24"/>
          <w:szCs w:val="24"/>
          <w:lang w:eastAsia="ru-RU"/>
        </w:rPr>
        <w:t>онтрольного</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органа, а также членов их семей;</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7) ранее получен отказ в рассмотрении жалобы по тому же предмету,</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исключающий</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возможность</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повторного</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обращения</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данного</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контролируемого лица с жалобой, и не приводятся новые доводы или</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обстоятельства;</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8) жалоба подана в ненадлежащий орган;</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9) законодательством Российской Федерации предусмотрен только</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 xml:space="preserve">судебный порядок обжалования решений </w:t>
      </w:r>
      <w:r w:rsidR="00947F40" w:rsidRPr="00247A9A">
        <w:rPr>
          <w:rFonts w:ascii="Times New Roman" w:eastAsia="Times New Roman" w:hAnsi="Times New Roman" w:cs="Times New Roman"/>
          <w:sz w:val="24"/>
          <w:szCs w:val="24"/>
          <w:lang w:eastAsia="ru-RU"/>
        </w:rPr>
        <w:t>к</w:t>
      </w:r>
      <w:r w:rsidRPr="00247A9A">
        <w:rPr>
          <w:rFonts w:ascii="Times New Roman" w:eastAsia="Times New Roman" w:hAnsi="Times New Roman" w:cs="Times New Roman"/>
          <w:sz w:val="24"/>
          <w:szCs w:val="24"/>
          <w:lang w:eastAsia="ru-RU"/>
        </w:rPr>
        <w:t>онтрольного органа.</w:t>
      </w:r>
    </w:p>
    <w:p w:rsidR="00DC77BF" w:rsidRPr="00247A9A" w:rsidRDefault="00947F40"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w:t>
      </w:r>
      <w:r w:rsidR="00DC77BF" w:rsidRPr="00247A9A">
        <w:rPr>
          <w:rFonts w:ascii="Times New Roman" w:eastAsia="Times New Roman" w:hAnsi="Times New Roman" w:cs="Times New Roman"/>
          <w:sz w:val="24"/>
          <w:szCs w:val="24"/>
          <w:lang w:eastAsia="ru-RU"/>
        </w:rPr>
        <w:t>.13. Отказ в рассмотрении жалобы по основаниям, указанным в</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 xml:space="preserve">подпунктах 3-8 пункта </w:t>
      </w:r>
      <w:r w:rsidRPr="00247A9A">
        <w:rPr>
          <w:rFonts w:ascii="Times New Roman" w:eastAsia="Times New Roman" w:hAnsi="Times New Roman" w:cs="Times New Roman"/>
          <w:sz w:val="24"/>
          <w:szCs w:val="24"/>
          <w:lang w:eastAsia="ru-RU"/>
        </w:rPr>
        <w:t>4</w:t>
      </w:r>
      <w:r w:rsidR="00DC77BF" w:rsidRPr="00247A9A">
        <w:rPr>
          <w:rFonts w:ascii="Times New Roman" w:eastAsia="Times New Roman" w:hAnsi="Times New Roman" w:cs="Times New Roman"/>
          <w:sz w:val="24"/>
          <w:szCs w:val="24"/>
          <w:lang w:eastAsia="ru-RU"/>
        </w:rPr>
        <w:t>.12 настоящего Положения, не является</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результатом досудебного обжалования, и не может служить основанием</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для судебного обжалования решений Контрольного органа, действий</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(бездействия) должностных лиц.</w:t>
      </w:r>
    </w:p>
    <w:p w:rsidR="00DC77BF" w:rsidRPr="00247A9A" w:rsidRDefault="00947F40"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w:t>
      </w:r>
      <w:r w:rsidR="00DC77BF" w:rsidRPr="00247A9A">
        <w:rPr>
          <w:rFonts w:ascii="Times New Roman" w:eastAsia="Times New Roman" w:hAnsi="Times New Roman" w:cs="Times New Roman"/>
          <w:sz w:val="24"/>
          <w:szCs w:val="24"/>
          <w:lang w:eastAsia="ru-RU"/>
        </w:rPr>
        <w:t xml:space="preserve">.14. При рассмотрении жалобы </w:t>
      </w:r>
      <w:r w:rsidRPr="00247A9A">
        <w:rPr>
          <w:rFonts w:ascii="Times New Roman" w:eastAsia="Times New Roman" w:hAnsi="Times New Roman" w:cs="Times New Roman"/>
          <w:sz w:val="24"/>
          <w:szCs w:val="24"/>
          <w:lang w:eastAsia="ru-RU"/>
        </w:rPr>
        <w:t>к</w:t>
      </w:r>
      <w:r w:rsidR="00DC77BF" w:rsidRPr="00247A9A">
        <w:rPr>
          <w:rFonts w:ascii="Times New Roman" w:eastAsia="Times New Roman" w:hAnsi="Times New Roman" w:cs="Times New Roman"/>
          <w:sz w:val="24"/>
          <w:szCs w:val="24"/>
          <w:lang w:eastAsia="ru-RU"/>
        </w:rPr>
        <w:t>онтрольный орган использует</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информационную систему досудебного обжалования контрольной</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(надзорной) деятельности в соответствии с Правилами ведения</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информационной системы досудебного обжалования контрольной</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(надзорной) деятельности, утвержденными Правительством Российской</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Федерации.</w:t>
      </w:r>
    </w:p>
    <w:p w:rsidR="00DC77BF" w:rsidRPr="00247A9A" w:rsidRDefault="00947F40"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w:t>
      </w:r>
      <w:r w:rsidR="00DC77BF" w:rsidRPr="00247A9A">
        <w:rPr>
          <w:rFonts w:ascii="Times New Roman" w:eastAsia="Times New Roman" w:hAnsi="Times New Roman" w:cs="Times New Roman"/>
          <w:sz w:val="24"/>
          <w:szCs w:val="24"/>
          <w:lang w:eastAsia="ru-RU"/>
        </w:rPr>
        <w:t xml:space="preserve">.15. Жалоба подлежит рассмотрению </w:t>
      </w:r>
      <w:r w:rsidRPr="00247A9A">
        <w:rPr>
          <w:rFonts w:ascii="Times New Roman" w:eastAsia="Times New Roman" w:hAnsi="Times New Roman" w:cs="Times New Roman"/>
          <w:sz w:val="24"/>
          <w:szCs w:val="24"/>
          <w:lang w:eastAsia="ru-RU"/>
        </w:rPr>
        <w:t>Главой администрации либо лицом, его замещающим,</w:t>
      </w:r>
      <w:r w:rsidR="00DC77BF" w:rsidRPr="00247A9A">
        <w:rPr>
          <w:rFonts w:ascii="Times New Roman" w:eastAsia="Times New Roman" w:hAnsi="Times New Roman" w:cs="Times New Roman"/>
          <w:sz w:val="24"/>
          <w:szCs w:val="24"/>
          <w:lang w:eastAsia="ru-RU"/>
        </w:rPr>
        <w:t xml:space="preserve"> в течение 20 рабочих дней со дня ее</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регистрации.</w:t>
      </w:r>
    </w:p>
    <w:p w:rsidR="00DC77BF" w:rsidRPr="00247A9A" w:rsidRDefault="00947F40"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w:t>
      </w:r>
      <w:r w:rsidR="00DC77BF" w:rsidRPr="00247A9A">
        <w:rPr>
          <w:rFonts w:ascii="Times New Roman" w:eastAsia="Times New Roman" w:hAnsi="Times New Roman" w:cs="Times New Roman"/>
          <w:sz w:val="24"/>
          <w:szCs w:val="24"/>
          <w:lang w:eastAsia="ru-RU"/>
        </w:rPr>
        <w:t>.16. Указанный срок может быть продлен на двадцать рабочих дней,</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в следующих исключительных случаях:</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1) проведение в отношении должностного лица, действия</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(бездействия) которого обжалуются служебной проверки по фактам,</w:t>
      </w:r>
      <w:r w:rsidRPr="00247A9A">
        <w:rPr>
          <w:rFonts w:ascii="Times New Roman" w:hAnsi="Times New Roman" w:cs="Times New Roman"/>
          <w:sz w:val="24"/>
          <w:szCs w:val="24"/>
        </w:rPr>
        <w:t xml:space="preserve"> </w:t>
      </w:r>
      <w:r w:rsidRPr="00247A9A">
        <w:rPr>
          <w:rFonts w:ascii="Times New Roman" w:eastAsia="Times New Roman" w:hAnsi="Times New Roman" w:cs="Times New Roman"/>
          <w:sz w:val="24"/>
          <w:szCs w:val="24"/>
          <w:lang w:eastAsia="ru-RU"/>
        </w:rPr>
        <w:t>указанным в жалобе;</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proofErr w:type="gramStart"/>
      <w:r w:rsidRPr="00247A9A">
        <w:rPr>
          <w:rFonts w:ascii="Times New Roman" w:eastAsia="Times New Roman" w:hAnsi="Times New Roman" w:cs="Times New Roman"/>
          <w:sz w:val="24"/>
          <w:szCs w:val="24"/>
          <w:lang w:eastAsia="ru-RU"/>
        </w:rPr>
        <w:t>2) отсутствие должностного лица, действия (бездействия) которого</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обжалуются, по уважительной причине (болезнь, отпуск, командировка).</w:t>
      </w:r>
      <w:proofErr w:type="gramEnd"/>
    </w:p>
    <w:p w:rsidR="00DC77BF" w:rsidRPr="00247A9A" w:rsidRDefault="00947F40"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w:t>
      </w:r>
      <w:r w:rsidR="00DC77BF" w:rsidRPr="00247A9A">
        <w:rPr>
          <w:rFonts w:ascii="Times New Roman" w:eastAsia="Times New Roman" w:hAnsi="Times New Roman" w:cs="Times New Roman"/>
          <w:sz w:val="24"/>
          <w:szCs w:val="24"/>
          <w:lang w:eastAsia="ru-RU"/>
        </w:rPr>
        <w:t>.17. Контрольный орган вправе запросить у контролируемого лица,</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подавшего жалобу, дополнительную информацию и документы,</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относящиеся к предмету жалобы. Контролируемое лицо вправе</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представить указанную информацию и документы в течение пяти рабочих</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дней с момента направления запроса.</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Течение срока рассмотрения жалобы приостанавливается с момента</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направления запроса о представлении дополнительной информации и</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документов, относящихся к предмету жалобы, до момента получения их</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уполномоченным органом, но не более чем на пять рабочих дней с</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момента направления запроса.</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Неполучение от контролируемого лица дополнительной информации</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и документов, относящихся к предмету жалобы, не является основанием</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для отказа в рассмотрении жалобы.</w:t>
      </w:r>
    </w:p>
    <w:p w:rsidR="00DC77BF" w:rsidRPr="00247A9A" w:rsidRDefault="00947F40"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w:t>
      </w:r>
      <w:r w:rsidR="00DC77BF" w:rsidRPr="00247A9A">
        <w:rPr>
          <w:rFonts w:ascii="Times New Roman" w:eastAsia="Times New Roman" w:hAnsi="Times New Roman" w:cs="Times New Roman"/>
          <w:sz w:val="24"/>
          <w:szCs w:val="24"/>
          <w:lang w:eastAsia="ru-RU"/>
        </w:rPr>
        <w:t>.18. Не допускается запрашивать у контролируемого лица,</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подавшего жалобу, информацию и документы, которые находятся в</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распоряжении</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государственных</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lastRenderedPageBreak/>
        <w:t>самоуправления либо подведомственным им организаций.</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Лицо, подавшее жалобу, до принятия итогового решения по жалобе</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вправе по своему усмотрению представить дополнительные материалы,</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относящиеся к предмету жалобы.</w:t>
      </w:r>
    </w:p>
    <w:p w:rsidR="00DC77BF" w:rsidRPr="00247A9A" w:rsidRDefault="00947F40"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w:t>
      </w:r>
      <w:r w:rsidR="00DC77BF" w:rsidRPr="00247A9A">
        <w:rPr>
          <w:rFonts w:ascii="Times New Roman" w:eastAsia="Times New Roman" w:hAnsi="Times New Roman" w:cs="Times New Roman"/>
          <w:sz w:val="24"/>
          <w:szCs w:val="24"/>
          <w:lang w:eastAsia="ru-RU"/>
        </w:rPr>
        <w:t>.19. Обязанность доказывания законности и обоснованности</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принятого решения и (или) совершенного действия (бездействия)</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 xml:space="preserve">возлагается на </w:t>
      </w:r>
      <w:r w:rsidRPr="00247A9A">
        <w:rPr>
          <w:rFonts w:ascii="Times New Roman" w:eastAsia="Times New Roman" w:hAnsi="Times New Roman" w:cs="Times New Roman"/>
          <w:sz w:val="24"/>
          <w:szCs w:val="24"/>
          <w:lang w:eastAsia="ru-RU"/>
        </w:rPr>
        <w:t>к</w:t>
      </w:r>
      <w:r w:rsidR="00DC77BF" w:rsidRPr="00247A9A">
        <w:rPr>
          <w:rFonts w:ascii="Times New Roman" w:eastAsia="Times New Roman" w:hAnsi="Times New Roman" w:cs="Times New Roman"/>
          <w:sz w:val="24"/>
          <w:szCs w:val="24"/>
          <w:lang w:eastAsia="ru-RU"/>
        </w:rPr>
        <w:t>онтрольный орган.</w:t>
      </w:r>
    </w:p>
    <w:p w:rsidR="00DC77BF" w:rsidRPr="00247A9A" w:rsidRDefault="00947F40"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w:t>
      </w:r>
      <w:r w:rsidR="00DC77BF" w:rsidRPr="00247A9A">
        <w:rPr>
          <w:rFonts w:ascii="Times New Roman" w:eastAsia="Times New Roman" w:hAnsi="Times New Roman" w:cs="Times New Roman"/>
          <w:sz w:val="24"/>
          <w:szCs w:val="24"/>
          <w:lang w:eastAsia="ru-RU"/>
        </w:rPr>
        <w:t xml:space="preserve">.20. По итогам рассмотрения жалобы </w:t>
      </w:r>
      <w:r w:rsidRPr="00247A9A">
        <w:rPr>
          <w:rFonts w:ascii="Times New Roman" w:eastAsia="Times New Roman" w:hAnsi="Times New Roman" w:cs="Times New Roman"/>
          <w:sz w:val="24"/>
          <w:szCs w:val="24"/>
          <w:lang w:eastAsia="ru-RU"/>
        </w:rPr>
        <w:t>Глава администрации либо лицо, его замещающее,</w:t>
      </w:r>
      <w:r w:rsidR="00DC77BF" w:rsidRPr="00247A9A">
        <w:rPr>
          <w:rFonts w:ascii="Times New Roman" w:eastAsia="Times New Roman" w:hAnsi="Times New Roman" w:cs="Times New Roman"/>
          <w:sz w:val="24"/>
          <w:szCs w:val="24"/>
          <w:lang w:eastAsia="ru-RU"/>
        </w:rPr>
        <w:t xml:space="preserve"> принимает одно из следующих</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решений:</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1) оставляет жалобу без удовлетворения;</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 xml:space="preserve">2) отменяет решение </w:t>
      </w:r>
      <w:r w:rsidR="00947F40" w:rsidRPr="00247A9A">
        <w:rPr>
          <w:rFonts w:ascii="Times New Roman" w:eastAsia="Times New Roman" w:hAnsi="Times New Roman" w:cs="Times New Roman"/>
          <w:sz w:val="24"/>
          <w:szCs w:val="24"/>
          <w:lang w:eastAsia="ru-RU"/>
        </w:rPr>
        <w:t>к</w:t>
      </w:r>
      <w:r w:rsidRPr="00247A9A">
        <w:rPr>
          <w:rFonts w:ascii="Times New Roman" w:eastAsia="Times New Roman" w:hAnsi="Times New Roman" w:cs="Times New Roman"/>
          <w:sz w:val="24"/>
          <w:szCs w:val="24"/>
          <w:lang w:eastAsia="ru-RU"/>
        </w:rPr>
        <w:t>онтрольного органа полностью или частично;</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 xml:space="preserve">3) отменяет решение </w:t>
      </w:r>
      <w:r w:rsidR="00947F40" w:rsidRPr="00247A9A">
        <w:rPr>
          <w:rFonts w:ascii="Times New Roman" w:eastAsia="Times New Roman" w:hAnsi="Times New Roman" w:cs="Times New Roman"/>
          <w:sz w:val="24"/>
          <w:szCs w:val="24"/>
          <w:lang w:eastAsia="ru-RU"/>
        </w:rPr>
        <w:t>к</w:t>
      </w:r>
      <w:r w:rsidRPr="00247A9A">
        <w:rPr>
          <w:rFonts w:ascii="Times New Roman" w:eastAsia="Times New Roman" w:hAnsi="Times New Roman" w:cs="Times New Roman"/>
          <w:sz w:val="24"/>
          <w:szCs w:val="24"/>
          <w:lang w:eastAsia="ru-RU"/>
        </w:rPr>
        <w:t>онтрольного органа полностью и принимает</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новое решение;</w:t>
      </w:r>
    </w:p>
    <w:p w:rsidR="00DC77BF" w:rsidRPr="00247A9A" w:rsidRDefault="00DC77BF"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 признает действия (бездействие) должностных лиц незаконными и</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выносит решение по существу, в том числе об осуществлении при</w:t>
      </w:r>
      <w:r w:rsidR="005A413C" w:rsidRPr="00247A9A">
        <w:rPr>
          <w:rFonts w:ascii="Times New Roman" w:eastAsia="Times New Roman" w:hAnsi="Times New Roman" w:cs="Times New Roman"/>
          <w:sz w:val="24"/>
          <w:szCs w:val="24"/>
          <w:lang w:eastAsia="ru-RU"/>
        </w:rPr>
        <w:t xml:space="preserve"> </w:t>
      </w:r>
      <w:r w:rsidRPr="00247A9A">
        <w:rPr>
          <w:rFonts w:ascii="Times New Roman" w:eastAsia="Times New Roman" w:hAnsi="Times New Roman" w:cs="Times New Roman"/>
          <w:sz w:val="24"/>
          <w:szCs w:val="24"/>
          <w:lang w:eastAsia="ru-RU"/>
        </w:rPr>
        <w:t>необходимости определенных действий.</w:t>
      </w:r>
    </w:p>
    <w:p w:rsidR="00DC77BF" w:rsidRPr="00247A9A" w:rsidRDefault="00947F40" w:rsidP="00E44C60">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47A9A">
        <w:rPr>
          <w:rFonts w:ascii="Times New Roman" w:eastAsia="Times New Roman" w:hAnsi="Times New Roman" w:cs="Times New Roman"/>
          <w:sz w:val="24"/>
          <w:szCs w:val="24"/>
          <w:lang w:eastAsia="ru-RU"/>
        </w:rPr>
        <w:t>4</w:t>
      </w:r>
      <w:r w:rsidR="00DC77BF" w:rsidRPr="00247A9A">
        <w:rPr>
          <w:rFonts w:ascii="Times New Roman" w:eastAsia="Times New Roman" w:hAnsi="Times New Roman" w:cs="Times New Roman"/>
          <w:sz w:val="24"/>
          <w:szCs w:val="24"/>
          <w:lang w:eastAsia="ru-RU"/>
        </w:rPr>
        <w:t xml:space="preserve">.21. Решение </w:t>
      </w:r>
      <w:r w:rsidRPr="00247A9A">
        <w:rPr>
          <w:rFonts w:ascii="Times New Roman" w:eastAsia="Times New Roman" w:hAnsi="Times New Roman" w:cs="Times New Roman"/>
          <w:sz w:val="24"/>
          <w:szCs w:val="24"/>
          <w:lang w:eastAsia="ru-RU"/>
        </w:rPr>
        <w:t>к</w:t>
      </w:r>
      <w:r w:rsidR="00DC77BF" w:rsidRPr="00247A9A">
        <w:rPr>
          <w:rFonts w:ascii="Times New Roman" w:eastAsia="Times New Roman" w:hAnsi="Times New Roman" w:cs="Times New Roman"/>
          <w:sz w:val="24"/>
          <w:szCs w:val="24"/>
          <w:lang w:eastAsia="ru-RU"/>
        </w:rPr>
        <w:t>онтрольного органа, содержащее обоснование</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принятого решения, срок и порядок его исполнения, размещается в личном</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кабинете контролируемого лица на едином портале государственных и</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муниципальных услуг и (или) региональном портале государственных и</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муниципальных услуг в срок не позднее одного рабочего дня со дня его</w:t>
      </w:r>
      <w:r w:rsidR="005A413C" w:rsidRPr="00247A9A">
        <w:rPr>
          <w:rFonts w:ascii="Times New Roman" w:eastAsia="Times New Roman" w:hAnsi="Times New Roman" w:cs="Times New Roman"/>
          <w:sz w:val="24"/>
          <w:szCs w:val="24"/>
          <w:lang w:eastAsia="ru-RU"/>
        </w:rPr>
        <w:t xml:space="preserve"> </w:t>
      </w:r>
      <w:r w:rsidR="00DC77BF" w:rsidRPr="00247A9A">
        <w:rPr>
          <w:rFonts w:ascii="Times New Roman" w:eastAsia="Times New Roman" w:hAnsi="Times New Roman" w:cs="Times New Roman"/>
          <w:sz w:val="24"/>
          <w:szCs w:val="24"/>
          <w:lang w:eastAsia="ru-RU"/>
        </w:rPr>
        <w:t>принятия.</w:t>
      </w:r>
    </w:p>
    <w:p w:rsidR="00DC77BF" w:rsidRPr="00247A9A" w:rsidRDefault="00DC77BF" w:rsidP="00E44C60">
      <w:pPr>
        <w:widowControl w:val="0"/>
        <w:shd w:val="clear" w:color="auto" w:fill="FFFFFF"/>
        <w:spacing w:after="0" w:line="360" w:lineRule="auto"/>
        <w:rPr>
          <w:rFonts w:ascii="Times New Roman" w:eastAsia="Times New Roman" w:hAnsi="Times New Roman" w:cs="Times New Roman"/>
          <w:sz w:val="24"/>
          <w:szCs w:val="24"/>
          <w:lang w:eastAsia="ru-RU"/>
        </w:rPr>
      </w:pPr>
    </w:p>
    <w:p w:rsidR="00DC77BF" w:rsidRPr="00247A9A" w:rsidRDefault="00DC77BF" w:rsidP="00E44C60">
      <w:pPr>
        <w:widowControl w:val="0"/>
        <w:shd w:val="clear" w:color="auto" w:fill="FFFFFF"/>
        <w:spacing w:after="0" w:line="360" w:lineRule="auto"/>
        <w:rPr>
          <w:rFonts w:ascii="Times New Roman" w:eastAsia="Times New Roman" w:hAnsi="Times New Roman" w:cs="Times New Roman"/>
          <w:sz w:val="24"/>
          <w:szCs w:val="24"/>
          <w:lang w:eastAsia="ru-RU"/>
        </w:rPr>
      </w:pPr>
    </w:p>
    <w:p w:rsidR="00265366" w:rsidRPr="00247A9A" w:rsidRDefault="00265366" w:rsidP="00E44C60">
      <w:pPr>
        <w:pStyle w:val="1"/>
        <w:widowControl w:val="0"/>
        <w:spacing w:line="360" w:lineRule="auto"/>
        <w:jc w:val="center"/>
        <w:rPr>
          <w:rFonts w:ascii="Times New Roman" w:hAnsi="Times New Roman" w:cs="Times New Roman"/>
          <w:b/>
          <w:bCs/>
          <w:sz w:val="24"/>
          <w:szCs w:val="24"/>
        </w:rPr>
      </w:pPr>
      <w:r w:rsidRPr="00247A9A">
        <w:rPr>
          <w:rFonts w:ascii="Times New Roman" w:hAnsi="Times New Roman" w:cs="Times New Roman"/>
          <w:b/>
          <w:bCs/>
          <w:sz w:val="24"/>
          <w:szCs w:val="24"/>
        </w:rPr>
        <w:t xml:space="preserve">5. Ключевые показатели муниципального жилищного контроля </w:t>
      </w:r>
      <w:r w:rsidRPr="00247A9A">
        <w:rPr>
          <w:rFonts w:ascii="Times New Roman" w:hAnsi="Times New Roman" w:cs="Times New Roman"/>
          <w:b/>
          <w:bCs/>
          <w:sz w:val="24"/>
          <w:szCs w:val="24"/>
        </w:rPr>
        <w:br/>
        <w:t>и их целевые значения</w:t>
      </w:r>
    </w:p>
    <w:p w:rsidR="00265366" w:rsidRPr="00247A9A" w:rsidRDefault="00265366" w:rsidP="00E44C60">
      <w:pPr>
        <w:pStyle w:val="1"/>
        <w:widowControl w:val="0"/>
        <w:spacing w:line="360" w:lineRule="auto"/>
        <w:jc w:val="center"/>
        <w:rPr>
          <w:rFonts w:ascii="Times New Roman" w:hAnsi="Times New Roman" w:cs="Times New Roman"/>
          <w:b/>
          <w:bCs/>
          <w:sz w:val="24"/>
          <w:szCs w:val="24"/>
        </w:rPr>
      </w:pPr>
    </w:p>
    <w:p w:rsidR="00265366" w:rsidRPr="00247A9A" w:rsidRDefault="00265366" w:rsidP="00E44C60">
      <w:pPr>
        <w:pStyle w:val="1"/>
        <w:widowControl w:val="0"/>
        <w:spacing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265366" w:rsidRPr="00247A9A" w:rsidRDefault="00265366" w:rsidP="00E44C60">
      <w:pPr>
        <w:pStyle w:val="1"/>
        <w:widowControl w:val="0"/>
        <w:spacing w:line="360" w:lineRule="auto"/>
        <w:ind w:firstLine="709"/>
        <w:jc w:val="both"/>
        <w:rPr>
          <w:rFonts w:ascii="Times New Roman" w:hAnsi="Times New Roman" w:cs="Times New Roman"/>
          <w:sz w:val="24"/>
          <w:szCs w:val="24"/>
        </w:rPr>
      </w:pPr>
      <w:r w:rsidRPr="00247A9A">
        <w:rPr>
          <w:rFonts w:ascii="Times New Roman" w:hAnsi="Times New Roman" w:cs="Times New Roman"/>
          <w:sz w:val="24"/>
          <w:szCs w:val="24"/>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r w:rsidR="00C87E87" w:rsidRPr="00247A9A">
        <w:rPr>
          <w:rFonts w:ascii="Times New Roman" w:hAnsi="Times New Roman" w:cs="Times New Roman"/>
          <w:bCs/>
          <w:sz w:val="24"/>
          <w:szCs w:val="24"/>
        </w:rPr>
        <w:t>Районным Собранием муниципального района «Куйбышевский район»</w:t>
      </w:r>
      <w:r w:rsidRPr="00247A9A">
        <w:rPr>
          <w:rFonts w:ascii="Times New Roman" w:hAnsi="Times New Roman" w:cs="Times New Roman"/>
          <w:bCs/>
          <w:sz w:val="24"/>
          <w:szCs w:val="24"/>
        </w:rPr>
        <w:t>.</w:t>
      </w:r>
    </w:p>
    <w:p w:rsidR="00265366" w:rsidRPr="00247A9A" w:rsidRDefault="00265366" w:rsidP="00E44C60">
      <w:pPr>
        <w:pStyle w:val="ConsTitle"/>
        <w:spacing w:line="360" w:lineRule="auto"/>
        <w:jc w:val="both"/>
        <w:rPr>
          <w:rFonts w:ascii="Times New Roman" w:hAnsi="Times New Roman" w:cs="Times New Roman"/>
          <w:sz w:val="24"/>
          <w:szCs w:val="24"/>
        </w:rPr>
      </w:pPr>
    </w:p>
    <w:p w:rsidR="00265366" w:rsidRPr="00247A9A" w:rsidRDefault="00265366" w:rsidP="00E44C60">
      <w:pPr>
        <w:pStyle w:val="ConsPlusNormal"/>
        <w:spacing w:line="360" w:lineRule="auto"/>
        <w:jc w:val="right"/>
        <w:rPr>
          <w:rFonts w:ascii="Times New Roman" w:hAnsi="Times New Roman"/>
          <w:sz w:val="24"/>
          <w:szCs w:val="24"/>
        </w:rPr>
      </w:pPr>
      <w:r w:rsidRPr="00247A9A">
        <w:rPr>
          <w:rFonts w:ascii="Times New Roman" w:hAnsi="Times New Roman"/>
          <w:sz w:val="24"/>
          <w:szCs w:val="24"/>
        </w:rPr>
        <w:br w:type="page"/>
      </w:r>
    </w:p>
    <w:p w:rsidR="00265366" w:rsidRPr="00247A9A" w:rsidRDefault="00265366" w:rsidP="00E44C60">
      <w:pPr>
        <w:pStyle w:val="ConsPlusNormal"/>
        <w:spacing w:line="360" w:lineRule="auto"/>
        <w:jc w:val="right"/>
        <w:rPr>
          <w:rFonts w:ascii="Times New Roman" w:hAnsi="Times New Roman"/>
          <w:sz w:val="24"/>
          <w:szCs w:val="24"/>
        </w:rPr>
      </w:pPr>
      <w:r w:rsidRPr="00247A9A">
        <w:rPr>
          <w:rFonts w:ascii="Times New Roman" w:hAnsi="Times New Roman"/>
          <w:sz w:val="24"/>
          <w:szCs w:val="24"/>
        </w:rPr>
        <w:lastRenderedPageBreak/>
        <w:t>Приложение № 1</w:t>
      </w:r>
    </w:p>
    <w:p w:rsidR="00265366" w:rsidRPr="00247A9A" w:rsidRDefault="00265366" w:rsidP="00E44C60">
      <w:pPr>
        <w:pStyle w:val="ConsPlusNormal"/>
        <w:spacing w:line="360" w:lineRule="auto"/>
        <w:jc w:val="right"/>
        <w:rPr>
          <w:rFonts w:ascii="Times New Roman" w:hAnsi="Times New Roman"/>
          <w:sz w:val="24"/>
          <w:szCs w:val="24"/>
        </w:rPr>
      </w:pPr>
      <w:r w:rsidRPr="00247A9A">
        <w:rPr>
          <w:rFonts w:ascii="Times New Roman" w:hAnsi="Times New Roman"/>
          <w:sz w:val="24"/>
          <w:szCs w:val="24"/>
        </w:rPr>
        <w:t xml:space="preserve">к Положению о муниципальном жилищном контроле </w:t>
      </w:r>
    </w:p>
    <w:p w:rsidR="00265366" w:rsidRPr="00247A9A" w:rsidRDefault="00265366" w:rsidP="00E44C60">
      <w:pPr>
        <w:pStyle w:val="ConsPlusNormal"/>
        <w:spacing w:line="360" w:lineRule="auto"/>
        <w:jc w:val="right"/>
        <w:rPr>
          <w:rFonts w:ascii="Times New Roman" w:hAnsi="Times New Roman"/>
          <w:i/>
          <w:iCs/>
          <w:sz w:val="24"/>
          <w:szCs w:val="24"/>
        </w:rPr>
      </w:pPr>
      <w:r w:rsidRPr="00247A9A">
        <w:rPr>
          <w:rFonts w:ascii="Times New Roman" w:hAnsi="Times New Roman"/>
          <w:sz w:val="24"/>
          <w:szCs w:val="24"/>
        </w:rPr>
        <w:t>в Куйбышевском районе Калужской области</w:t>
      </w:r>
    </w:p>
    <w:p w:rsidR="00265366" w:rsidRPr="00247A9A" w:rsidRDefault="00265366" w:rsidP="00E44C60">
      <w:pPr>
        <w:widowControl w:val="0"/>
        <w:autoSpaceDE w:val="0"/>
        <w:spacing w:after="0" w:line="360" w:lineRule="auto"/>
        <w:jc w:val="both"/>
        <w:rPr>
          <w:rFonts w:ascii="Times New Roman" w:hAnsi="Times New Roman" w:cs="Times New Roman"/>
          <w:sz w:val="24"/>
          <w:szCs w:val="24"/>
        </w:rPr>
      </w:pPr>
      <w:bookmarkStart w:id="8" w:name="Par381"/>
      <w:bookmarkEnd w:id="8"/>
    </w:p>
    <w:p w:rsidR="00265366" w:rsidRPr="00247A9A" w:rsidRDefault="00265366" w:rsidP="00E44C60">
      <w:pPr>
        <w:pStyle w:val="ConsPlusTitle"/>
        <w:spacing w:line="360" w:lineRule="auto"/>
        <w:jc w:val="center"/>
        <w:rPr>
          <w:szCs w:val="24"/>
        </w:rPr>
      </w:pPr>
      <w:r w:rsidRPr="00247A9A">
        <w:rPr>
          <w:szCs w:val="24"/>
        </w:rPr>
        <w:t>Индикаторы риска нарушения обязательных требований, используемые для определения необходимости проведения внеплановых</w:t>
      </w:r>
    </w:p>
    <w:p w:rsidR="00265366" w:rsidRPr="00247A9A" w:rsidRDefault="00265366" w:rsidP="00E44C60">
      <w:pPr>
        <w:pStyle w:val="ConsPlusTitle"/>
        <w:spacing w:line="360" w:lineRule="auto"/>
        <w:jc w:val="center"/>
        <w:rPr>
          <w:b w:val="0"/>
          <w:bCs/>
          <w:szCs w:val="24"/>
        </w:rPr>
      </w:pPr>
      <w:r w:rsidRPr="00247A9A">
        <w:rPr>
          <w:szCs w:val="24"/>
        </w:rPr>
        <w:t xml:space="preserve">проверок при осуществлении </w:t>
      </w:r>
    </w:p>
    <w:p w:rsidR="00265366" w:rsidRPr="00247A9A" w:rsidRDefault="00265366" w:rsidP="00E44C60">
      <w:pPr>
        <w:widowControl w:val="0"/>
        <w:spacing w:after="0" w:line="360" w:lineRule="auto"/>
        <w:jc w:val="center"/>
        <w:rPr>
          <w:rFonts w:ascii="Times New Roman" w:hAnsi="Times New Roman" w:cs="Times New Roman"/>
          <w:sz w:val="24"/>
          <w:szCs w:val="24"/>
        </w:rPr>
      </w:pPr>
      <w:bookmarkStart w:id="9" w:name="_Hlk77689331"/>
      <w:r w:rsidRPr="00247A9A">
        <w:rPr>
          <w:rFonts w:ascii="Times New Roman" w:hAnsi="Times New Roman" w:cs="Times New Roman"/>
          <w:b/>
          <w:bCs/>
          <w:sz w:val="24"/>
          <w:szCs w:val="24"/>
        </w:rPr>
        <w:t>муниципального жилищного контроля в Куйбышевском районе Калужской области.</w:t>
      </w:r>
    </w:p>
    <w:bookmarkEnd w:id="9"/>
    <w:p w:rsidR="00265366" w:rsidRPr="00247A9A" w:rsidRDefault="00265366" w:rsidP="00E44C60">
      <w:pPr>
        <w:pStyle w:val="ConsPlusNormal"/>
        <w:spacing w:line="360" w:lineRule="auto"/>
        <w:jc w:val="both"/>
        <w:rPr>
          <w:rFonts w:ascii="Times New Roman" w:hAnsi="Times New Roman"/>
          <w:sz w:val="24"/>
          <w:szCs w:val="24"/>
        </w:rPr>
      </w:pP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 xml:space="preserve">1. </w:t>
      </w:r>
      <w:proofErr w:type="gramStart"/>
      <w:r w:rsidRPr="00247A9A">
        <w:rPr>
          <w:rFonts w:ascii="Times New Roman" w:hAnsi="Times New Roman"/>
          <w:sz w:val="24"/>
          <w:szCs w:val="24"/>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sidRPr="00247A9A">
        <w:rPr>
          <w:rFonts w:ascii="Times New Roman" w:hAnsi="Times New Roman"/>
          <w:sz w:val="24"/>
          <w:szCs w:val="24"/>
        </w:rPr>
        <w:t xml:space="preserve"> требований </w:t>
      </w:r>
      <w:proofErr w:type="gramStart"/>
      <w:r w:rsidRPr="00247A9A">
        <w:rPr>
          <w:rFonts w:ascii="Times New Roman" w:hAnsi="Times New Roman"/>
          <w:sz w:val="24"/>
          <w:szCs w:val="24"/>
        </w:rPr>
        <w:t>к</w:t>
      </w:r>
      <w:proofErr w:type="gramEnd"/>
      <w:r w:rsidRPr="00247A9A">
        <w:rPr>
          <w:rFonts w:ascii="Times New Roman" w:hAnsi="Times New Roman"/>
          <w:sz w:val="24"/>
          <w:szCs w:val="24"/>
        </w:rPr>
        <w:t>:</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 xml:space="preserve">а) порядку осуществления перевода жилого помещения муниципального жилищного фонда в нежилое помещение; </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б) порядку осуществления перепланировки и (или) переустройства жилых помещений муниципального жилищного фонда в многоквартирном доме;</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г) обеспечению доступности для инвалидов жилых помещений муниципального жилищного фонда;</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 xml:space="preserve">2. </w:t>
      </w:r>
      <w:proofErr w:type="gramStart"/>
      <w:r w:rsidRPr="00247A9A">
        <w:rPr>
          <w:rFonts w:ascii="Times New Roman" w:hAnsi="Times New Roman"/>
          <w:sz w:val="24"/>
          <w:szCs w:val="24"/>
        </w:rPr>
        <w:t>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w:t>
      </w:r>
      <w:proofErr w:type="gramEnd"/>
      <w:r w:rsidRPr="00247A9A">
        <w:rPr>
          <w:rFonts w:ascii="Times New Roman" w:hAnsi="Times New Roman"/>
          <w:sz w:val="24"/>
          <w:szCs w:val="24"/>
        </w:rPr>
        <w:t xml:space="preserve"> </w:t>
      </w:r>
      <w:proofErr w:type="gramStart"/>
      <w:r w:rsidRPr="00247A9A">
        <w:rPr>
          <w:rFonts w:ascii="Times New Roman" w:hAnsi="Times New Roman"/>
          <w:sz w:val="24"/>
          <w:szCs w:val="24"/>
        </w:rPr>
        <w:t xml:space="preserve">статьи 20 Жилищного кодекса Российской Федерации, за </w:t>
      </w:r>
      <w:r w:rsidRPr="00247A9A">
        <w:rPr>
          <w:rFonts w:ascii="Times New Roman" w:hAnsi="Times New Roman"/>
          <w:sz w:val="24"/>
          <w:szCs w:val="24"/>
        </w:rPr>
        <w:lastRenderedPageBreak/>
        <w:t>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w:t>
      </w:r>
      <w:proofErr w:type="gramEnd"/>
      <w:r w:rsidRPr="00247A9A">
        <w:rPr>
          <w:rFonts w:ascii="Times New Roman" w:hAnsi="Times New Roman"/>
          <w:sz w:val="24"/>
          <w:szCs w:val="24"/>
        </w:rPr>
        <w:t xml:space="preserve">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 xml:space="preserve">3. </w:t>
      </w:r>
      <w:proofErr w:type="gramStart"/>
      <w:r w:rsidRPr="00247A9A">
        <w:rPr>
          <w:rFonts w:ascii="Times New Roman" w:hAnsi="Times New Roman"/>
          <w:sz w:val="24"/>
          <w:szCs w:val="24"/>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w:t>
      </w:r>
      <w:proofErr w:type="gramEnd"/>
      <w:r w:rsidRPr="00247A9A">
        <w:rPr>
          <w:rFonts w:ascii="Times New Roman" w:hAnsi="Times New Roman"/>
          <w:sz w:val="24"/>
          <w:szCs w:val="24"/>
        </w:rPr>
        <w:t xml:space="preserve">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 xml:space="preserve">5. </w:t>
      </w:r>
      <w:proofErr w:type="gramStart"/>
      <w:r w:rsidRPr="00247A9A">
        <w:rPr>
          <w:rFonts w:ascii="Times New Roman" w:hAnsi="Times New Roman"/>
          <w:sz w:val="24"/>
          <w:szCs w:val="24"/>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10" w:name="_Hlk79571629"/>
      <w:r w:rsidRPr="00247A9A">
        <w:rPr>
          <w:rFonts w:ascii="Times New Roman" w:hAnsi="Times New Roman"/>
          <w:sz w:val="24"/>
          <w:szCs w:val="24"/>
        </w:rPr>
        <w:t xml:space="preserve">, в котором есть жилые помещения муниципального жилищного фонда, </w:t>
      </w:r>
      <w:bookmarkEnd w:id="10"/>
      <w:r w:rsidRPr="00247A9A">
        <w:rPr>
          <w:rFonts w:ascii="Times New Roman" w:hAnsi="Times New Roman"/>
          <w:sz w:val="24"/>
          <w:szCs w:val="24"/>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w:t>
      </w:r>
      <w:proofErr w:type="gramEnd"/>
      <w:r w:rsidRPr="00247A9A">
        <w:rPr>
          <w:rFonts w:ascii="Times New Roman" w:hAnsi="Times New Roman"/>
          <w:sz w:val="24"/>
          <w:szCs w:val="24"/>
        </w:rPr>
        <w:t xml:space="preserve"> информационной системе жилищно-коммунального хозяйства.</w:t>
      </w:r>
    </w:p>
    <w:p w:rsidR="00265366" w:rsidRPr="00247A9A" w:rsidRDefault="00265366" w:rsidP="00E44C60">
      <w:pPr>
        <w:pStyle w:val="ConsPlusNormal"/>
        <w:spacing w:line="360" w:lineRule="auto"/>
        <w:ind w:firstLine="709"/>
        <w:jc w:val="both"/>
        <w:rPr>
          <w:rFonts w:ascii="Times New Roman" w:hAnsi="Times New Roman"/>
          <w:sz w:val="24"/>
          <w:szCs w:val="24"/>
        </w:rPr>
      </w:pPr>
      <w:r w:rsidRPr="00247A9A">
        <w:rPr>
          <w:rFonts w:ascii="Times New Roman" w:hAnsi="Times New Roman"/>
          <w:sz w:val="24"/>
          <w:szCs w:val="24"/>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r w:rsidR="00E44C60" w:rsidRPr="00247A9A">
        <w:rPr>
          <w:rFonts w:ascii="Times New Roman" w:hAnsi="Times New Roman"/>
          <w:sz w:val="24"/>
          <w:szCs w:val="24"/>
        </w:rPr>
        <w:t>.</w:t>
      </w:r>
    </w:p>
    <w:p w:rsidR="00C74EE6" w:rsidRPr="00BC13E1" w:rsidRDefault="00C74EE6" w:rsidP="00E44C60">
      <w:pPr>
        <w:widowControl w:val="0"/>
        <w:spacing w:after="1" w:line="220" w:lineRule="atLeast"/>
        <w:jc w:val="right"/>
        <w:outlineLvl w:val="0"/>
        <w:rPr>
          <w:rFonts w:ascii="Times New Roman" w:hAnsi="Times New Roman" w:cs="Times New Roman"/>
          <w:sz w:val="20"/>
          <w:szCs w:val="20"/>
        </w:rPr>
      </w:pPr>
    </w:p>
    <w:sectPr w:rsidR="00C74EE6" w:rsidRPr="00BC13E1" w:rsidSect="00E27DD7">
      <w:pgSz w:w="11906" w:h="16838"/>
      <w:pgMar w:top="709"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61234"/>
    <w:rsid w:val="000010C0"/>
    <w:rsid w:val="000028C2"/>
    <w:rsid w:val="000124DE"/>
    <w:rsid w:val="0003462C"/>
    <w:rsid w:val="0003753E"/>
    <w:rsid w:val="00044B46"/>
    <w:rsid w:val="00052D3A"/>
    <w:rsid w:val="00074511"/>
    <w:rsid w:val="0009796F"/>
    <w:rsid w:val="000A070E"/>
    <w:rsid w:val="000B1054"/>
    <w:rsid w:val="000B305C"/>
    <w:rsid w:val="000B64E7"/>
    <w:rsid w:val="000C0DA8"/>
    <w:rsid w:val="000C36F3"/>
    <w:rsid w:val="000D5AD6"/>
    <w:rsid w:val="00103F9B"/>
    <w:rsid w:val="00106C50"/>
    <w:rsid w:val="001103C8"/>
    <w:rsid w:val="001209EA"/>
    <w:rsid w:val="00122FC6"/>
    <w:rsid w:val="00123652"/>
    <w:rsid w:val="001522C2"/>
    <w:rsid w:val="00157453"/>
    <w:rsid w:val="00160EB0"/>
    <w:rsid w:val="001970BD"/>
    <w:rsid w:val="001C6454"/>
    <w:rsid w:val="001D18ED"/>
    <w:rsid w:val="001F7F04"/>
    <w:rsid w:val="0020219A"/>
    <w:rsid w:val="00214DD6"/>
    <w:rsid w:val="00247A9A"/>
    <w:rsid w:val="00255226"/>
    <w:rsid w:val="00255D81"/>
    <w:rsid w:val="00261A41"/>
    <w:rsid w:val="002631E9"/>
    <w:rsid w:val="00265366"/>
    <w:rsid w:val="002962EA"/>
    <w:rsid w:val="002A1465"/>
    <w:rsid w:val="002B04FA"/>
    <w:rsid w:val="002B6CAB"/>
    <w:rsid w:val="002D33A2"/>
    <w:rsid w:val="002D6484"/>
    <w:rsid w:val="0030528A"/>
    <w:rsid w:val="00317854"/>
    <w:rsid w:val="00325457"/>
    <w:rsid w:val="00330D04"/>
    <w:rsid w:val="00353F40"/>
    <w:rsid w:val="00365803"/>
    <w:rsid w:val="0037037A"/>
    <w:rsid w:val="00370E29"/>
    <w:rsid w:val="0038029A"/>
    <w:rsid w:val="003864DA"/>
    <w:rsid w:val="00392B5C"/>
    <w:rsid w:val="003A4CD4"/>
    <w:rsid w:val="003B5CA0"/>
    <w:rsid w:val="003C61FE"/>
    <w:rsid w:val="003D59D3"/>
    <w:rsid w:val="004105BD"/>
    <w:rsid w:val="004116A5"/>
    <w:rsid w:val="00426EF3"/>
    <w:rsid w:val="00450824"/>
    <w:rsid w:val="00450EF8"/>
    <w:rsid w:val="00462614"/>
    <w:rsid w:val="00462892"/>
    <w:rsid w:val="004636B4"/>
    <w:rsid w:val="004666FF"/>
    <w:rsid w:val="00467BF8"/>
    <w:rsid w:val="004767E2"/>
    <w:rsid w:val="00476D15"/>
    <w:rsid w:val="00491259"/>
    <w:rsid w:val="00492057"/>
    <w:rsid w:val="00493487"/>
    <w:rsid w:val="004A38ED"/>
    <w:rsid w:val="004B0A64"/>
    <w:rsid w:val="004B2EBE"/>
    <w:rsid w:val="004B52B9"/>
    <w:rsid w:val="004B53F4"/>
    <w:rsid w:val="004C240C"/>
    <w:rsid w:val="004D26DF"/>
    <w:rsid w:val="004D2D73"/>
    <w:rsid w:val="004D416B"/>
    <w:rsid w:val="004D4A8F"/>
    <w:rsid w:val="004D66B2"/>
    <w:rsid w:val="004D6AAE"/>
    <w:rsid w:val="004E2436"/>
    <w:rsid w:val="004E3527"/>
    <w:rsid w:val="004E3DDE"/>
    <w:rsid w:val="004E5DD9"/>
    <w:rsid w:val="00501DF7"/>
    <w:rsid w:val="00505E35"/>
    <w:rsid w:val="00506119"/>
    <w:rsid w:val="00551EB2"/>
    <w:rsid w:val="00576FA5"/>
    <w:rsid w:val="00581439"/>
    <w:rsid w:val="00585A6C"/>
    <w:rsid w:val="00590DA6"/>
    <w:rsid w:val="005A413C"/>
    <w:rsid w:val="005D34D0"/>
    <w:rsid w:val="005D7161"/>
    <w:rsid w:val="005E131D"/>
    <w:rsid w:val="005E539E"/>
    <w:rsid w:val="005F1D5E"/>
    <w:rsid w:val="0061370E"/>
    <w:rsid w:val="0062046C"/>
    <w:rsid w:val="00621A7D"/>
    <w:rsid w:val="00626705"/>
    <w:rsid w:val="00630FE4"/>
    <w:rsid w:val="00637B36"/>
    <w:rsid w:val="006501DF"/>
    <w:rsid w:val="006626AE"/>
    <w:rsid w:val="00662B57"/>
    <w:rsid w:val="00666461"/>
    <w:rsid w:val="0066730C"/>
    <w:rsid w:val="00671379"/>
    <w:rsid w:val="006730C0"/>
    <w:rsid w:val="0067586F"/>
    <w:rsid w:val="006802F2"/>
    <w:rsid w:val="00681317"/>
    <w:rsid w:val="006A0366"/>
    <w:rsid w:val="006A0994"/>
    <w:rsid w:val="006B19C5"/>
    <w:rsid w:val="006B2672"/>
    <w:rsid w:val="006B63A6"/>
    <w:rsid w:val="006C51F2"/>
    <w:rsid w:val="006D53D6"/>
    <w:rsid w:val="006D74BE"/>
    <w:rsid w:val="006F13CA"/>
    <w:rsid w:val="006F20C0"/>
    <w:rsid w:val="00701CE3"/>
    <w:rsid w:val="007220DF"/>
    <w:rsid w:val="0072661D"/>
    <w:rsid w:val="00736C1A"/>
    <w:rsid w:val="0073767C"/>
    <w:rsid w:val="00747819"/>
    <w:rsid w:val="00750BD6"/>
    <w:rsid w:val="00761234"/>
    <w:rsid w:val="0076382E"/>
    <w:rsid w:val="007652E7"/>
    <w:rsid w:val="007A5406"/>
    <w:rsid w:val="007B2428"/>
    <w:rsid w:val="007C181E"/>
    <w:rsid w:val="007C7AD6"/>
    <w:rsid w:val="0083694F"/>
    <w:rsid w:val="00836AFB"/>
    <w:rsid w:val="00847D04"/>
    <w:rsid w:val="00850553"/>
    <w:rsid w:val="00851DFD"/>
    <w:rsid w:val="00856504"/>
    <w:rsid w:val="00862C78"/>
    <w:rsid w:val="00884EEB"/>
    <w:rsid w:val="0088777E"/>
    <w:rsid w:val="0089016D"/>
    <w:rsid w:val="008B3CA7"/>
    <w:rsid w:val="008C624F"/>
    <w:rsid w:val="008C72EF"/>
    <w:rsid w:val="008D0418"/>
    <w:rsid w:val="008E1291"/>
    <w:rsid w:val="008F3664"/>
    <w:rsid w:val="008F6C69"/>
    <w:rsid w:val="0090109A"/>
    <w:rsid w:val="00914FAF"/>
    <w:rsid w:val="00925541"/>
    <w:rsid w:val="00947F40"/>
    <w:rsid w:val="00952258"/>
    <w:rsid w:val="00952C23"/>
    <w:rsid w:val="00965060"/>
    <w:rsid w:val="00970A80"/>
    <w:rsid w:val="00975BEB"/>
    <w:rsid w:val="009764C0"/>
    <w:rsid w:val="00981D7A"/>
    <w:rsid w:val="00983B80"/>
    <w:rsid w:val="009A65AB"/>
    <w:rsid w:val="009B0294"/>
    <w:rsid w:val="009B0ADA"/>
    <w:rsid w:val="009C299D"/>
    <w:rsid w:val="009C2D35"/>
    <w:rsid w:val="009D2F66"/>
    <w:rsid w:val="009D3A65"/>
    <w:rsid w:val="009E2402"/>
    <w:rsid w:val="009E602F"/>
    <w:rsid w:val="009F5209"/>
    <w:rsid w:val="00A04B2F"/>
    <w:rsid w:val="00A125C8"/>
    <w:rsid w:val="00A177E6"/>
    <w:rsid w:val="00A217AD"/>
    <w:rsid w:val="00A3233B"/>
    <w:rsid w:val="00A43BF5"/>
    <w:rsid w:val="00A50733"/>
    <w:rsid w:val="00A50E10"/>
    <w:rsid w:val="00A53586"/>
    <w:rsid w:val="00A53E17"/>
    <w:rsid w:val="00A62F8F"/>
    <w:rsid w:val="00A64B22"/>
    <w:rsid w:val="00A96704"/>
    <w:rsid w:val="00AA63C9"/>
    <w:rsid w:val="00AA6878"/>
    <w:rsid w:val="00AA75B8"/>
    <w:rsid w:val="00AB408F"/>
    <w:rsid w:val="00AC312B"/>
    <w:rsid w:val="00AC5282"/>
    <w:rsid w:val="00AD043C"/>
    <w:rsid w:val="00AE10FA"/>
    <w:rsid w:val="00AE2216"/>
    <w:rsid w:val="00B30FD8"/>
    <w:rsid w:val="00B80C19"/>
    <w:rsid w:val="00B81279"/>
    <w:rsid w:val="00B85388"/>
    <w:rsid w:val="00B85B79"/>
    <w:rsid w:val="00B92AC4"/>
    <w:rsid w:val="00B957DD"/>
    <w:rsid w:val="00B95CF8"/>
    <w:rsid w:val="00BA510C"/>
    <w:rsid w:val="00BA6459"/>
    <w:rsid w:val="00BB0CD4"/>
    <w:rsid w:val="00BB3670"/>
    <w:rsid w:val="00BC13E1"/>
    <w:rsid w:val="00BD2701"/>
    <w:rsid w:val="00BD32E1"/>
    <w:rsid w:val="00BD754A"/>
    <w:rsid w:val="00C120EB"/>
    <w:rsid w:val="00C152C9"/>
    <w:rsid w:val="00C21D22"/>
    <w:rsid w:val="00C25B4D"/>
    <w:rsid w:val="00C31318"/>
    <w:rsid w:val="00C32E4F"/>
    <w:rsid w:val="00C4197B"/>
    <w:rsid w:val="00C55196"/>
    <w:rsid w:val="00C55BE9"/>
    <w:rsid w:val="00C64178"/>
    <w:rsid w:val="00C70A75"/>
    <w:rsid w:val="00C727BF"/>
    <w:rsid w:val="00C74EE6"/>
    <w:rsid w:val="00C75E30"/>
    <w:rsid w:val="00C80D04"/>
    <w:rsid w:val="00C87E87"/>
    <w:rsid w:val="00CB1196"/>
    <w:rsid w:val="00CC137C"/>
    <w:rsid w:val="00CD2CDE"/>
    <w:rsid w:val="00CD35C8"/>
    <w:rsid w:val="00CD6EFF"/>
    <w:rsid w:val="00D14F1E"/>
    <w:rsid w:val="00D353D9"/>
    <w:rsid w:val="00D368B6"/>
    <w:rsid w:val="00D56C9B"/>
    <w:rsid w:val="00D67AFA"/>
    <w:rsid w:val="00D7460B"/>
    <w:rsid w:val="00D750BB"/>
    <w:rsid w:val="00DA4996"/>
    <w:rsid w:val="00DA52E4"/>
    <w:rsid w:val="00DB3216"/>
    <w:rsid w:val="00DB638C"/>
    <w:rsid w:val="00DC1640"/>
    <w:rsid w:val="00DC6D7F"/>
    <w:rsid w:val="00DC77BF"/>
    <w:rsid w:val="00DF4ECB"/>
    <w:rsid w:val="00E138C9"/>
    <w:rsid w:val="00E1475C"/>
    <w:rsid w:val="00E275CD"/>
    <w:rsid w:val="00E27DD7"/>
    <w:rsid w:val="00E42FD7"/>
    <w:rsid w:val="00E44C60"/>
    <w:rsid w:val="00E45B81"/>
    <w:rsid w:val="00E542A9"/>
    <w:rsid w:val="00E675C5"/>
    <w:rsid w:val="00E722C2"/>
    <w:rsid w:val="00E773D7"/>
    <w:rsid w:val="00E92AC3"/>
    <w:rsid w:val="00E95C5D"/>
    <w:rsid w:val="00EA57A5"/>
    <w:rsid w:val="00EA69E1"/>
    <w:rsid w:val="00EA751D"/>
    <w:rsid w:val="00EB17E5"/>
    <w:rsid w:val="00EB6130"/>
    <w:rsid w:val="00ED116F"/>
    <w:rsid w:val="00EE2CD6"/>
    <w:rsid w:val="00EF0BC8"/>
    <w:rsid w:val="00F036C5"/>
    <w:rsid w:val="00F15648"/>
    <w:rsid w:val="00F2712B"/>
    <w:rsid w:val="00F5370D"/>
    <w:rsid w:val="00F6677B"/>
    <w:rsid w:val="00F724F6"/>
    <w:rsid w:val="00F83C91"/>
    <w:rsid w:val="00F84FDE"/>
    <w:rsid w:val="00F85347"/>
    <w:rsid w:val="00FB4F75"/>
    <w:rsid w:val="00FC1222"/>
    <w:rsid w:val="00FC3534"/>
    <w:rsid w:val="00FC5A89"/>
    <w:rsid w:val="00FC6321"/>
    <w:rsid w:val="00FD0D26"/>
    <w:rsid w:val="00FD17CA"/>
    <w:rsid w:val="00FD7EE7"/>
    <w:rsid w:val="00FE201E"/>
    <w:rsid w:val="00FF592A"/>
    <w:rsid w:val="00FF76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0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uiPriority w:val="99"/>
    <w:rsid w:val="006D74BE"/>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1">
    <w:name w:val="ConsPlusNormal1"/>
    <w:link w:val="ConsPlusNormal"/>
    <w:uiPriority w:val="99"/>
    <w:locked/>
    <w:rsid w:val="006D74BE"/>
    <w:rPr>
      <w:rFonts w:ascii="Calibri" w:eastAsia="Times New Roman" w:hAnsi="Calibri" w:cs="Times New Roman"/>
      <w:szCs w:val="20"/>
      <w:lang w:eastAsia="ru-RU"/>
    </w:rPr>
  </w:style>
  <w:style w:type="paragraph" w:styleId="a3">
    <w:name w:val="Balloon Text"/>
    <w:basedOn w:val="a"/>
    <w:link w:val="a4"/>
    <w:uiPriority w:val="99"/>
    <w:semiHidden/>
    <w:unhideWhenUsed/>
    <w:rsid w:val="006D74B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D74BE"/>
    <w:rPr>
      <w:rFonts w:ascii="Segoe UI" w:hAnsi="Segoe UI" w:cs="Segoe UI"/>
      <w:sz w:val="18"/>
      <w:szCs w:val="18"/>
    </w:rPr>
  </w:style>
  <w:style w:type="table" w:styleId="a5">
    <w:name w:val="Table Grid"/>
    <w:basedOn w:val="a1"/>
    <w:uiPriority w:val="59"/>
    <w:rsid w:val="00F84F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semiHidden/>
    <w:unhideWhenUsed/>
    <w:rsid w:val="00BC13E1"/>
    <w:rPr>
      <w:color w:val="0000FF"/>
      <w:u w:val="single"/>
    </w:rPr>
  </w:style>
  <w:style w:type="paragraph" w:styleId="a7">
    <w:name w:val="footer"/>
    <w:basedOn w:val="a"/>
    <w:link w:val="a8"/>
    <w:semiHidden/>
    <w:unhideWhenUsed/>
    <w:rsid w:val="00BC13E1"/>
    <w:pPr>
      <w:widowControl w:val="0"/>
      <w:tabs>
        <w:tab w:val="center" w:pos="4153"/>
        <w:tab w:val="right" w:pos="8306"/>
      </w:tabs>
      <w:autoSpaceDE w:val="0"/>
      <w:autoSpaceDN w:val="0"/>
      <w:adjustRightInd w:val="0"/>
      <w:spacing w:after="0" w:line="240" w:lineRule="auto"/>
      <w:ind w:firstLine="567"/>
    </w:pPr>
    <w:rPr>
      <w:rFonts w:ascii="Times New Roman" w:eastAsia="Times New Roman" w:hAnsi="Times New Roman" w:cs="Calibri"/>
      <w:b/>
      <w:bCs/>
      <w:sz w:val="26"/>
      <w:szCs w:val="26"/>
      <w:lang w:val="en-US" w:eastAsia="ru-RU"/>
    </w:rPr>
  </w:style>
  <w:style w:type="character" w:customStyle="1" w:styleId="a8">
    <w:name w:val="Нижний колонтитул Знак"/>
    <w:basedOn w:val="a0"/>
    <w:link w:val="a7"/>
    <w:semiHidden/>
    <w:rsid w:val="00BC13E1"/>
    <w:rPr>
      <w:rFonts w:ascii="Times New Roman" w:eastAsia="Times New Roman" w:hAnsi="Times New Roman" w:cs="Calibri"/>
      <w:b/>
      <w:bCs/>
      <w:sz w:val="26"/>
      <w:szCs w:val="26"/>
      <w:lang w:val="en-US" w:eastAsia="ru-RU"/>
    </w:rPr>
  </w:style>
  <w:style w:type="paragraph" w:customStyle="1" w:styleId="ConsPlusTitle">
    <w:name w:val="ConsPlusTitle"/>
    <w:rsid w:val="00BC13E1"/>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Title">
    <w:name w:val="ConsTitle"/>
    <w:rsid w:val="00265366"/>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s1">
    <w:name w:val="s_1"/>
    <w:basedOn w:val="a"/>
    <w:rsid w:val="00265366"/>
    <w:pPr>
      <w:spacing w:after="0" w:line="240" w:lineRule="auto"/>
      <w:ind w:firstLine="720"/>
      <w:jc w:val="both"/>
    </w:pPr>
    <w:rPr>
      <w:rFonts w:ascii="Arial" w:eastAsia="Times New Roman" w:hAnsi="Arial" w:cs="Arial"/>
      <w:sz w:val="26"/>
      <w:szCs w:val="26"/>
      <w:lang w:eastAsia="ru-RU"/>
    </w:rPr>
  </w:style>
  <w:style w:type="paragraph" w:customStyle="1" w:styleId="1">
    <w:name w:val="Без интервала1"/>
    <w:rsid w:val="00265366"/>
    <w:pPr>
      <w:suppressAutoHyphens/>
      <w:spacing w:after="0" w:line="240" w:lineRule="auto"/>
    </w:pPr>
    <w:rPr>
      <w:rFonts w:ascii="Calibri" w:eastAsia="Times New Roman" w:hAnsi="Calibri" w:cs="Calibri"/>
      <w:lang w:eastAsia="zh-CN"/>
    </w:rPr>
  </w:style>
</w:styles>
</file>

<file path=word/webSettings.xml><?xml version="1.0" encoding="utf-8"?>
<w:webSettings xmlns:r="http://schemas.openxmlformats.org/officeDocument/2006/relationships" xmlns:w="http://schemas.openxmlformats.org/wordprocessingml/2006/main">
  <w:divs>
    <w:div w:id="116879684">
      <w:bodyDiv w:val="1"/>
      <w:marLeft w:val="0"/>
      <w:marRight w:val="0"/>
      <w:marTop w:val="0"/>
      <w:marBottom w:val="0"/>
      <w:divBdr>
        <w:top w:val="none" w:sz="0" w:space="0" w:color="auto"/>
        <w:left w:val="none" w:sz="0" w:space="0" w:color="auto"/>
        <w:bottom w:val="none" w:sz="0" w:space="0" w:color="auto"/>
        <w:right w:val="none" w:sz="0" w:space="0" w:color="auto"/>
      </w:divBdr>
    </w:div>
    <w:div w:id="255793020">
      <w:bodyDiv w:val="1"/>
      <w:marLeft w:val="0"/>
      <w:marRight w:val="0"/>
      <w:marTop w:val="0"/>
      <w:marBottom w:val="0"/>
      <w:divBdr>
        <w:top w:val="none" w:sz="0" w:space="0" w:color="auto"/>
        <w:left w:val="none" w:sz="0" w:space="0" w:color="auto"/>
        <w:bottom w:val="none" w:sz="0" w:space="0" w:color="auto"/>
        <w:right w:val="none" w:sz="0" w:space="0" w:color="auto"/>
      </w:divBdr>
    </w:div>
    <w:div w:id="579026500">
      <w:bodyDiv w:val="1"/>
      <w:marLeft w:val="0"/>
      <w:marRight w:val="0"/>
      <w:marTop w:val="0"/>
      <w:marBottom w:val="0"/>
      <w:divBdr>
        <w:top w:val="none" w:sz="0" w:space="0" w:color="auto"/>
        <w:left w:val="none" w:sz="0" w:space="0" w:color="auto"/>
        <w:bottom w:val="none" w:sz="0" w:space="0" w:color="auto"/>
        <w:right w:val="none" w:sz="0" w:space="0" w:color="auto"/>
      </w:divBdr>
    </w:div>
    <w:div w:id="618797290">
      <w:bodyDiv w:val="1"/>
      <w:marLeft w:val="0"/>
      <w:marRight w:val="0"/>
      <w:marTop w:val="0"/>
      <w:marBottom w:val="0"/>
      <w:divBdr>
        <w:top w:val="none" w:sz="0" w:space="0" w:color="auto"/>
        <w:left w:val="none" w:sz="0" w:space="0" w:color="auto"/>
        <w:bottom w:val="none" w:sz="0" w:space="0" w:color="auto"/>
        <w:right w:val="none" w:sz="0" w:space="0" w:color="auto"/>
      </w:divBdr>
    </w:div>
    <w:div w:id="624967836">
      <w:bodyDiv w:val="1"/>
      <w:marLeft w:val="0"/>
      <w:marRight w:val="0"/>
      <w:marTop w:val="0"/>
      <w:marBottom w:val="0"/>
      <w:divBdr>
        <w:top w:val="none" w:sz="0" w:space="0" w:color="auto"/>
        <w:left w:val="none" w:sz="0" w:space="0" w:color="auto"/>
        <w:bottom w:val="none" w:sz="0" w:space="0" w:color="auto"/>
        <w:right w:val="none" w:sz="0" w:space="0" w:color="auto"/>
      </w:divBdr>
    </w:div>
    <w:div w:id="813989026">
      <w:bodyDiv w:val="1"/>
      <w:marLeft w:val="0"/>
      <w:marRight w:val="0"/>
      <w:marTop w:val="0"/>
      <w:marBottom w:val="0"/>
      <w:divBdr>
        <w:top w:val="none" w:sz="0" w:space="0" w:color="auto"/>
        <w:left w:val="none" w:sz="0" w:space="0" w:color="auto"/>
        <w:bottom w:val="none" w:sz="0" w:space="0" w:color="auto"/>
        <w:right w:val="none" w:sz="0" w:space="0" w:color="auto"/>
      </w:divBdr>
    </w:div>
    <w:div w:id="1012220094">
      <w:bodyDiv w:val="1"/>
      <w:marLeft w:val="0"/>
      <w:marRight w:val="0"/>
      <w:marTop w:val="0"/>
      <w:marBottom w:val="0"/>
      <w:divBdr>
        <w:top w:val="none" w:sz="0" w:space="0" w:color="auto"/>
        <w:left w:val="none" w:sz="0" w:space="0" w:color="auto"/>
        <w:bottom w:val="none" w:sz="0" w:space="0" w:color="auto"/>
        <w:right w:val="none" w:sz="0" w:space="0" w:color="auto"/>
      </w:divBdr>
    </w:div>
    <w:div w:id="1166826450">
      <w:bodyDiv w:val="1"/>
      <w:marLeft w:val="0"/>
      <w:marRight w:val="0"/>
      <w:marTop w:val="0"/>
      <w:marBottom w:val="0"/>
      <w:divBdr>
        <w:top w:val="none" w:sz="0" w:space="0" w:color="auto"/>
        <w:left w:val="none" w:sz="0" w:space="0" w:color="auto"/>
        <w:bottom w:val="none" w:sz="0" w:space="0" w:color="auto"/>
        <w:right w:val="none" w:sz="0" w:space="0" w:color="auto"/>
      </w:divBdr>
    </w:div>
    <w:div w:id="1188446528">
      <w:bodyDiv w:val="1"/>
      <w:marLeft w:val="0"/>
      <w:marRight w:val="0"/>
      <w:marTop w:val="0"/>
      <w:marBottom w:val="0"/>
      <w:divBdr>
        <w:top w:val="none" w:sz="0" w:space="0" w:color="auto"/>
        <w:left w:val="none" w:sz="0" w:space="0" w:color="auto"/>
        <w:bottom w:val="none" w:sz="0" w:space="0" w:color="auto"/>
        <w:right w:val="none" w:sz="0" w:space="0" w:color="auto"/>
      </w:divBdr>
    </w:div>
    <w:div w:id="1196192475">
      <w:bodyDiv w:val="1"/>
      <w:marLeft w:val="0"/>
      <w:marRight w:val="0"/>
      <w:marTop w:val="0"/>
      <w:marBottom w:val="0"/>
      <w:divBdr>
        <w:top w:val="none" w:sz="0" w:space="0" w:color="auto"/>
        <w:left w:val="none" w:sz="0" w:space="0" w:color="auto"/>
        <w:bottom w:val="none" w:sz="0" w:space="0" w:color="auto"/>
        <w:right w:val="none" w:sz="0" w:space="0" w:color="auto"/>
      </w:divBdr>
    </w:div>
    <w:div w:id="1230307685">
      <w:bodyDiv w:val="1"/>
      <w:marLeft w:val="0"/>
      <w:marRight w:val="0"/>
      <w:marTop w:val="0"/>
      <w:marBottom w:val="0"/>
      <w:divBdr>
        <w:top w:val="none" w:sz="0" w:space="0" w:color="auto"/>
        <w:left w:val="none" w:sz="0" w:space="0" w:color="auto"/>
        <w:bottom w:val="none" w:sz="0" w:space="0" w:color="auto"/>
        <w:right w:val="none" w:sz="0" w:space="0" w:color="auto"/>
      </w:divBdr>
    </w:div>
    <w:div w:id="1238973749">
      <w:bodyDiv w:val="1"/>
      <w:marLeft w:val="0"/>
      <w:marRight w:val="0"/>
      <w:marTop w:val="0"/>
      <w:marBottom w:val="0"/>
      <w:divBdr>
        <w:top w:val="none" w:sz="0" w:space="0" w:color="auto"/>
        <w:left w:val="none" w:sz="0" w:space="0" w:color="auto"/>
        <w:bottom w:val="none" w:sz="0" w:space="0" w:color="auto"/>
        <w:right w:val="none" w:sz="0" w:space="0" w:color="auto"/>
      </w:divBdr>
    </w:div>
    <w:div w:id="1278104865">
      <w:bodyDiv w:val="1"/>
      <w:marLeft w:val="0"/>
      <w:marRight w:val="0"/>
      <w:marTop w:val="0"/>
      <w:marBottom w:val="0"/>
      <w:divBdr>
        <w:top w:val="none" w:sz="0" w:space="0" w:color="auto"/>
        <w:left w:val="none" w:sz="0" w:space="0" w:color="auto"/>
        <w:bottom w:val="none" w:sz="0" w:space="0" w:color="auto"/>
        <w:right w:val="none" w:sz="0" w:space="0" w:color="auto"/>
      </w:divBdr>
    </w:div>
    <w:div w:id="1285035897">
      <w:bodyDiv w:val="1"/>
      <w:marLeft w:val="0"/>
      <w:marRight w:val="0"/>
      <w:marTop w:val="0"/>
      <w:marBottom w:val="0"/>
      <w:divBdr>
        <w:top w:val="none" w:sz="0" w:space="0" w:color="auto"/>
        <w:left w:val="none" w:sz="0" w:space="0" w:color="auto"/>
        <w:bottom w:val="none" w:sz="0" w:space="0" w:color="auto"/>
        <w:right w:val="none" w:sz="0" w:space="0" w:color="auto"/>
      </w:divBdr>
    </w:div>
    <w:div w:id="1365326779">
      <w:bodyDiv w:val="1"/>
      <w:marLeft w:val="0"/>
      <w:marRight w:val="0"/>
      <w:marTop w:val="0"/>
      <w:marBottom w:val="0"/>
      <w:divBdr>
        <w:top w:val="none" w:sz="0" w:space="0" w:color="auto"/>
        <w:left w:val="none" w:sz="0" w:space="0" w:color="auto"/>
        <w:bottom w:val="none" w:sz="0" w:space="0" w:color="auto"/>
        <w:right w:val="none" w:sz="0" w:space="0" w:color="auto"/>
      </w:divBdr>
    </w:div>
    <w:div w:id="1415470960">
      <w:bodyDiv w:val="1"/>
      <w:marLeft w:val="0"/>
      <w:marRight w:val="0"/>
      <w:marTop w:val="0"/>
      <w:marBottom w:val="0"/>
      <w:divBdr>
        <w:top w:val="none" w:sz="0" w:space="0" w:color="auto"/>
        <w:left w:val="none" w:sz="0" w:space="0" w:color="auto"/>
        <w:bottom w:val="none" w:sz="0" w:space="0" w:color="auto"/>
        <w:right w:val="none" w:sz="0" w:space="0" w:color="auto"/>
      </w:divBdr>
    </w:div>
    <w:div w:id="1423526570">
      <w:bodyDiv w:val="1"/>
      <w:marLeft w:val="0"/>
      <w:marRight w:val="0"/>
      <w:marTop w:val="0"/>
      <w:marBottom w:val="0"/>
      <w:divBdr>
        <w:top w:val="none" w:sz="0" w:space="0" w:color="auto"/>
        <w:left w:val="none" w:sz="0" w:space="0" w:color="auto"/>
        <w:bottom w:val="none" w:sz="0" w:space="0" w:color="auto"/>
        <w:right w:val="none" w:sz="0" w:space="0" w:color="auto"/>
      </w:divBdr>
    </w:div>
    <w:div w:id="1468085728">
      <w:bodyDiv w:val="1"/>
      <w:marLeft w:val="0"/>
      <w:marRight w:val="0"/>
      <w:marTop w:val="0"/>
      <w:marBottom w:val="0"/>
      <w:divBdr>
        <w:top w:val="none" w:sz="0" w:space="0" w:color="auto"/>
        <w:left w:val="none" w:sz="0" w:space="0" w:color="auto"/>
        <w:bottom w:val="none" w:sz="0" w:space="0" w:color="auto"/>
        <w:right w:val="none" w:sz="0" w:space="0" w:color="auto"/>
      </w:divBdr>
    </w:div>
    <w:div w:id="1504081065">
      <w:bodyDiv w:val="1"/>
      <w:marLeft w:val="0"/>
      <w:marRight w:val="0"/>
      <w:marTop w:val="0"/>
      <w:marBottom w:val="0"/>
      <w:divBdr>
        <w:top w:val="none" w:sz="0" w:space="0" w:color="auto"/>
        <w:left w:val="none" w:sz="0" w:space="0" w:color="auto"/>
        <w:bottom w:val="none" w:sz="0" w:space="0" w:color="auto"/>
        <w:right w:val="none" w:sz="0" w:space="0" w:color="auto"/>
      </w:divBdr>
    </w:div>
    <w:div w:id="1633562585">
      <w:bodyDiv w:val="1"/>
      <w:marLeft w:val="0"/>
      <w:marRight w:val="0"/>
      <w:marTop w:val="0"/>
      <w:marBottom w:val="0"/>
      <w:divBdr>
        <w:top w:val="none" w:sz="0" w:space="0" w:color="auto"/>
        <w:left w:val="none" w:sz="0" w:space="0" w:color="auto"/>
        <w:bottom w:val="none" w:sz="0" w:space="0" w:color="auto"/>
        <w:right w:val="none" w:sz="0" w:space="0" w:color="auto"/>
      </w:divBdr>
    </w:div>
    <w:div w:id="1660573748">
      <w:bodyDiv w:val="1"/>
      <w:marLeft w:val="0"/>
      <w:marRight w:val="0"/>
      <w:marTop w:val="0"/>
      <w:marBottom w:val="0"/>
      <w:divBdr>
        <w:top w:val="none" w:sz="0" w:space="0" w:color="auto"/>
        <w:left w:val="none" w:sz="0" w:space="0" w:color="auto"/>
        <w:bottom w:val="none" w:sz="0" w:space="0" w:color="auto"/>
        <w:right w:val="none" w:sz="0" w:space="0" w:color="auto"/>
      </w:divBdr>
    </w:div>
    <w:div w:id="1680309390">
      <w:bodyDiv w:val="1"/>
      <w:marLeft w:val="0"/>
      <w:marRight w:val="0"/>
      <w:marTop w:val="0"/>
      <w:marBottom w:val="0"/>
      <w:divBdr>
        <w:top w:val="none" w:sz="0" w:space="0" w:color="auto"/>
        <w:left w:val="none" w:sz="0" w:space="0" w:color="auto"/>
        <w:bottom w:val="none" w:sz="0" w:space="0" w:color="auto"/>
        <w:right w:val="none" w:sz="0" w:space="0" w:color="auto"/>
      </w:divBdr>
    </w:div>
    <w:div w:id="1680546359">
      <w:bodyDiv w:val="1"/>
      <w:marLeft w:val="0"/>
      <w:marRight w:val="0"/>
      <w:marTop w:val="0"/>
      <w:marBottom w:val="0"/>
      <w:divBdr>
        <w:top w:val="none" w:sz="0" w:space="0" w:color="auto"/>
        <w:left w:val="none" w:sz="0" w:space="0" w:color="auto"/>
        <w:bottom w:val="none" w:sz="0" w:space="0" w:color="auto"/>
        <w:right w:val="none" w:sz="0" w:space="0" w:color="auto"/>
      </w:divBdr>
    </w:div>
    <w:div w:id="1694529407">
      <w:bodyDiv w:val="1"/>
      <w:marLeft w:val="0"/>
      <w:marRight w:val="0"/>
      <w:marTop w:val="0"/>
      <w:marBottom w:val="0"/>
      <w:divBdr>
        <w:top w:val="none" w:sz="0" w:space="0" w:color="auto"/>
        <w:left w:val="none" w:sz="0" w:space="0" w:color="auto"/>
        <w:bottom w:val="none" w:sz="0" w:space="0" w:color="auto"/>
        <w:right w:val="none" w:sz="0" w:space="0" w:color="auto"/>
      </w:divBdr>
    </w:div>
    <w:div w:id="1744719792">
      <w:bodyDiv w:val="1"/>
      <w:marLeft w:val="0"/>
      <w:marRight w:val="0"/>
      <w:marTop w:val="0"/>
      <w:marBottom w:val="0"/>
      <w:divBdr>
        <w:top w:val="none" w:sz="0" w:space="0" w:color="auto"/>
        <w:left w:val="none" w:sz="0" w:space="0" w:color="auto"/>
        <w:bottom w:val="none" w:sz="0" w:space="0" w:color="auto"/>
        <w:right w:val="none" w:sz="0" w:space="0" w:color="auto"/>
      </w:divBdr>
    </w:div>
    <w:div w:id="1790079718">
      <w:bodyDiv w:val="1"/>
      <w:marLeft w:val="0"/>
      <w:marRight w:val="0"/>
      <w:marTop w:val="0"/>
      <w:marBottom w:val="0"/>
      <w:divBdr>
        <w:top w:val="none" w:sz="0" w:space="0" w:color="auto"/>
        <w:left w:val="none" w:sz="0" w:space="0" w:color="auto"/>
        <w:bottom w:val="none" w:sz="0" w:space="0" w:color="auto"/>
        <w:right w:val="none" w:sz="0" w:space="0" w:color="auto"/>
      </w:divBdr>
    </w:div>
    <w:div w:id="1855991459">
      <w:bodyDiv w:val="1"/>
      <w:marLeft w:val="0"/>
      <w:marRight w:val="0"/>
      <w:marTop w:val="0"/>
      <w:marBottom w:val="0"/>
      <w:divBdr>
        <w:top w:val="none" w:sz="0" w:space="0" w:color="auto"/>
        <w:left w:val="none" w:sz="0" w:space="0" w:color="auto"/>
        <w:bottom w:val="none" w:sz="0" w:space="0" w:color="auto"/>
        <w:right w:val="none" w:sz="0" w:space="0" w:color="auto"/>
      </w:divBdr>
    </w:div>
    <w:div w:id="1945764637">
      <w:bodyDiv w:val="1"/>
      <w:marLeft w:val="0"/>
      <w:marRight w:val="0"/>
      <w:marTop w:val="0"/>
      <w:marBottom w:val="0"/>
      <w:divBdr>
        <w:top w:val="none" w:sz="0" w:space="0" w:color="auto"/>
        <w:left w:val="none" w:sz="0" w:space="0" w:color="auto"/>
        <w:bottom w:val="none" w:sz="0" w:space="0" w:color="auto"/>
        <w:right w:val="none" w:sz="0" w:space="0" w:color="auto"/>
      </w:divBdr>
    </w:div>
    <w:div w:id="1983652792">
      <w:bodyDiv w:val="1"/>
      <w:marLeft w:val="0"/>
      <w:marRight w:val="0"/>
      <w:marTop w:val="0"/>
      <w:marBottom w:val="0"/>
      <w:divBdr>
        <w:top w:val="none" w:sz="0" w:space="0" w:color="auto"/>
        <w:left w:val="none" w:sz="0" w:space="0" w:color="auto"/>
        <w:bottom w:val="none" w:sz="0" w:space="0" w:color="auto"/>
        <w:right w:val="none" w:sz="0" w:space="0" w:color="auto"/>
      </w:divBdr>
    </w:div>
    <w:div w:id="2061974306">
      <w:bodyDiv w:val="1"/>
      <w:marLeft w:val="0"/>
      <w:marRight w:val="0"/>
      <w:marTop w:val="0"/>
      <w:marBottom w:val="0"/>
      <w:divBdr>
        <w:top w:val="none" w:sz="0" w:space="0" w:color="auto"/>
        <w:left w:val="none" w:sz="0" w:space="0" w:color="auto"/>
        <w:bottom w:val="none" w:sz="0" w:space="0" w:color="auto"/>
        <w:right w:val="none" w:sz="0" w:space="0" w:color="auto"/>
      </w:divBdr>
    </w:div>
    <w:div w:id="2105422029">
      <w:bodyDiv w:val="1"/>
      <w:marLeft w:val="0"/>
      <w:marRight w:val="0"/>
      <w:marTop w:val="0"/>
      <w:marBottom w:val="0"/>
      <w:divBdr>
        <w:top w:val="none" w:sz="0" w:space="0" w:color="auto"/>
        <w:left w:val="none" w:sz="0" w:space="0" w:color="auto"/>
        <w:bottom w:val="none" w:sz="0" w:space="0" w:color="auto"/>
        <w:right w:val="none" w:sz="0" w:space="0" w:color="auto"/>
      </w:divBdr>
    </w:div>
    <w:div w:id="212927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998&amp;fld=13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31F0501BA5D1970CA4E80D6766CDCD2979B85C17CE91FD56AEC58EC4B902CC163A70AF4070D13A7187A571E4EED46A5D09BB05A8D46D490Aw052L" TargetMode="External"/><Relationship Id="rId5" Type="http://schemas.openxmlformats.org/officeDocument/2006/relationships/hyperlink" Target="https://login.consultant.ru/link/?req=doc&amp;base=LAW&amp;n=378980&amp;date=25.06.2021&amp;demo=1&amp;dst=100014&amp;fld=13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5D58B-4A26-4689-8FAD-354423C4A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1</Pages>
  <Words>8563</Words>
  <Characters>48815</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Грабовская В.В.</dc:creator>
  <cp:lastModifiedBy>Admin</cp:lastModifiedBy>
  <cp:revision>19</cp:revision>
  <cp:lastPrinted>2021-09-30T08:13:00Z</cp:lastPrinted>
  <dcterms:created xsi:type="dcterms:W3CDTF">2021-09-21T09:03:00Z</dcterms:created>
  <dcterms:modified xsi:type="dcterms:W3CDTF">2021-10-01T06:29:00Z</dcterms:modified>
</cp:coreProperties>
</file>